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A5683" w14:textId="77777777" w:rsidR="00FC0FF8" w:rsidRDefault="00FC0FF8" w:rsidP="00FC0FF8">
      <w:pPr>
        <w:rPr>
          <w:sz w:val="14"/>
          <w:szCs w:val="14"/>
        </w:rPr>
      </w:pPr>
      <w:r>
        <mc:AlternateContent>
          <mc:Choice Requires="wps">
            <w:drawing>
              <wp:anchor distT="0" distB="0" distL="114300" distR="114300" simplePos="0" relativeHeight="251660288" behindDoc="0" locked="0" layoutInCell="1" allowOverlap="1" wp14:anchorId="48072E52" wp14:editId="5688E025">
                <wp:simplePos x="0" y="0"/>
                <wp:positionH relativeFrom="column">
                  <wp:posOffset>512445</wp:posOffset>
                </wp:positionH>
                <wp:positionV relativeFrom="paragraph">
                  <wp:posOffset>-374650</wp:posOffset>
                </wp:positionV>
                <wp:extent cx="3133725" cy="9226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922655"/>
                        </a:xfrm>
                        <a:prstGeom prst="rect">
                          <a:avLst/>
                        </a:prstGeom>
                        <a:noFill/>
                        <a:ln>
                          <a:noFill/>
                        </a:ln>
                        <a:effectLst/>
                      </wps:spPr>
                      <wps:txbx>
                        <w:txbxContent>
                          <w:p w14:paraId="5B18A131" w14:textId="77777777" w:rsidR="00FC0FF8" w:rsidRDefault="00FC0FF8" w:rsidP="00FC0FF8">
                            <w:pPr>
                              <w:jc w:val="both"/>
                              <w:rPr>
                                <w:rFonts w:ascii="Calibri" w:hAnsi="Calibri"/>
                                <w:b/>
                                <w:sz w:val="22"/>
                              </w:rPr>
                            </w:pPr>
                            <w:r>
                              <w:rPr>
                                <w:rFonts w:ascii="Calibri" w:hAnsi="Calibri"/>
                                <w:b/>
                                <w:sz w:val="22"/>
                              </w:rPr>
                              <w:t>COLEGIO PEDRO DE VALDIVIA DE VILLARRICA</w:t>
                            </w:r>
                          </w:p>
                          <w:p w14:paraId="5AECAAAB" w14:textId="77777777" w:rsidR="00FC0FF8" w:rsidRPr="00621A80" w:rsidRDefault="00FC0FF8" w:rsidP="00FC0FF8">
                            <w:pPr>
                              <w:rPr>
                                <w:rFonts w:ascii="Helvetica" w:eastAsia="Helvetica" w:hAnsi="Helvetica" w:cs="Helvetica"/>
                                <w:sz w:val="18"/>
                              </w:rPr>
                            </w:pPr>
                            <w:r>
                              <w:rPr>
                                <w:rFonts w:ascii="Calibri" w:hAnsi="Calibri"/>
                                <w:sz w:val="18"/>
                              </w:rPr>
                              <w:t>Departamento de: Matemática</w:t>
                            </w:r>
                          </w:p>
                          <w:p w14:paraId="445C421B" w14:textId="77777777" w:rsidR="00FC0FF8" w:rsidRDefault="00FC0FF8" w:rsidP="00FC0FF8">
                            <w:pPr>
                              <w:rPr>
                                <w:rFonts w:ascii="Calibri" w:hAnsi="Calibri"/>
                                <w:sz w:val="18"/>
                                <w:szCs w:val="18"/>
                              </w:rPr>
                            </w:pPr>
                            <w:r>
                              <w:rPr>
                                <w:rFonts w:ascii="Calibri" w:hAnsi="Calibri"/>
                                <w:sz w:val="18"/>
                                <w:szCs w:val="18"/>
                              </w:rPr>
                              <w:t xml:space="preserve">Curso: 2° Medio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072E52" id="_x0000_t202" coordsize="21600,21600" o:spt="202" path="m,l,21600r21600,l21600,xe">
                <v:stroke joinstyle="miter"/>
                <v:path gradientshapeok="t" o:connecttype="rect"/>
              </v:shapetype>
              <v:shape id="Cuadro de texto 10" o:spid="_x0000_s1026" type="#_x0000_t202" style="position:absolute;margin-left:40.35pt;margin-top:-29.5pt;width:246.75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" filled="f" stroked="f">
                <v:path arrowok="t"/>
                <v:textbox>
                  <w:txbxContent>
                    <w:p w14:paraId="5B18A131" w14:textId="77777777" w:rsidR="00FC0FF8" w:rsidRDefault="00FC0FF8" w:rsidP="00FC0FF8">
                      <w:pPr>
                        <w:jc w:val="both"/>
                        <w:rPr>
                          <w:rFonts w:ascii="Calibri" w:hAnsi="Calibri"/>
                          <w:b/>
                          <w:sz w:val="22"/>
                        </w:rPr>
                      </w:pPr>
                      <w:r>
                        <w:rPr>
                          <w:rFonts w:ascii="Calibri" w:hAnsi="Calibri"/>
                          <w:b/>
                          <w:sz w:val="22"/>
                        </w:rPr>
                        <w:t>COLEGIO PEDRO DE VALDIVIA DE VILLARRICA</w:t>
                      </w:r>
                    </w:p>
                    <w:p w14:paraId="5AECAAAB" w14:textId="77777777" w:rsidR="00FC0FF8" w:rsidRPr="00621A80" w:rsidRDefault="00FC0FF8" w:rsidP="00FC0FF8">
                      <w:pPr>
                        <w:rPr>
                          <w:rFonts w:ascii="Helvetica" w:eastAsia="Helvetica" w:hAnsi="Helvetica" w:cs="Helvetica"/>
                          <w:sz w:val="18"/>
                        </w:rPr>
                      </w:pPr>
                      <w:r>
                        <w:rPr>
                          <w:rFonts w:ascii="Calibri" w:hAnsi="Calibri"/>
                          <w:sz w:val="18"/>
                        </w:rPr>
                        <w:t>Departamento de: Matemática</w:t>
                      </w:r>
                    </w:p>
                    <w:p w14:paraId="445C421B" w14:textId="77777777" w:rsidR="00FC0FF8" w:rsidRDefault="00FC0FF8" w:rsidP="00FC0FF8">
                      <w:pPr>
                        <w:rPr>
                          <w:rFonts w:ascii="Calibri" w:hAnsi="Calibri"/>
                          <w:sz w:val="18"/>
                          <w:szCs w:val="18"/>
                        </w:rPr>
                      </w:pPr>
                      <w:r>
                        <w:rPr>
                          <w:rFonts w:ascii="Calibri" w:hAnsi="Calibri"/>
                          <w:sz w:val="18"/>
                          <w:szCs w:val="18"/>
                        </w:rPr>
                        <w:t xml:space="preserve">Curso: 2° Medio </w:t>
                      </w:r>
                    </w:p>
                  </w:txbxContent>
                </v:textbox>
              </v:shape>
            </w:pict>
          </mc:Fallback>
        </mc:AlternateContent>
      </w:r>
      <w:r>
        <w:drawing>
          <wp:anchor distT="0" distB="0" distL="114300" distR="114300" simplePos="0" relativeHeight="251659264" behindDoc="0" locked="0" layoutInCell="1" allowOverlap="1" wp14:anchorId="5C0BDBE8" wp14:editId="4E0045C5">
            <wp:simplePos x="0" y="0"/>
            <wp:positionH relativeFrom="column">
              <wp:posOffset>-173355</wp:posOffset>
            </wp:positionH>
            <wp:positionV relativeFrom="paragraph">
              <wp:posOffset>-450850</wp:posOffset>
            </wp:positionV>
            <wp:extent cx="687070" cy="687070"/>
            <wp:effectExtent l="0" t="0" r="0" b="0"/>
            <wp:wrapNone/>
            <wp:docPr id="1" name="Imagen 1" descr="Descripció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5A786" w14:textId="77777777" w:rsidR="00FC0FF8" w:rsidRPr="001250ED" w:rsidRDefault="00FC0FF8" w:rsidP="00FC0FF8">
      <w:pPr>
        <w:rPr>
          <w:rFonts w:ascii="Calibri Light" w:hAnsi="Calibri Light"/>
          <w:b/>
          <w:sz w:val="14"/>
          <w:szCs w:val="14"/>
        </w:rPr>
      </w:pPr>
    </w:p>
    <w:p w14:paraId="1F48818B" w14:textId="77777777" w:rsidR="00FC0FF8" w:rsidRPr="001250ED" w:rsidRDefault="00FC0FF8" w:rsidP="00FC0FF8">
      <w:pPr>
        <w:rPr>
          <w:rFonts w:ascii="Calibri Light" w:hAnsi="Calibri Light"/>
          <w:b/>
          <w:sz w:val="28"/>
          <w:szCs w:val="28"/>
        </w:rPr>
      </w:pPr>
      <w:r>
        <w:rPr>
          <w:rFonts w:ascii="Calibri Light" w:hAnsi="Calibri Light"/>
          <w:b/>
          <w:sz w:val="28"/>
          <w:szCs w:val="28"/>
        </w:rPr>
        <w:t xml:space="preserve">                                                                GUÍA Nº 3</w:t>
      </w:r>
    </w:p>
    <w:p w14:paraId="3B9E7E60" w14:textId="3817E3D5" w:rsidR="00FC0FF8" w:rsidRPr="001250ED" w:rsidRDefault="001C2138" w:rsidP="00FC0FF8">
      <w:pPr>
        <w:jc w:val="center"/>
        <w:rPr>
          <w:rFonts w:ascii="Calibri Light" w:hAnsi="Calibri Light"/>
          <w:b/>
          <w:sz w:val="28"/>
          <w:szCs w:val="28"/>
        </w:rPr>
      </w:pPr>
      <w:r>
        <w:rPr>
          <w:rFonts w:ascii="Calibri Light" w:hAnsi="Calibri Light"/>
          <w:b/>
          <w:sz w:val="28"/>
          <w:szCs w:val="28"/>
        </w:rPr>
        <w:t xml:space="preserve">                                    </w:t>
      </w:r>
      <w:r w:rsidR="00FC0FF8" w:rsidRPr="001250ED">
        <w:rPr>
          <w:rFonts w:ascii="Calibri Light" w:hAnsi="Calibri Light"/>
          <w:b/>
          <w:sz w:val="28"/>
          <w:szCs w:val="28"/>
        </w:rPr>
        <w:t xml:space="preserve">MATEMATICA </w:t>
      </w:r>
      <w:r>
        <w:rPr>
          <w:rFonts w:ascii="Calibri Light" w:hAnsi="Calibri Light"/>
          <w:b/>
          <w:sz w:val="28"/>
          <w:szCs w:val="28"/>
        </w:rPr>
        <w:t xml:space="preserve"> NÚMEROS REALES</w:t>
      </w:r>
      <w:bookmarkStart w:id="0" w:name="_GoBack"/>
      <w:bookmarkEnd w:id="0"/>
    </w:p>
    <w:p w14:paraId="4A62EA49" w14:textId="77777777" w:rsidR="00FC0FF8" w:rsidRPr="001250ED" w:rsidRDefault="00FC0FF8" w:rsidP="00FC0FF8">
      <w:pPr>
        <w:rPr>
          <w:rFonts w:ascii="Calibri Light" w:hAnsi="Calibri Light"/>
          <w:b/>
          <w:sz w:val="6"/>
          <w:szCs w:val="6"/>
        </w:rPr>
      </w:pPr>
    </w:p>
    <w:p w14:paraId="4FC2E250" w14:textId="77777777" w:rsidR="00FC0FF8" w:rsidRDefault="00FC0FF8" w:rsidP="00FC0FF8">
      <w:pPr>
        <w:jc w:val="center"/>
        <w:rPr>
          <w:b/>
          <w:sz w:val="6"/>
          <w:szCs w:val="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523"/>
        <w:gridCol w:w="2410"/>
        <w:gridCol w:w="692"/>
        <w:gridCol w:w="1970"/>
      </w:tblGrid>
      <w:tr w:rsidR="00FC0FF8" w14:paraId="1ACEE4D0" w14:textId="77777777" w:rsidTr="00405DFE">
        <w:trPr>
          <w:trHeight w:val="415"/>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14:paraId="0270F135" w14:textId="77777777" w:rsidR="00FC0FF8" w:rsidRPr="001250ED" w:rsidRDefault="00FC0FF8" w:rsidP="00405DFE">
            <w:pPr>
              <w:spacing w:line="256" w:lineRule="auto"/>
              <w:rPr>
                <w:rFonts w:ascii="Calibri Light" w:hAnsi="Calibri Light"/>
                <w:b/>
              </w:rPr>
            </w:pPr>
            <w:r w:rsidRPr="001250ED">
              <w:rPr>
                <w:rFonts w:ascii="Calibri Light" w:hAnsi="Calibri Light"/>
                <w:b/>
              </w:rPr>
              <w:t>NOMBRE:</w:t>
            </w:r>
          </w:p>
        </w:tc>
        <w:tc>
          <w:tcPr>
            <w:tcW w:w="8595" w:type="dxa"/>
            <w:gridSpan w:val="4"/>
            <w:tcBorders>
              <w:top w:val="single" w:sz="4" w:space="0" w:color="auto"/>
              <w:left w:val="single" w:sz="4" w:space="0" w:color="auto"/>
              <w:bottom w:val="single" w:sz="4" w:space="0" w:color="auto"/>
              <w:right w:val="single" w:sz="4" w:space="0" w:color="auto"/>
            </w:tcBorders>
            <w:vAlign w:val="center"/>
          </w:tcPr>
          <w:p w14:paraId="41E21F13" w14:textId="77777777" w:rsidR="00FC0FF8" w:rsidRPr="001250ED" w:rsidRDefault="00FC0FF8" w:rsidP="00405DFE">
            <w:pPr>
              <w:spacing w:line="256" w:lineRule="auto"/>
              <w:rPr>
                <w:rFonts w:ascii="Calibri Light" w:hAnsi="Calibri Light"/>
              </w:rPr>
            </w:pPr>
          </w:p>
        </w:tc>
      </w:tr>
      <w:tr w:rsidR="00FC0FF8" w14:paraId="792C3353" w14:textId="77777777" w:rsidTr="00405DFE">
        <w:trPr>
          <w:trHeight w:hRule="exact" w:val="370"/>
          <w:jc w:val="center"/>
        </w:trPr>
        <w:tc>
          <w:tcPr>
            <w:tcW w:w="1215" w:type="dxa"/>
            <w:tcBorders>
              <w:top w:val="single" w:sz="4" w:space="0" w:color="auto"/>
              <w:left w:val="single" w:sz="4" w:space="0" w:color="auto"/>
              <w:bottom w:val="single" w:sz="4" w:space="0" w:color="auto"/>
              <w:right w:val="single" w:sz="4" w:space="0" w:color="auto"/>
            </w:tcBorders>
            <w:vAlign w:val="center"/>
            <w:hideMark/>
          </w:tcPr>
          <w:p w14:paraId="0E2CBFEE" w14:textId="77777777" w:rsidR="00FC0FF8" w:rsidRPr="001250ED" w:rsidRDefault="00FC0FF8" w:rsidP="00405DFE">
            <w:pPr>
              <w:spacing w:line="256" w:lineRule="auto"/>
              <w:rPr>
                <w:rFonts w:ascii="Calibri Light" w:hAnsi="Calibri Light"/>
                <w:b/>
              </w:rPr>
            </w:pPr>
            <w:r w:rsidRPr="001250ED">
              <w:rPr>
                <w:rFonts w:ascii="Calibri Light" w:hAnsi="Calibri Light"/>
                <w:b/>
              </w:rPr>
              <w:t>CURSO:</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5CBC20F" w14:textId="77777777" w:rsidR="00FC0FF8" w:rsidRPr="001250ED" w:rsidRDefault="00FC0FF8" w:rsidP="00405DFE">
            <w:pPr>
              <w:spacing w:line="256" w:lineRule="auto"/>
              <w:rPr>
                <w:rFonts w:ascii="Calibri Light" w:hAnsi="Calibri Light"/>
              </w:rPr>
            </w:pPr>
            <w:r>
              <w:rPr>
                <w:rFonts w:ascii="Calibri Light" w:hAnsi="Calibri Light"/>
              </w:rPr>
              <w:t>2</w:t>
            </w:r>
            <w:r w:rsidRPr="001250ED">
              <w:rPr>
                <w:rFonts w:ascii="Calibri Light" w:hAnsi="Calibri Light"/>
              </w:rPr>
              <w:t xml:space="preserve">° </w:t>
            </w:r>
            <w:r>
              <w:rPr>
                <w:rFonts w:ascii="Calibri Light" w:hAnsi="Calibri Light"/>
              </w:rPr>
              <w:t>Medio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E0A6EB" w14:textId="77777777" w:rsidR="00FC0FF8" w:rsidRPr="001250ED" w:rsidRDefault="00FC0FF8" w:rsidP="00405DFE">
            <w:pPr>
              <w:spacing w:line="256" w:lineRule="auto"/>
              <w:rPr>
                <w:rFonts w:ascii="Calibri Light" w:hAnsi="Calibri Light"/>
                <w:b/>
              </w:rPr>
            </w:pPr>
            <w:r w:rsidRPr="001250ED">
              <w:rPr>
                <w:rFonts w:ascii="Calibri Light" w:hAnsi="Calibri Light"/>
                <w:b/>
              </w:rPr>
              <w:t>FECHA DE ENTREGA</w:t>
            </w:r>
          </w:p>
        </w:tc>
        <w:tc>
          <w:tcPr>
            <w:tcW w:w="2662" w:type="dxa"/>
            <w:gridSpan w:val="2"/>
            <w:tcBorders>
              <w:top w:val="single" w:sz="4" w:space="0" w:color="auto"/>
              <w:left w:val="single" w:sz="4" w:space="0" w:color="auto"/>
              <w:bottom w:val="single" w:sz="4" w:space="0" w:color="auto"/>
              <w:right w:val="single" w:sz="4" w:space="0" w:color="auto"/>
            </w:tcBorders>
            <w:vAlign w:val="center"/>
            <w:hideMark/>
          </w:tcPr>
          <w:p w14:paraId="49706DAC" w14:textId="77777777" w:rsidR="00FC0FF8" w:rsidRPr="001250ED" w:rsidRDefault="00FC0FF8" w:rsidP="00405DFE">
            <w:pPr>
              <w:spacing w:line="256" w:lineRule="auto"/>
              <w:rPr>
                <w:rFonts w:ascii="Calibri Light" w:hAnsi="Calibri Light"/>
              </w:rPr>
            </w:pPr>
            <w:r>
              <w:rPr>
                <w:rFonts w:ascii="Calibri Light" w:hAnsi="Calibri Light"/>
              </w:rPr>
              <w:t>2 DE ABRIL</w:t>
            </w:r>
            <w:r w:rsidRPr="001250ED">
              <w:rPr>
                <w:rFonts w:ascii="Calibri Light" w:hAnsi="Calibri Light"/>
              </w:rPr>
              <w:t xml:space="preserve"> DE 2020</w:t>
            </w:r>
          </w:p>
        </w:tc>
      </w:tr>
      <w:tr w:rsidR="00FC0FF8" w14:paraId="5D6C169F" w14:textId="77777777" w:rsidTr="00405DFE">
        <w:trPr>
          <w:trHeight w:val="251"/>
          <w:jc w:val="center"/>
        </w:trPr>
        <w:tc>
          <w:tcPr>
            <w:tcW w:w="4738"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tcPr>
          <w:p w14:paraId="2FBA012C" w14:textId="77777777" w:rsidR="00FC0FF8" w:rsidRPr="001C2138" w:rsidRDefault="00FC0FF8" w:rsidP="00405DFE">
            <w:pPr>
              <w:spacing w:line="256" w:lineRule="auto"/>
              <w:jc w:val="center"/>
              <w:rPr>
                <w:rFonts w:ascii="Calibri Light" w:hAnsi="Calibri Light"/>
                <w:sz w:val="6"/>
                <w:szCs w:val="6"/>
                <w:lang w:val="es-CL"/>
              </w:rPr>
            </w:pPr>
          </w:p>
          <w:p w14:paraId="0DCBBEF1" w14:textId="77777777" w:rsidR="00FC0FF8" w:rsidRPr="001C2138" w:rsidRDefault="00FC0FF8" w:rsidP="00405DFE">
            <w:pPr>
              <w:tabs>
                <w:tab w:val="left" w:pos="1938"/>
              </w:tabs>
              <w:spacing w:line="256" w:lineRule="auto"/>
              <w:jc w:val="center"/>
              <w:rPr>
                <w:rFonts w:ascii="Calibri Light" w:hAnsi="Calibri Light"/>
                <w:b/>
                <w:sz w:val="6"/>
                <w:szCs w:val="6"/>
                <w:lang w:val="es-CL"/>
              </w:rPr>
            </w:pPr>
          </w:p>
          <w:p w14:paraId="5C68E1BD" w14:textId="77777777" w:rsidR="00FC0FF8" w:rsidRPr="001C2138" w:rsidRDefault="00FC0FF8" w:rsidP="00405DFE">
            <w:pPr>
              <w:shd w:val="clear" w:color="auto" w:fill="FFFFFF"/>
              <w:overflowPunct/>
              <w:autoSpaceDE/>
              <w:autoSpaceDN/>
              <w:adjustRightInd/>
              <w:textAlignment w:val="auto"/>
              <w:rPr>
                <w:rFonts w:ascii="Noto Sans" w:hAnsi="Noto Sans"/>
                <w:noProof w:val="0"/>
                <w:u w:val="single"/>
                <w:lang w:val="es-ES_tradnl"/>
              </w:rPr>
            </w:pPr>
            <w:r w:rsidRPr="001C2138">
              <w:rPr>
                <w:rFonts w:ascii="Noto Sans" w:hAnsi="Noto Sans"/>
                <w:b/>
                <w:bCs/>
                <w:noProof w:val="0"/>
                <w:u w:val="single"/>
                <w:lang w:val="es-ES_tradnl"/>
              </w:rPr>
              <w:t>Objetivos de aprendizaje:</w:t>
            </w:r>
          </w:p>
          <w:p w14:paraId="3EA906B9" w14:textId="77777777" w:rsidR="00FC0FF8" w:rsidRPr="001C2138" w:rsidRDefault="00FC0FF8" w:rsidP="00405DFE">
            <w:pPr>
              <w:shd w:val="clear" w:color="auto" w:fill="FFFFFF"/>
              <w:overflowPunct/>
              <w:autoSpaceDE/>
              <w:autoSpaceDN/>
              <w:adjustRightInd/>
              <w:textAlignment w:val="auto"/>
              <w:rPr>
                <w:rFonts w:ascii="Noto Sans" w:hAnsi="Noto Sans"/>
                <w:noProof w:val="0"/>
                <w:lang w:val="es-ES_tradnl"/>
              </w:rPr>
            </w:pPr>
            <w:r w:rsidRPr="001C2138">
              <w:rPr>
                <w:rFonts w:ascii="Noto Sans" w:hAnsi="Noto Sans"/>
                <w:noProof w:val="0"/>
                <w:lang w:val="es-ES_tradnl"/>
              </w:rPr>
              <w:br/>
            </w:r>
            <w:r w:rsidRPr="001C2138">
              <w:rPr>
                <w:rFonts w:ascii="Noto Sans" w:hAnsi="Noto Sans"/>
                <w:b/>
                <w:bCs/>
                <w:noProof w:val="0"/>
                <w:lang w:val="es-ES_tradnl"/>
              </w:rPr>
              <w:t>Números</w:t>
            </w:r>
          </w:p>
          <w:p w14:paraId="7573B2BB" w14:textId="77777777" w:rsidR="00FC0FF8" w:rsidRPr="001C2138" w:rsidRDefault="00FC0FF8" w:rsidP="00405DFE">
            <w:pPr>
              <w:shd w:val="clear" w:color="auto" w:fill="FFFFFF"/>
              <w:overflowPunct/>
              <w:autoSpaceDE/>
              <w:autoSpaceDN/>
              <w:adjustRightInd/>
              <w:textAlignment w:val="auto"/>
              <w:rPr>
                <w:rFonts w:ascii="Noto Sans" w:hAnsi="Noto Sans"/>
                <w:noProof w:val="0"/>
                <w:lang w:val="es-ES_tradnl"/>
              </w:rPr>
            </w:pPr>
            <w:r w:rsidRPr="001C2138">
              <w:rPr>
                <w:rFonts w:ascii="Noto Sans" w:hAnsi="Noto Sans"/>
                <w:b/>
                <w:bCs/>
                <w:noProof w:val="0"/>
                <w:lang w:val="es-ES_tradnl"/>
              </w:rPr>
              <w:t>OA1 -</w:t>
            </w:r>
            <w:r w:rsidRPr="001C2138">
              <w:rPr>
                <w:rFonts w:ascii="Noto Sans" w:hAnsi="Noto Sans"/>
                <w:noProof w:val="0"/>
                <w:lang w:val="es-ES_tradnl"/>
              </w:rPr>
              <w:t>Realizar cálculos y estimaciones que involucren operaciones con números reales:</w:t>
            </w:r>
            <w:r w:rsidRPr="001C2138">
              <w:rPr>
                <w:rFonts w:ascii="Noto Sans" w:hAnsi="Noto Sans"/>
                <w:noProof w:val="0"/>
                <w:lang w:val="es-ES_tradnl"/>
              </w:rPr>
              <w:br/>
              <w:t>-Utilizando la descomposición de raíces y las propiedades de las raíces.</w:t>
            </w:r>
            <w:r w:rsidRPr="001C2138">
              <w:rPr>
                <w:rFonts w:ascii="Noto Sans" w:hAnsi="Noto Sans"/>
                <w:noProof w:val="0"/>
                <w:lang w:val="es-ES_tradnl"/>
              </w:rPr>
              <w:br/>
              <w:t>-Combinando raíces con números racionales.</w:t>
            </w:r>
            <w:r w:rsidRPr="001C2138">
              <w:rPr>
                <w:rFonts w:ascii="Noto Sans" w:hAnsi="Noto Sans"/>
                <w:noProof w:val="0"/>
                <w:lang w:val="es-ES_tradnl"/>
              </w:rPr>
              <w:br/>
              <w:t>-Resolviendo problemas que involucren estas operaciones en contextos diversos.</w:t>
            </w:r>
          </w:p>
          <w:p w14:paraId="729CB3BB" w14:textId="77777777" w:rsidR="00FC0FF8" w:rsidRPr="001C2138" w:rsidRDefault="00FC0FF8" w:rsidP="00405DFE">
            <w:pPr>
              <w:shd w:val="clear" w:color="auto" w:fill="FFFFFF"/>
              <w:overflowPunct/>
              <w:autoSpaceDE/>
              <w:autoSpaceDN/>
              <w:adjustRightInd/>
              <w:textAlignment w:val="auto"/>
              <w:rPr>
                <w:rFonts w:ascii="Noto Sans" w:hAnsi="Noto Sans"/>
                <w:noProof w:val="0"/>
                <w:u w:val="single"/>
                <w:lang w:val="es-ES_tradnl"/>
              </w:rPr>
            </w:pPr>
            <w:r w:rsidRPr="001C2138">
              <w:rPr>
                <w:rFonts w:ascii="Noto Sans" w:hAnsi="Noto Sans"/>
                <w:b/>
                <w:bCs/>
                <w:noProof w:val="0"/>
                <w:u w:val="single"/>
                <w:lang w:val="es-ES_tradnl"/>
              </w:rPr>
              <w:t>Indicadores:</w:t>
            </w:r>
          </w:p>
          <w:p w14:paraId="00A7FA42" w14:textId="77777777" w:rsidR="00FC0FF8" w:rsidRPr="001C2138" w:rsidRDefault="00FC0FF8" w:rsidP="00405DFE">
            <w:pPr>
              <w:shd w:val="clear" w:color="auto" w:fill="FFFFFF"/>
              <w:overflowPunct/>
              <w:autoSpaceDE/>
              <w:autoSpaceDN/>
              <w:adjustRightInd/>
              <w:textAlignment w:val="auto"/>
              <w:rPr>
                <w:rFonts w:ascii="Noto Sans" w:hAnsi="Noto Sans"/>
                <w:noProof w:val="0"/>
                <w:lang w:val="es-ES_tradnl"/>
              </w:rPr>
            </w:pPr>
            <w:r w:rsidRPr="001C2138">
              <w:rPr>
                <w:rFonts w:ascii="Noto Sans" w:hAnsi="Noto Sans"/>
                <w:b/>
                <w:bCs/>
                <w:noProof w:val="0"/>
                <w:lang w:val="es-ES_tradnl"/>
              </w:rPr>
              <w:t>1.1-</w:t>
            </w:r>
            <w:r w:rsidRPr="001C2138">
              <w:rPr>
                <w:rFonts w:ascii="Noto Sans" w:hAnsi="Noto Sans"/>
                <w:noProof w:val="0"/>
                <w:lang w:val="es-ES_tradnl"/>
              </w:rPr>
              <w:t>Reconocen números cuyo desarrollo decimal es infinito y no tiene periodo.</w:t>
            </w:r>
            <w:r w:rsidRPr="001C2138">
              <w:rPr>
                <w:rFonts w:ascii="Noto Sans" w:hAnsi="Noto Sans"/>
                <w:noProof w:val="0"/>
                <w:lang w:val="es-ES_tradnl"/>
              </w:rPr>
              <w:br/>
            </w:r>
            <w:r w:rsidRPr="001C2138">
              <w:rPr>
                <w:rFonts w:ascii="Noto Sans" w:hAnsi="Noto Sans"/>
                <w:b/>
                <w:bCs/>
                <w:noProof w:val="0"/>
                <w:lang w:val="es-ES_tradnl"/>
              </w:rPr>
              <w:t>1.2-</w:t>
            </w:r>
            <w:r w:rsidRPr="001C2138">
              <w:rPr>
                <w:rFonts w:ascii="Noto Sans" w:hAnsi="Noto Sans"/>
                <w:noProof w:val="0"/>
                <w:lang w:val="es-ES_tradnl"/>
              </w:rPr>
              <w:t>Estiman y aproximan números irracionales.</w:t>
            </w:r>
          </w:p>
          <w:p w14:paraId="47386A0D" w14:textId="77777777" w:rsidR="00FC0FF8" w:rsidRPr="001C2138" w:rsidRDefault="00FC0FF8" w:rsidP="00405DFE">
            <w:pPr>
              <w:overflowPunct/>
              <w:autoSpaceDE/>
              <w:autoSpaceDN/>
              <w:adjustRightInd/>
              <w:ind w:left="820"/>
              <w:textAlignment w:val="auto"/>
              <w:rPr>
                <w:rFonts w:ascii="Times" w:hAnsi="Times"/>
                <w:lang w:val="es-ES_tradnl"/>
              </w:rPr>
            </w:pPr>
          </w:p>
        </w:tc>
        <w:tc>
          <w:tcPr>
            <w:tcW w:w="3102" w:type="dxa"/>
            <w:gridSpan w:val="2"/>
            <w:tcBorders>
              <w:top w:val="single" w:sz="4" w:space="0" w:color="auto"/>
              <w:left w:val="single" w:sz="4" w:space="0" w:color="auto"/>
              <w:right w:val="single" w:sz="4" w:space="0" w:color="auto"/>
            </w:tcBorders>
          </w:tcPr>
          <w:p w14:paraId="5A4957C7" w14:textId="77777777" w:rsidR="00FC0FF8" w:rsidRPr="001C2138" w:rsidRDefault="00FC0FF8" w:rsidP="00405DFE">
            <w:pPr>
              <w:spacing w:line="256" w:lineRule="auto"/>
              <w:rPr>
                <w:rFonts w:ascii="Calibri Light" w:hAnsi="Calibri Light"/>
                <w:b/>
                <w:sz w:val="24"/>
                <w:szCs w:val="24"/>
                <w:u w:val="single"/>
                <w:lang w:val="en-US"/>
              </w:rPr>
            </w:pPr>
            <w:r w:rsidRPr="001C2138">
              <w:rPr>
                <w:rFonts w:ascii="Calibri Light" w:hAnsi="Calibri Light"/>
                <w:b/>
                <w:sz w:val="24"/>
                <w:szCs w:val="24"/>
                <w:u w:val="single"/>
                <w:lang w:val="en-US"/>
              </w:rPr>
              <w:t>HABILIDADES DEL O.A</w:t>
            </w:r>
          </w:p>
          <w:p w14:paraId="4AB9578A" w14:textId="77777777" w:rsidR="00FC0FF8" w:rsidRPr="001C2138" w:rsidRDefault="00FC0FF8" w:rsidP="00405DFE">
            <w:pPr>
              <w:spacing w:line="256" w:lineRule="auto"/>
              <w:rPr>
                <w:rFonts w:ascii="Calibri Light" w:hAnsi="Calibri Light"/>
                <w:b/>
                <w:sz w:val="24"/>
                <w:szCs w:val="24"/>
                <w:u w:val="single"/>
                <w:lang w:val="en-US"/>
              </w:rPr>
            </w:pPr>
          </w:p>
        </w:tc>
        <w:tc>
          <w:tcPr>
            <w:tcW w:w="1970" w:type="dxa"/>
            <w:tcBorders>
              <w:top w:val="single" w:sz="4" w:space="0" w:color="auto"/>
              <w:left w:val="single" w:sz="4" w:space="0" w:color="auto"/>
              <w:right w:val="single" w:sz="4" w:space="0" w:color="auto"/>
            </w:tcBorders>
          </w:tcPr>
          <w:p w14:paraId="436038B3" w14:textId="77777777" w:rsidR="00FC0FF8" w:rsidRPr="001250ED" w:rsidRDefault="00FC0FF8" w:rsidP="00405DFE">
            <w:pPr>
              <w:spacing w:line="256" w:lineRule="auto"/>
              <w:rPr>
                <w:rFonts w:ascii="Calibri Light" w:hAnsi="Calibri Light"/>
                <w:b/>
                <w:sz w:val="24"/>
                <w:szCs w:val="24"/>
                <w:lang w:val="en-US"/>
              </w:rPr>
            </w:pPr>
            <w:r w:rsidRPr="001250ED">
              <w:rPr>
                <w:rFonts w:ascii="Calibri Light" w:hAnsi="Calibri Light"/>
                <w:b/>
                <w:sz w:val="24"/>
                <w:szCs w:val="24"/>
                <w:lang w:val="en-US"/>
              </w:rPr>
              <w:t>HABILIDADES DE LA GUIA</w:t>
            </w:r>
          </w:p>
        </w:tc>
      </w:tr>
      <w:tr w:rsidR="001C2138" w14:paraId="61824F39" w14:textId="77777777" w:rsidTr="00405DFE">
        <w:trPr>
          <w:trHeight w:val="255"/>
          <w:jc w:val="center"/>
        </w:trPr>
        <w:tc>
          <w:tcPr>
            <w:tcW w:w="4738" w:type="dxa"/>
            <w:gridSpan w:val="2"/>
            <w:vMerge/>
            <w:tcBorders>
              <w:top w:val="single" w:sz="4" w:space="0" w:color="auto"/>
              <w:left w:val="single" w:sz="4" w:space="0" w:color="auto"/>
              <w:right w:val="single" w:sz="4" w:space="0" w:color="auto"/>
            </w:tcBorders>
            <w:tcMar>
              <w:top w:w="0" w:type="dxa"/>
              <w:left w:w="70" w:type="dxa"/>
              <w:bottom w:w="0" w:type="dxa"/>
              <w:right w:w="70" w:type="dxa"/>
            </w:tcMar>
          </w:tcPr>
          <w:p w14:paraId="16ACCBAC" w14:textId="77777777" w:rsidR="001C2138" w:rsidRPr="00867AB5" w:rsidRDefault="001C2138" w:rsidP="00405DFE">
            <w:pPr>
              <w:spacing w:line="256" w:lineRule="auto"/>
              <w:jc w:val="center"/>
              <w:rPr>
                <w:rFonts w:ascii="Calibri Light" w:hAnsi="Calibri Light"/>
                <w:color w:val="FF0000"/>
                <w:sz w:val="6"/>
                <w:szCs w:val="6"/>
                <w:lang w:val="en-US"/>
              </w:rPr>
            </w:pPr>
          </w:p>
        </w:tc>
        <w:tc>
          <w:tcPr>
            <w:tcW w:w="3102" w:type="dxa"/>
            <w:gridSpan w:val="2"/>
            <w:tcBorders>
              <w:top w:val="single" w:sz="4" w:space="0" w:color="auto"/>
              <w:left w:val="single" w:sz="4" w:space="0" w:color="auto"/>
              <w:right w:val="single" w:sz="4" w:space="0" w:color="auto"/>
            </w:tcBorders>
          </w:tcPr>
          <w:p w14:paraId="05B703FF" w14:textId="24C1F799" w:rsidR="001C2138" w:rsidRPr="00867AB5" w:rsidRDefault="001C2138" w:rsidP="00405DFE">
            <w:pPr>
              <w:overflowPunct/>
              <w:autoSpaceDE/>
              <w:autoSpaceDN/>
              <w:adjustRightInd/>
              <w:textAlignment w:val="auto"/>
              <w:rPr>
                <w:color w:val="FF0000"/>
                <w:lang w:val="es-CL"/>
              </w:rPr>
            </w:pPr>
            <w:r w:rsidRPr="00E10EA8">
              <w:rPr>
                <w:lang w:val="es-CL"/>
              </w:rPr>
              <w:t>Resolver problemas utilizando estrategias como las siguientes:</w:t>
            </w:r>
          </w:p>
        </w:tc>
        <w:tc>
          <w:tcPr>
            <w:tcW w:w="1970" w:type="dxa"/>
            <w:tcBorders>
              <w:left w:val="single" w:sz="4" w:space="0" w:color="auto"/>
              <w:right w:val="single" w:sz="4" w:space="0" w:color="auto"/>
            </w:tcBorders>
          </w:tcPr>
          <w:p w14:paraId="5920FC77" w14:textId="4A4FE662" w:rsidR="001C2138" w:rsidRPr="001250ED" w:rsidRDefault="001C2138" w:rsidP="00405DFE">
            <w:pPr>
              <w:spacing w:line="256" w:lineRule="auto"/>
              <w:rPr>
                <w:rFonts w:ascii="Calibri Light" w:hAnsi="Calibri Light"/>
                <w:lang w:val="en-US"/>
              </w:rPr>
            </w:pPr>
            <w:r>
              <w:rPr>
                <w:rFonts w:ascii="Calibri Light" w:hAnsi="Calibri Light"/>
                <w:lang w:val="en-US"/>
              </w:rPr>
              <w:t>x</w:t>
            </w:r>
          </w:p>
        </w:tc>
      </w:tr>
      <w:tr w:rsidR="001C2138" w14:paraId="33AD14A7" w14:textId="77777777" w:rsidTr="00405DFE">
        <w:trPr>
          <w:trHeight w:val="253"/>
          <w:jc w:val="center"/>
        </w:trPr>
        <w:tc>
          <w:tcPr>
            <w:tcW w:w="4738" w:type="dxa"/>
            <w:gridSpan w:val="2"/>
            <w:vMerge/>
            <w:tcBorders>
              <w:left w:val="single" w:sz="4" w:space="0" w:color="auto"/>
              <w:right w:val="single" w:sz="4" w:space="0" w:color="auto"/>
            </w:tcBorders>
            <w:tcMar>
              <w:top w:w="0" w:type="dxa"/>
              <w:left w:w="70" w:type="dxa"/>
              <w:bottom w:w="0" w:type="dxa"/>
              <w:right w:w="70" w:type="dxa"/>
            </w:tcMar>
          </w:tcPr>
          <w:p w14:paraId="5F26306C" w14:textId="77777777" w:rsidR="001C2138" w:rsidRPr="00867AB5" w:rsidRDefault="001C2138" w:rsidP="00FC0FF8">
            <w:pPr>
              <w:numPr>
                <w:ilvl w:val="0"/>
                <w:numId w:val="1"/>
              </w:numPr>
              <w:overflowPunct/>
              <w:autoSpaceDE/>
              <w:autoSpaceDN/>
              <w:adjustRightInd/>
              <w:spacing w:line="256" w:lineRule="auto"/>
              <w:textAlignment w:val="auto"/>
              <w:rPr>
                <w:rFonts w:ascii="Calibri Light" w:hAnsi="Calibri Light"/>
                <w:color w:val="FF0000"/>
                <w:sz w:val="6"/>
                <w:szCs w:val="6"/>
                <w:lang w:val="en-US"/>
              </w:rPr>
            </w:pPr>
          </w:p>
        </w:tc>
        <w:tc>
          <w:tcPr>
            <w:tcW w:w="3102" w:type="dxa"/>
            <w:gridSpan w:val="2"/>
            <w:tcBorders>
              <w:top w:val="single" w:sz="4" w:space="0" w:color="auto"/>
              <w:left w:val="single" w:sz="4" w:space="0" w:color="auto"/>
              <w:bottom w:val="single" w:sz="4" w:space="0" w:color="auto"/>
              <w:right w:val="single" w:sz="4" w:space="0" w:color="auto"/>
            </w:tcBorders>
          </w:tcPr>
          <w:p w14:paraId="571C7C98" w14:textId="53DD4879" w:rsidR="001C2138" w:rsidRPr="00867AB5" w:rsidRDefault="001C2138" w:rsidP="00405DFE">
            <w:pPr>
              <w:spacing w:line="256" w:lineRule="auto"/>
              <w:rPr>
                <w:color w:val="FF0000"/>
                <w:lang w:val="es-CL"/>
              </w:rPr>
            </w:pPr>
            <w:r w:rsidRPr="00E10EA8">
              <w:t>Simplificar el problema y estimar resultado</w:t>
            </w:r>
            <w:r>
              <w:t xml:space="preserve"> </w:t>
            </w:r>
          </w:p>
        </w:tc>
        <w:tc>
          <w:tcPr>
            <w:tcW w:w="1970" w:type="dxa"/>
            <w:tcBorders>
              <w:top w:val="single" w:sz="4" w:space="0" w:color="auto"/>
              <w:left w:val="single" w:sz="4" w:space="0" w:color="auto"/>
              <w:right w:val="single" w:sz="4" w:space="0" w:color="auto"/>
            </w:tcBorders>
          </w:tcPr>
          <w:p w14:paraId="7AE4B97E" w14:textId="77777777" w:rsidR="001C2138" w:rsidRPr="001250ED" w:rsidRDefault="001C2138" w:rsidP="00405DFE">
            <w:pPr>
              <w:spacing w:line="256" w:lineRule="auto"/>
              <w:rPr>
                <w:rFonts w:ascii="Calibri Light" w:hAnsi="Calibri Light"/>
                <w:lang w:val="en-US"/>
              </w:rPr>
            </w:pPr>
            <w:r w:rsidRPr="001250ED">
              <w:rPr>
                <w:rFonts w:ascii="Calibri Light" w:hAnsi="Calibri Light"/>
                <w:lang w:val="en-US"/>
              </w:rPr>
              <w:t>X</w:t>
            </w:r>
          </w:p>
        </w:tc>
      </w:tr>
      <w:tr w:rsidR="001C2138" w14:paraId="2503B85A" w14:textId="77777777" w:rsidTr="00405DFE">
        <w:trPr>
          <w:trHeight w:val="1436"/>
          <w:jc w:val="center"/>
        </w:trPr>
        <w:tc>
          <w:tcPr>
            <w:tcW w:w="4738" w:type="dxa"/>
            <w:gridSpan w:val="2"/>
            <w:vMerge/>
            <w:tcBorders>
              <w:left w:val="single" w:sz="4" w:space="0" w:color="auto"/>
              <w:right w:val="single" w:sz="4" w:space="0" w:color="auto"/>
            </w:tcBorders>
            <w:tcMar>
              <w:top w:w="0" w:type="dxa"/>
              <w:left w:w="70" w:type="dxa"/>
              <w:bottom w:w="0" w:type="dxa"/>
              <w:right w:w="70" w:type="dxa"/>
            </w:tcMar>
          </w:tcPr>
          <w:p w14:paraId="11FE2A81" w14:textId="77777777" w:rsidR="001C2138" w:rsidRPr="00867AB5" w:rsidRDefault="001C2138" w:rsidP="00FC0FF8">
            <w:pPr>
              <w:numPr>
                <w:ilvl w:val="0"/>
                <w:numId w:val="1"/>
              </w:numPr>
              <w:overflowPunct/>
              <w:autoSpaceDE/>
              <w:autoSpaceDN/>
              <w:adjustRightInd/>
              <w:spacing w:line="256" w:lineRule="auto"/>
              <w:textAlignment w:val="auto"/>
              <w:rPr>
                <w:rFonts w:ascii="Calibri Light" w:hAnsi="Calibri Light"/>
                <w:color w:val="FF0000"/>
                <w:sz w:val="6"/>
                <w:szCs w:val="6"/>
                <w:lang w:val="en-US"/>
              </w:rPr>
            </w:pPr>
          </w:p>
        </w:tc>
        <w:tc>
          <w:tcPr>
            <w:tcW w:w="3102" w:type="dxa"/>
            <w:gridSpan w:val="2"/>
            <w:tcBorders>
              <w:top w:val="single" w:sz="4" w:space="0" w:color="auto"/>
              <w:left w:val="single" w:sz="4" w:space="0" w:color="auto"/>
              <w:right w:val="single" w:sz="4" w:space="0" w:color="auto"/>
            </w:tcBorders>
          </w:tcPr>
          <w:p w14:paraId="70940F2D" w14:textId="77777777" w:rsidR="001C2138" w:rsidRPr="001C2138" w:rsidRDefault="001C2138" w:rsidP="001C2138">
            <w:pPr>
              <w:overflowPunct/>
              <w:autoSpaceDE/>
              <w:autoSpaceDN/>
              <w:adjustRightInd/>
              <w:textAlignment w:val="auto"/>
            </w:pPr>
            <w:r w:rsidRPr="001C2138">
              <w:t>Evaluar el proceso y comprobar el resulatdo y soluciones dadas de un problema matemático.</w:t>
            </w:r>
          </w:p>
          <w:p w14:paraId="54524832" w14:textId="3AE81683" w:rsidR="001C2138" w:rsidRPr="00867AB5" w:rsidRDefault="001C2138" w:rsidP="001C2138">
            <w:pPr>
              <w:overflowPunct/>
              <w:autoSpaceDE/>
              <w:autoSpaceDN/>
              <w:adjustRightInd/>
              <w:textAlignment w:val="auto"/>
              <w:rPr>
                <w:color w:val="FF0000"/>
              </w:rPr>
            </w:pPr>
            <w:r w:rsidRPr="001C2138">
              <w:t>Representar y ejemplificar, utilizando analogías , metaforas y sitauciones familiares, para resolver el problema</w:t>
            </w:r>
          </w:p>
        </w:tc>
        <w:tc>
          <w:tcPr>
            <w:tcW w:w="1970" w:type="dxa"/>
            <w:tcBorders>
              <w:top w:val="single" w:sz="4" w:space="0" w:color="auto"/>
              <w:left w:val="single" w:sz="4" w:space="0" w:color="auto"/>
              <w:right w:val="single" w:sz="4" w:space="0" w:color="auto"/>
            </w:tcBorders>
          </w:tcPr>
          <w:p w14:paraId="73A8925C" w14:textId="74B47741" w:rsidR="001C2138" w:rsidRPr="001250ED" w:rsidRDefault="001C2138" w:rsidP="00405DFE">
            <w:pPr>
              <w:spacing w:line="256" w:lineRule="auto"/>
              <w:rPr>
                <w:rFonts w:ascii="Calibri Light" w:hAnsi="Calibri Light"/>
                <w:lang w:val="en-US"/>
              </w:rPr>
            </w:pPr>
            <w:r>
              <w:rPr>
                <w:rFonts w:ascii="Calibri Light" w:hAnsi="Calibri Light"/>
                <w:lang w:val="en-US"/>
              </w:rPr>
              <w:t>x</w:t>
            </w:r>
          </w:p>
        </w:tc>
      </w:tr>
    </w:tbl>
    <w:p w14:paraId="1AC421F3" w14:textId="7B17209D" w:rsidR="00FC0FF8" w:rsidRDefault="00FC0FF8" w:rsidP="00FC0FF8">
      <w:pPr>
        <w:pStyle w:val="Textodecuerpo"/>
      </w:pPr>
    </w:p>
    <w:p w14:paraId="7157252A" w14:textId="77777777" w:rsidR="00FC0FF8" w:rsidRPr="009857F8" w:rsidRDefault="009857F8" w:rsidP="009857F8">
      <w:pPr>
        <w:pStyle w:val="Textodecuerpo"/>
        <w:jc w:val="center"/>
        <w:rPr>
          <w:b/>
          <w:sz w:val="24"/>
          <w:u w:val="single"/>
        </w:rPr>
      </w:pPr>
      <w:r>
        <w:rPr>
          <w:b/>
          <w:sz w:val="24"/>
          <w:u w:val="single"/>
        </w:rPr>
        <w:t xml:space="preserve">Para recordar: </w:t>
      </w:r>
      <w:r w:rsidR="00FC0FF8" w:rsidRPr="00FC0FF8">
        <w:rPr>
          <w:b/>
          <w:sz w:val="24"/>
          <w:u w:val="single"/>
        </w:rPr>
        <w:t>¿Qué  y quienes son los números reales?</w:t>
      </w:r>
    </w:p>
    <w:p w14:paraId="3739BDCF" w14:textId="77777777" w:rsidR="00FC0FF8" w:rsidRDefault="00FC0FF8" w:rsidP="00FC0FF8">
      <w:pPr>
        <w:pStyle w:val="Textodecuerpo"/>
        <w:pBdr>
          <w:top w:val="single" w:sz="4" w:space="1" w:color="auto"/>
          <w:left w:val="single" w:sz="4" w:space="4" w:color="auto"/>
          <w:bottom w:val="single" w:sz="4" w:space="1" w:color="auto"/>
          <w:right w:val="single" w:sz="4" w:space="4" w:color="auto"/>
        </w:pBdr>
      </w:pPr>
      <w:r>
        <w:t>La unión de los conjuntos de números racionales e irracionales recibe el nombre de conjunto de números reales.</w:t>
      </w:r>
    </w:p>
    <w:p w14:paraId="3D338A49" w14:textId="77777777" w:rsidR="00FC0FF8" w:rsidRDefault="00FC0FF8" w:rsidP="00FC0FF8">
      <w:pPr>
        <w:pStyle w:val="Textodecuerpo"/>
        <w:pBdr>
          <w:top w:val="single" w:sz="4" w:space="1" w:color="auto"/>
          <w:left w:val="single" w:sz="4" w:space="4" w:color="auto"/>
          <w:bottom w:val="single" w:sz="4" w:space="1" w:color="auto"/>
          <w:right w:val="single" w:sz="4" w:space="4" w:color="auto"/>
        </w:pBdr>
      </w:pPr>
      <w:r>
        <w:t xml:space="preserve">Al conjunto de los números reales se representa así:  </w:t>
      </w:r>
      <w:r w:rsidRPr="00181114">
        <w:rPr>
          <w:rFonts w:ascii="Lucida Sans Unicode" w:hAnsi="Lucida Sans Unicode" w:cs="Lucida Sans Unicode"/>
        </w:rPr>
        <w:t>ℝ</w:t>
      </w:r>
      <w:r>
        <w:rPr>
          <w:rFonts w:ascii="Lucida Sans Unicode" w:hAnsi="Lucida Sans Unicode" w:cs="Lucida Sans Unicode"/>
        </w:rPr>
        <w:t xml:space="preserve">                           </w:t>
      </w:r>
      <w:r>
        <w:t xml:space="preserve">Es decir </w:t>
      </w:r>
      <w:r>
        <w:rPr>
          <w:rFonts w:ascii="Lucida Sans Unicode" w:hAnsi="Lucida Sans Unicode" w:cs="Lucida Sans Unicode"/>
        </w:rPr>
        <w:t>ℚ</w:t>
      </w:r>
      <w:r>
        <w:t xml:space="preserve"> </w:t>
      </w:r>
      <w:r>
        <w:sym w:font="Symbol" w:char="F0C8"/>
      </w:r>
      <w:r>
        <w:t xml:space="preserve"> I = </w:t>
      </w:r>
      <w:r w:rsidRPr="00181114">
        <w:rPr>
          <w:rFonts w:ascii="Lucida Sans Unicode" w:hAnsi="Lucida Sans Unicode" w:cs="Lucida Sans Unicode"/>
        </w:rPr>
        <w:t>ℝ</w:t>
      </w:r>
      <w:r>
        <w:t>:</w:t>
      </w:r>
    </w:p>
    <w:p w14:paraId="7D4CF56C" w14:textId="77777777" w:rsidR="00FC0FF8" w:rsidRPr="00A32118" w:rsidRDefault="00FC0FF8" w:rsidP="00FC0FF8">
      <w:pPr>
        <w:pBdr>
          <w:top w:val="single" w:sz="4" w:space="1" w:color="auto"/>
          <w:left w:val="single" w:sz="4" w:space="4" w:color="auto"/>
          <w:bottom w:val="single" w:sz="4" w:space="1" w:color="auto"/>
          <w:right w:val="single" w:sz="4" w:space="4" w:color="auto"/>
        </w:pBdr>
        <w:jc w:val="both"/>
        <w:rPr>
          <w:b/>
        </w:rPr>
      </w:pPr>
      <w:r w:rsidRPr="00A32118">
        <w:rPr>
          <w:b/>
        </w:rPr>
        <w:t>Gráficamente</w:t>
      </w:r>
    </w:p>
    <w:p w14:paraId="0C702773" w14:textId="77777777" w:rsidR="00FC0FF8" w:rsidRDefault="00FC0FF8" w:rsidP="00FC0FF8">
      <w:pPr>
        <w:pBdr>
          <w:top w:val="single" w:sz="4" w:space="1" w:color="auto"/>
          <w:left w:val="single" w:sz="4" w:space="4" w:color="auto"/>
          <w:bottom w:val="single" w:sz="4" w:space="1" w:color="auto"/>
          <w:right w:val="single" w:sz="4" w:space="4" w:color="auto"/>
        </w:pBdr>
        <w:jc w:val="both"/>
      </w:pPr>
      <w:r>
        <mc:AlternateContent>
          <mc:Choice Requires="wpg">
            <w:drawing>
              <wp:anchor distT="0" distB="0" distL="114300" distR="114300" simplePos="0" relativeHeight="251662336" behindDoc="0" locked="0" layoutInCell="1" allowOverlap="1" wp14:anchorId="7B818562" wp14:editId="32E6F33E">
                <wp:simplePos x="0" y="0"/>
                <wp:positionH relativeFrom="column">
                  <wp:posOffset>1558925</wp:posOffset>
                </wp:positionH>
                <wp:positionV relativeFrom="paragraph">
                  <wp:posOffset>81915</wp:posOffset>
                </wp:positionV>
                <wp:extent cx="2121535" cy="1048385"/>
                <wp:effectExtent l="0" t="0" r="12065" b="1841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048385"/>
                          <a:chOff x="1436" y="6715"/>
                          <a:chExt cx="3341" cy="1651"/>
                        </a:xfrm>
                      </wpg:grpSpPr>
                      <wps:wsp>
                        <wps:cNvPr id="3" name="Oval 5"/>
                        <wps:cNvSpPr>
                          <a:spLocks noChangeArrowheads="1"/>
                        </wps:cNvSpPr>
                        <wps:spPr bwMode="auto">
                          <a:xfrm>
                            <a:off x="1436" y="6715"/>
                            <a:ext cx="3341" cy="165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6"/>
                        <wps:cNvSpPr>
                          <a:spLocks noChangeArrowheads="1"/>
                        </wps:cNvSpPr>
                        <wps:spPr bwMode="auto">
                          <a:xfrm>
                            <a:off x="1971" y="7128"/>
                            <a:ext cx="1470" cy="8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Oval 7"/>
                        <wps:cNvSpPr>
                          <a:spLocks noChangeArrowheads="1"/>
                        </wps:cNvSpPr>
                        <wps:spPr bwMode="auto">
                          <a:xfrm>
                            <a:off x="2190" y="7333"/>
                            <a:ext cx="935" cy="41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 name="Oval 8"/>
                        <wps:cNvSpPr>
                          <a:spLocks noChangeArrowheads="1"/>
                        </wps:cNvSpPr>
                        <wps:spPr bwMode="auto">
                          <a:xfrm>
                            <a:off x="2452" y="7453"/>
                            <a:ext cx="401" cy="21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3975" y="7403"/>
                            <a:ext cx="401" cy="41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 name="Text Box 10"/>
                        <wps:cNvSpPr txBox="1">
                          <a:spLocks noChangeArrowheads="1"/>
                        </wps:cNvSpPr>
                        <wps:spPr bwMode="auto">
                          <a:xfrm>
                            <a:off x="2911" y="7437"/>
                            <a:ext cx="40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2A0E" w14:textId="77777777" w:rsidR="00FC0FF8" w:rsidRPr="003A7A7C" w:rsidRDefault="00FC0FF8" w:rsidP="00FC0FF8">
                              <w:r w:rsidRPr="008A4D55">
                                <w:rPr>
                                  <w:rFonts w:ascii="Lucida Sans Unicode" w:hAnsi="Lucida Sans Unicode" w:cs="Lucida Sans Unicode"/>
                                  <w:sz w:val="16"/>
                                </w:rPr>
                                <w:t>ℕ</w:t>
                              </w:r>
                            </w:p>
                          </w:txbxContent>
                        </wps:txbx>
                        <wps:bodyPr rot="0" vert="horz" wrap="square" lIns="0" tIns="0" rIns="0" bIns="0" anchor="t" anchorCtr="0" upright="1">
                          <a:noAutofit/>
                        </wps:bodyPr>
                      </wps:wsp>
                      <wps:wsp>
                        <wps:cNvPr id="9" name="Text Box 11"/>
                        <wps:cNvSpPr txBox="1">
                          <a:spLocks noChangeArrowheads="1"/>
                        </wps:cNvSpPr>
                        <wps:spPr bwMode="auto">
                          <a:xfrm>
                            <a:off x="3120" y="7262"/>
                            <a:ext cx="4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638F1" w14:textId="77777777" w:rsidR="00FC0FF8" w:rsidRPr="003A7A7C" w:rsidRDefault="00FC0FF8" w:rsidP="00FC0FF8">
                              <w:r w:rsidRPr="008A4D55">
                                <w:rPr>
                                  <w:rFonts w:ascii="Lucida Sans Unicode" w:hAnsi="Lucida Sans Unicode" w:cs="Lucida Sans Unicode"/>
                                  <w:sz w:val="16"/>
                                </w:rPr>
                                <w:t>ℤ</w:t>
                              </w:r>
                            </w:p>
                          </w:txbxContent>
                        </wps:txbx>
                        <wps:bodyPr rot="0" vert="horz" wrap="square" lIns="0" tIns="0" rIns="0" bIns="0" anchor="t" anchorCtr="0" upright="1">
                          <a:noAutofit/>
                        </wps:bodyPr>
                      </wps:wsp>
                      <wps:wsp>
                        <wps:cNvPr id="11" name="Text Box 12"/>
                        <wps:cNvSpPr txBox="1">
                          <a:spLocks noChangeArrowheads="1"/>
                        </wps:cNvSpPr>
                        <wps:spPr bwMode="auto">
                          <a:xfrm>
                            <a:off x="3251" y="7042"/>
                            <a:ext cx="40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D23B7" w14:textId="77777777" w:rsidR="00FC0FF8" w:rsidRPr="003A7A7C" w:rsidRDefault="00FC0FF8" w:rsidP="00FC0FF8">
                              <w:r>
                                <w:rPr>
                                  <w:rFonts w:ascii="Lucida Sans Unicode" w:hAnsi="Lucida Sans Unicode" w:cs="Lucida Sans Unicode"/>
                                </w:rPr>
                                <w:t>ℚ</w:t>
                              </w:r>
                            </w:p>
                          </w:txbxContent>
                        </wps:txbx>
                        <wps:bodyPr rot="0" vert="horz" wrap="square" lIns="0" tIns="0" rIns="0" bIns="0" anchor="t" anchorCtr="0" upright="1">
                          <a:noAutofit/>
                        </wps:bodyPr>
                      </wps:wsp>
                      <wps:wsp>
                        <wps:cNvPr id="12" name="Text Box 13"/>
                        <wps:cNvSpPr txBox="1">
                          <a:spLocks noChangeArrowheads="1"/>
                        </wps:cNvSpPr>
                        <wps:spPr bwMode="auto">
                          <a:xfrm>
                            <a:off x="4331" y="7262"/>
                            <a:ext cx="4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544C" w14:textId="77777777" w:rsidR="00FC0FF8" w:rsidRDefault="00FC0FF8" w:rsidP="00FC0FF8">
                              <w:pPr>
                                <w:rPr>
                                  <w:b/>
                                  <w:lang w:val="en-US"/>
                                </w:rPr>
                              </w:pPr>
                              <w:r>
                                <w:rPr>
                                  <w:b/>
                                  <w:lang w:val="en-US"/>
                                </w:rPr>
                                <w:t xml:space="preserve"> I</w:t>
                              </w:r>
                            </w:p>
                          </w:txbxContent>
                        </wps:txbx>
                        <wps:bodyPr rot="0" vert="horz" wrap="square" lIns="0" tIns="0" rIns="0" bIns="0" anchor="t" anchorCtr="0" upright="1">
                          <a:noAutofit/>
                        </wps:bodyPr>
                      </wps:wsp>
                      <wps:wsp>
                        <wps:cNvPr id="13" name="Text Box 14"/>
                        <wps:cNvSpPr txBox="1">
                          <a:spLocks noChangeArrowheads="1"/>
                        </wps:cNvSpPr>
                        <wps:spPr bwMode="auto">
                          <a:xfrm>
                            <a:off x="4376" y="6715"/>
                            <a:ext cx="40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678C" w14:textId="77777777" w:rsidR="00FC0FF8" w:rsidRPr="003A7A7C" w:rsidRDefault="00FC0FF8" w:rsidP="00FC0FF8">
                              <w:pPr>
                                <w:rPr>
                                  <w:sz w:val="16"/>
                                </w:rPr>
                              </w:pPr>
                              <w:r w:rsidRPr="003A7A7C">
                                <w:rPr>
                                  <w:rFonts w:ascii="Lucida Sans Unicode" w:hAnsi="Lucida Sans Unicode" w:cs="Lucida Sans Unicode"/>
                                  <w:sz w:val="16"/>
                                </w:rPr>
                                <w:t>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818562" id="Grupo 2" o:spid="_x0000_s1027" style="position:absolute;left:0;text-align:left;margin-left:122.75pt;margin-top:6.45pt;width:167.05pt;height:82.55pt;z-index:251662336" coordorigin="1436,6715" coordsize="334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">
                <v:oval id="Oval 5" o:spid="_x0000_s1028" style="position:absolute;left:1436;top:6715;width:334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Z9r8A&#10;AADaAAAADwAAAGRycy9kb3ducmV2LnhtbESPzYoCMRCE74LvEFrYm2ZUWGQ0igj+HNfRB2gnPT84&#10;6YQk6vj2mwVhj0VVfUWtNr3pxJN8aC0rmE4yEMSl1S3XCq6X/XgBIkRkjZ1lUvCmAJv1cLDCXNsX&#10;n+lZxFokCIccFTQxulzKUDZkMEysI05eZb3BmKSvpfb4SnDTyVmWfUuDLaeFBh3tGirvxcMoOFR1&#10;oQtuL7Ps4KqFN/7ofm5KfY367RJEpD7+hz/tk1Ywh78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uNn2vwAAANoAAAAPAAAAAAAAAAAAAAAAAJgCAABkcnMvZG93bnJl&#10;di54bWxQSwUGAAAAAAQABAD1AAAAhAMAAAAA&#10;" filled="f" strokeweight="1.5pt"/>
                <v:oval id="Oval 6" o:spid="_x0000_s1029" style="position:absolute;left:1971;top:7128;width:147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mTMIA&#10;AADaAAAADwAAAGRycy9kb3ducmV2LnhtbESPT4vCMBTE78J+h/AWvMia+gdZqlGWRdGrdfH8aN42&#10;1ealNlGrn94IgsdhZn7DzBatrcSFGl86VjDoJyCIc6dLLhT87VZf3yB8QNZYOSYFN/KwmH90Zphq&#10;d+UtXbJQiAhhn6ICE0KdSulzQxZ939XE0ft3jcUQZVNI3eA1wm0lh0kykRZLjgsGa/o1lB+zs1Uw&#10;OezWJqn2y/29dwib0faU3dcnpbqf7c8URKA2vMOv9kYrGMPz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GZMwgAAANoAAAAPAAAAAAAAAAAAAAAAAJgCAABkcnMvZG93&#10;bnJldi54bWxQSwUGAAAAAAQABAD1AAAAhwMAAAAA&#10;" strokeweight="1.5pt"/>
                <v:oval id="Oval 7" o:spid="_x0000_s1030" style="position:absolute;left:2190;top:7333;width:93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D18IA&#10;AADaAAAADwAAAGRycy9kb3ducmV2LnhtbESPQYvCMBSE78L+h/AWvMiaqihLNcqyKHq1Lp4fzdum&#10;2rzUJmr11xtB8DjMzDfMbNHaSlyo8aVjBYN+AoI4d7rkQsHfbvX1DcIHZI2VY1JwIw+L+Udnhql2&#10;V97SJQuFiBD2KSowIdSplD43ZNH3XU0cvX/XWAxRNoXUDV4j3FZymCQTabHkuGCwpl9D+TE7WwWT&#10;w25tkmq/3N97h7AZbU/ZfX1SqvvZ/kxBBGrDO/xqb7SCMT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MPXwgAAANoAAAAPAAAAAAAAAAAAAAAAAJgCAABkcnMvZG93&#10;bnJldi54bWxQSwUGAAAAAAQABAD1AAAAhwMAAAAA&#10;" strokeweight="1.5pt"/>
                <v:oval id="Oval 8" o:spid="_x0000_s1031" style="position:absolute;left:2452;top:7453;width:401;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oMEA&#10;AADaAAAADwAAAGRycy9kb3ducmV2LnhtbESPQYvCMBSE7wv7H8ITvCxrqoJI1yiyuOjVKj0/mmdT&#10;bV5qk9XqrzeC4HGY+WaY2aKztbhQ6yvHCoaDBARx4XTFpYL97u97CsIHZI21Y1JwIw+L+efHDFPt&#10;rrylSxZKEUvYp6jAhNCkUvrCkEU/cA1x9A6utRiibEupW7zGclvLUZJMpMWK44LBhn4NFafs3yqY&#10;HHdrk9T5Kr9/HcNmvD1n9/VZqX6vW/6ACNSFd/hFb3Tk4H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XaDBAAAA2gAAAA8AAAAAAAAAAAAAAAAAmAIAAGRycy9kb3du&#10;cmV2LnhtbFBLBQYAAAAABAAEAPUAAACGAwAAAAA=&#10;" strokeweight="1.5pt"/>
                <v:oval id="Oval 9" o:spid="_x0000_s1032" style="position:absolute;left:3975;top:7403;width:40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74O8IA&#10;AADaAAAADwAAAGRycy9kb3ducmV2LnhtbESPQYvCMBSE78L+h/AEL7KmKrhLNcoiK3q1Lp4fzbOp&#10;Ni+1yWr11xtB8DjMzDfMbNHaSlyo8aVjBcNBAoI4d7rkQsHfbvX5DcIHZI2VY1JwIw+L+Udnhql2&#10;V97SJQuFiBD2KSowIdSplD43ZNEPXE0cvYNrLIYom0LqBq8Rbis5SpKJtFhyXDBY09JQfsr+rYLJ&#10;cbc2SbX/3d/7x7AZb8/ZfX1Wqtdtf6YgArXhHX61N1rBFz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vg7wgAAANoAAAAPAAAAAAAAAAAAAAAAAJgCAABkcnMvZG93&#10;bnJldi54bWxQSwUGAAAAAAQABAD1AAAAhwMAAAAA&#10;" strokeweight="1.5pt"/>
                <v:shape id="Text Box 10" o:spid="_x0000_s1033" type="#_x0000_t202" style="position:absolute;left:2911;top:7437;width:401;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779C2A0E" w14:textId="77777777" w:rsidR="00FC0FF8" w:rsidRPr="003A7A7C" w:rsidRDefault="00FC0FF8" w:rsidP="00FC0FF8">
                        <w:r w:rsidRPr="008A4D55">
                          <w:rPr>
                            <w:rFonts w:ascii="Lucida Sans Unicode" w:hAnsi="Lucida Sans Unicode" w:cs="Lucida Sans Unicode"/>
                            <w:sz w:val="16"/>
                          </w:rPr>
                          <w:t>ℕ</w:t>
                        </w:r>
                      </w:p>
                    </w:txbxContent>
                  </v:textbox>
                </v:shape>
                <v:shape id="Text Box 11" o:spid="_x0000_s1034" type="#_x0000_t202" style="position:absolute;left:3120;top:7262;width:40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350638F1" w14:textId="77777777" w:rsidR="00FC0FF8" w:rsidRPr="003A7A7C" w:rsidRDefault="00FC0FF8" w:rsidP="00FC0FF8">
                        <w:r w:rsidRPr="008A4D55">
                          <w:rPr>
                            <w:rFonts w:ascii="Lucida Sans Unicode" w:hAnsi="Lucida Sans Unicode" w:cs="Lucida Sans Unicode"/>
                            <w:sz w:val="16"/>
                          </w:rPr>
                          <w:t>ℤ</w:t>
                        </w:r>
                      </w:p>
                    </w:txbxContent>
                  </v:textbox>
                </v:shape>
                <v:shape id="Text Box 12" o:spid="_x0000_s1035" type="#_x0000_t202" style="position:absolute;left:3251;top:7042;width:401;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418D23B7" w14:textId="77777777" w:rsidR="00FC0FF8" w:rsidRPr="003A7A7C" w:rsidRDefault="00FC0FF8" w:rsidP="00FC0FF8">
                        <w:r>
                          <w:rPr>
                            <w:rFonts w:ascii="Lucida Sans Unicode" w:hAnsi="Lucida Sans Unicode" w:cs="Lucida Sans Unicode"/>
                          </w:rPr>
                          <w:t>ℚ</w:t>
                        </w:r>
                      </w:p>
                    </w:txbxContent>
                  </v:textbox>
                </v:shape>
                <v:shape id="Text Box 13" o:spid="_x0000_s1036" type="#_x0000_t202" style="position:absolute;left:4331;top:7262;width:40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3C2D544C" w14:textId="77777777" w:rsidR="00FC0FF8" w:rsidRDefault="00FC0FF8" w:rsidP="00FC0FF8">
                        <w:pPr>
                          <w:rPr>
                            <w:b/>
                            <w:lang w:val="en-US"/>
                          </w:rPr>
                        </w:pPr>
                        <w:r>
                          <w:rPr>
                            <w:b/>
                            <w:lang w:val="en-US"/>
                          </w:rPr>
                          <w:t xml:space="preserve"> I</w:t>
                        </w:r>
                      </w:p>
                    </w:txbxContent>
                  </v:textbox>
                </v:shape>
                <v:shape id="Text Box 14" o:spid="_x0000_s1037" type="#_x0000_t202" style="position:absolute;left:4376;top:6715;width:401;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6C0E678C" w14:textId="77777777" w:rsidR="00FC0FF8" w:rsidRPr="003A7A7C" w:rsidRDefault="00FC0FF8" w:rsidP="00FC0FF8">
                        <w:pPr>
                          <w:rPr>
                            <w:sz w:val="16"/>
                          </w:rPr>
                        </w:pPr>
                        <w:r w:rsidRPr="003A7A7C">
                          <w:rPr>
                            <w:rFonts w:ascii="Lucida Sans Unicode" w:hAnsi="Lucida Sans Unicode" w:cs="Lucida Sans Unicode"/>
                            <w:sz w:val="16"/>
                          </w:rPr>
                          <w:t>ℝ</w:t>
                        </w:r>
                      </w:p>
                    </w:txbxContent>
                  </v:textbox>
                </v:shape>
              </v:group>
            </w:pict>
          </mc:Fallback>
        </mc:AlternateContent>
      </w:r>
    </w:p>
    <w:p w14:paraId="45A619F4"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103E81CE"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49067F59"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19504610"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379C874A"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0AFEF38F"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71D267F9" w14:textId="77777777" w:rsidR="00FC0FF8" w:rsidRDefault="00FC0FF8" w:rsidP="00FC0FF8">
      <w:pPr>
        <w:pBdr>
          <w:top w:val="single" w:sz="4" w:space="1" w:color="auto"/>
          <w:left w:val="single" w:sz="4" w:space="4" w:color="auto"/>
          <w:bottom w:val="single" w:sz="4" w:space="1" w:color="auto"/>
          <w:right w:val="single" w:sz="4" w:space="4" w:color="auto"/>
        </w:pBdr>
        <w:jc w:val="both"/>
      </w:pPr>
    </w:p>
    <w:p w14:paraId="2FEBB00C" w14:textId="77777777" w:rsidR="00FC0FF8" w:rsidRDefault="00FC0FF8"/>
    <w:p w14:paraId="7FCD881C" w14:textId="77777777" w:rsidR="00FC0FF8" w:rsidRDefault="00FC0FF8" w:rsidP="00FC0FF8">
      <w:pPr>
        <w:shd w:val="clear" w:color="auto" w:fill="B2A1C7" w:themeFill="accent4" w:themeFillTint="99"/>
        <w:jc w:val="center"/>
      </w:pPr>
      <w:r>
        <w:t>Ejemplode números reales o del conjunto R:</w:t>
      </w:r>
    </w:p>
    <w:p w14:paraId="0AEB8C84" w14:textId="77777777" w:rsidR="00FC0FF8" w:rsidRDefault="00FC0FF8" w:rsidP="00FC0FF8">
      <w:pPr>
        <w:shd w:val="clear" w:color="auto" w:fill="B2A1C7" w:themeFill="accent4" w:themeFillTint="99"/>
        <w:jc w:val="center"/>
      </w:pPr>
    </w:p>
    <w:p w14:paraId="097A5EA0" w14:textId="77777777" w:rsidR="00FC0FF8" w:rsidRDefault="00FC0FF8" w:rsidP="00FC0FF8">
      <w:pPr>
        <w:shd w:val="clear" w:color="auto" w:fill="B2A1C7" w:themeFill="accent4" w:themeFillTint="99"/>
        <w:jc w:val="center"/>
      </w:pPr>
      <w:r>
        <w:t xml:space="preserve">R =  </w:t>
      </w:r>
      <w:r>
        <w:sym w:font="Symbol" w:char="F07B"/>
      </w:r>
      <w:r>
        <w:t xml:space="preserve">0,4; </w:t>
      </w:r>
      <w:r w:rsidRPr="00A32118">
        <w:rPr>
          <w:position w:val="-6"/>
        </w:rPr>
        <w:object w:dxaOrig="320" w:dyaOrig="300" w14:anchorId="610E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3.5pt" o:ole="" fillcolor="window">
            <v:imagedata r:id="rId7" o:title=""/>
          </v:shape>
          <o:OLEObject Type="Embed" ProgID="Equation.3" ShapeID="_x0000_i1025" DrawAspect="Content" ObjectID="_1520673646" r:id="rId8"/>
        </w:object>
      </w:r>
      <w:r>
        <w:t xml:space="preserve">; 1,57; </w:t>
      </w:r>
      <w:r w:rsidRPr="00A32118">
        <w:rPr>
          <w:position w:val="-6"/>
        </w:rPr>
        <w:object w:dxaOrig="320" w:dyaOrig="300" w14:anchorId="00BB2627">
          <v:shape id="_x0000_i1026" type="#_x0000_t75" style="width:14.15pt;height:13.5pt" o:ole="" fillcolor="window">
            <v:imagedata r:id="rId9" o:title=""/>
          </v:shape>
          <o:OLEObject Type="Embed" ProgID="Equation.3" ShapeID="_x0000_i1026" DrawAspect="Content" ObjectID="_1520673647" r:id="rId10"/>
        </w:object>
      </w:r>
      <w:r>
        <w:t xml:space="preserve"> ;  1 ; </w:t>
      </w:r>
      <w:r w:rsidRPr="00A32118">
        <w:rPr>
          <w:position w:val="-6"/>
        </w:rPr>
        <w:object w:dxaOrig="480" w:dyaOrig="300" w14:anchorId="26B34EB5">
          <v:shape id="_x0000_i1027" type="#_x0000_t75" style="width:21.85pt;height:13.5pt" o:ole="" fillcolor="window">
            <v:imagedata r:id="rId11" o:title=""/>
          </v:shape>
          <o:OLEObject Type="Embed" ProgID="Equation.3" ShapeID="_x0000_i1027" DrawAspect="Content" ObjectID="_1520673648" r:id="rId12"/>
        </w:object>
      </w:r>
      <w:r>
        <w:t xml:space="preserve">;  </w:t>
      </w:r>
      <w:r>
        <w:sym w:font="Symbol" w:char="F070"/>
      </w:r>
      <w:r>
        <w:t xml:space="preserve">; e;  </w:t>
      </w:r>
      <w:r w:rsidRPr="00A32118">
        <w:rPr>
          <w:position w:val="-20"/>
        </w:rPr>
        <w:object w:dxaOrig="360" w:dyaOrig="499" w14:anchorId="47DF337F">
          <v:shape id="_x0000_i1028" type="#_x0000_t75" style="width:18pt;height:25.05pt" o:ole="" fillcolor="window">
            <v:imagedata r:id="rId13" o:title=""/>
          </v:shape>
          <o:OLEObject Type="Embed" ProgID="Equation.3" ShapeID="_x0000_i1028" DrawAspect="Content" ObjectID="_1520673649" r:id="rId14"/>
        </w:object>
      </w:r>
      <w:r>
        <w:t xml:space="preserve">;  0,45;  0; </w:t>
      </w:r>
      <w:r w:rsidRPr="00A32118">
        <w:rPr>
          <w:position w:val="-6"/>
        </w:rPr>
        <w:object w:dxaOrig="460" w:dyaOrig="300" w14:anchorId="58C767E3">
          <v:shape id="_x0000_i1029" type="#_x0000_t75" style="width:19.95pt;height:13.5pt" o:ole="" fillcolor="window">
            <v:imagedata r:id="rId15" o:title=""/>
          </v:shape>
          <o:OLEObject Type="Embed" ProgID="Equation.3" ShapeID="_x0000_i1029" DrawAspect="Content" ObjectID="_1520673650" r:id="rId16"/>
        </w:object>
      </w:r>
      <w:r>
        <w:t xml:space="preserve">;   -2,56;  </w:t>
      </w:r>
      <w:r w:rsidRPr="00A32118">
        <w:rPr>
          <w:position w:val="-20"/>
        </w:rPr>
        <w:object w:dxaOrig="240" w:dyaOrig="499" w14:anchorId="74E96267">
          <v:shape id="_x0000_i1030" type="#_x0000_t75" style="width:12.2pt;height:25.05pt" o:ole="" fillcolor="window">
            <v:imagedata r:id="rId17" o:title=""/>
          </v:shape>
          <o:OLEObject Type="Embed" ProgID="Equation.3" ShapeID="_x0000_i1030" DrawAspect="Content" ObjectID="_1520673651" r:id="rId18"/>
        </w:object>
      </w:r>
      <w:r>
        <w:t>; ...</w:t>
      </w:r>
      <w:r>
        <w:sym w:font="Symbol" w:char="F07D"/>
      </w:r>
    </w:p>
    <w:p w14:paraId="368CDC38" w14:textId="77777777" w:rsidR="00FC0FF8" w:rsidRDefault="00FC0FF8"/>
    <w:p w14:paraId="54E91DBE" w14:textId="77777777" w:rsidR="00FC0FF8" w:rsidRDefault="00FC0FF8" w:rsidP="00FC0FF8">
      <w:pPr>
        <w:spacing w:line="288" w:lineRule="auto"/>
        <w:ind w:left="364"/>
        <w:jc w:val="both"/>
      </w:pPr>
      <w:r>
        <w:t>El conjunto de los reales los podemos ubicar en la recta númerica.</w:t>
      </w:r>
    </w:p>
    <w:p w14:paraId="0E26F438" w14:textId="77777777" w:rsidR="00FC0FF8" w:rsidRPr="00FC0FF8" w:rsidRDefault="00FC0FF8" w:rsidP="00FC0FF8">
      <w:pPr>
        <w:spacing w:line="288" w:lineRule="auto"/>
        <w:ind w:left="364"/>
        <w:jc w:val="both"/>
        <w:rPr>
          <w:b/>
        </w:rPr>
      </w:pPr>
      <w:r>
        <w:t xml:space="preserve">Si en la recta numérica donde hemos ubicado a los números racionales, ubicamos también a los números irracionales (con aproximación al décimo), tendremos entonces representados a los </w:t>
      </w:r>
      <w:r>
        <w:rPr>
          <w:b/>
        </w:rPr>
        <w:t>NÚMEROS REALES EN LA RECTA NUMÉRICA.</w:t>
      </w:r>
    </w:p>
    <w:p w14:paraId="0773B4EE" w14:textId="77777777" w:rsidR="00FC0FF8" w:rsidRDefault="00FC0FF8" w:rsidP="00FC0FF8">
      <w:pPr>
        <w:pStyle w:val="Textodecuerpo"/>
        <w:tabs>
          <w:tab w:val="left" w:pos="4111"/>
        </w:tabs>
        <w:spacing w:line="288" w:lineRule="auto"/>
      </w:pPr>
      <w:r>
        <mc:AlternateContent>
          <mc:Choice Requires="wps">
            <w:drawing>
              <wp:anchor distT="0" distB="0" distL="114300" distR="114300" simplePos="0" relativeHeight="251667456" behindDoc="0" locked="0" layoutInCell="1" allowOverlap="1" wp14:anchorId="3870FBAF" wp14:editId="61744290">
                <wp:simplePos x="0" y="0"/>
                <wp:positionH relativeFrom="column">
                  <wp:posOffset>3025140</wp:posOffset>
                </wp:positionH>
                <wp:positionV relativeFrom="paragraph">
                  <wp:posOffset>29210</wp:posOffset>
                </wp:positionV>
                <wp:extent cx="1371600" cy="238125"/>
                <wp:effectExtent l="0" t="0" r="19050" b="28575"/>
                <wp:wrapNone/>
                <wp:docPr id="57" name="57 Cuadro de texto"/>
                <wp:cNvGraphicFramePr/>
                <a:graphic xmlns:a="http://schemas.openxmlformats.org/drawingml/2006/main">
                  <a:graphicData uri="http://schemas.microsoft.com/office/word/2010/wordprocessingShape">
                    <wps:wsp>
                      <wps:cNvSpPr txBox="1"/>
                      <wps:spPr>
                        <a:xfrm>
                          <a:off x="0" y="0"/>
                          <a:ext cx="13716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C5D39" w14:textId="77777777" w:rsidR="00FC0FF8" w:rsidRPr="00FC0FF8" w:rsidRDefault="009857F8" w:rsidP="00FC0FF8">
                            <w:pPr>
                              <w:rPr>
                                <w:sz w:val="18"/>
                              </w:rPr>
                            </w:pPr>
                            <w:r>
                              <w:rPr>
                                <w:sz w:val="18"/>
                              </w:rPr>
                              <w:t>N</w:t>
                            </w:r>
                            <w:r w:rsidR="00FC0FF8">
                              <w:rPr>
                                <w:sz w:val="18"/>
                              </w:rPr>
                              <w:t>úmeros irracionales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70FBAF" id="57 Cuadro de texto" o:spid="_x0000_s1038" type="#_x0000_t202" style="position:absolute;margin-left:238.2pt;margin-top:2.3pt;width:10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" fillcolor="white [3201]" strokeweight=".5pt">
                <v:textbox>
                  <w:txbxContent>
                    <w:p w14:paraId="4F2C5D39" w14:textId="77777777" w:rsidR="00FC0FF8" w:rsidRPr="00FC0FF8" w:rsidRDefault="009857F8" w:rsidP="00FC0FF8">
                      <w:pPr>
                        <w:rPr>
                          <w:sz w:val="18"/>
                        </w:rPr>
                      </w:pPr>
                      <w:r>
                        <w:rPr>
                          <w:sz w:val="18"/>
                        </w:rPr>
                        <w:t>N</w:t>
                      </w:r>
                      <w:r w:rsidR="00FC0FF8">
                        <w:rPr>
                          <w:sz w:val="18"/>
                        </w:rPr>
                        <w:t>úmeros irracionales (I)</w:t>
                      </w:r>
                    </w:p>
                  </w:txbxContent>
                </v:textbox>
              </v:shape>
            </w:pict>
          </mc:Fallback>
        </mc:AlternateContent>
      </w:r>
      <w:r>
        <mc:AlternateContent>
          <mc:Choice Requires="wpg">
            <w:drawing>
              <wp:anchor distT="0" distB="0" distL="114300" distR="114300" simplePos="0" relativeHeight="251664384" behindDoc="0" locked="0" layoutInCell="1" allowOverlap="1" wp14:anchorId="442A6DEC" wp14:editId="2AC7C7E2">
                <wp:simplePos x="0" y="0"/>
                <wp:positionH relativeFrom="column">
                  <wp:posOffset>986155</wp:posOffset>
                </wp:positionH>
                <wp:positionV relativeFrom="paragraph">
                  <wp:posOffset>183515</wp:posOffset>
                </wp:positionV>
                <wp:extent cx="2964815" cy="904240"/>
                <wp:effectExtent l="38100" t="0" r="83185" b="1016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815" cy="904240"/>
                          <a:chOff x="6264" y="14283"/>
                          <a:chExt cx="4669" cy="1424"/>
                        </a:xfrm>
                      </wpg:grpSpPr>
                      <wps:wsp>
                        <wps:cNvPr id="17" name="Line 18"/>
                        <wps:cNvCnPr/>
                        <wps:spPr bwMode="auto">
                          <a:xfrm>
                            <a:off x="6264" y="14792"/>
                            <a:ext cx="466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6756"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7124"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7493"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7861"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8230"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8599"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8967"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9336"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9704"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10073"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10441" y="147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8517" y="14932"/>
                            <a:ext cx="1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9263" w14:textId="77777777" w:rsidR="00FC0FF8" w:rsidRDefault="00FC0FF8" w:rsidP="00FC0FF8">
                              <w:pPr>
                                <w:jc w:val="center"/>
                                <w:rPr>
                                  <w:lang w:val="en-US"/>
                                </w:rPr>
                              </w:pPr>
                              <w:r>
                                <w:rPr>
                                  <w:lang w:val="en-US"/>
                                </w:rPr>
                                <w:t>0</w:t>
                              </w:r>
                            </w:p>
                          </w:txbxContent>
                        </wps:txbx>
                        <wps:bodyPr rot="0" vert="horz" wrap="square" lIns="0" tIns="0" rIns="0" bIns="0" anchor="t" anchorCtr="0" upright="1">
                          <a:noAutofit/>
                        </wps:bodyPr>
                      </wps:wsp>
                      <wps:wsp>
                        <wps:cNvPr id="30" name="Text Box 31"/>
                        <wps:cNvSpPr txBox="1">
                          <a:spLocks noChangeArrowheads="1"/>
                        </wps:cNvSpPr>
                        <wps:spPr bwMode="auto">
                          <a:xfrm>
                            <a:off x="8132" y="14932"/>
                            <a:ext cx="18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9D2A" w14:textId="77777777" w:rsidR="00FC0FF8" w:rsidRDefault="00FC0FF8" w:rsidP="00FC0FF8">
                              <w:pPr>
                                <w:jc w:val="center"/>
                                <w:rPr>
                                  <w:lang w:val="en-US"/>
                                </w:rPr>
                              </w:pPr>
                              <w:r>
                                <w:rPr>
                                  <w:lang w:val="en-US"/>
                                </w:rPr>
                                <w:t>-1</w:t>
                              </w:r>
                            </w:p>
                          </w:txbxContent>
                        </wps:txbx>
                        <wps:bodyPr rot="0" vert="horz" wrap="square" lIns="0" tIns="0" rIns="0" bIns="0" anchor="t" anchorCtr="0" upright="1">
                          <a:noAutofit/>
                        </wps:bodyPr>
                      </wps:wsp>
                      <wps:wsp>
                        <wps:cNvPr id="31" name="Text Box 32"/>
                        <wps:cNvSpPr txBox="1">
                          <a:spLocks noChangeArrowheads="1"/>
                        </wps:cNvSpPr>
                        <wps:spPr bwMode="auto">
                          <a:xfrm>
                            <a:off x="7758" y="14932"/>
                            <a:ext cx="1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A810" w14:textId="77777777" w:rsidR="00FC0FF8" w:rsidRDefault="00FC0FF8" w:rsidP="00FC0FF8">
                              <w:pPr>
                                <w:jc w:val="center"/>
                                <w:rPr>
                                  <w:lang w:val="en-US"/>
                                </w:rPr>
                              </w:pPr>
                              <w:r>
                                <w:rPr>
                                  <w:lang w:val="en-US"/>
                                </w:rPr>
                                <w:t>-2</w:t>
                              </w:r>
                            </w:p>
                          </w:txbxContent>
                        </wps:txbx>
                        <wps:bodyPr rot="0" vert="horz" wrap="square" lIns="0" tIns="0" rIns="0" bIns="0" anchor="t" anchorCtr="0" upright="1">
                          <a:noAutofit/>
                        </wps:bodyPr>
                      </wps:wsp>
                      <wps:wsp>
                        <wps:cNvPr id="32" name="Text Box 33"/>
                        <wps:cNvSpPr txBox="1">
                          <a:spLocks noChangeArrowheads="1"/>
                        </wps:cNvSpPr>
                        <wps:spPr bwMode="auto">
                          <a:xfrm>
                            <a:off x="7402" y="14918"/>
                            <a:ext cx="1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73B0" w14:textId="77777777" w:rsidR="00FC0FF8" w:rsidRDefault="00FC0FF8" w:rsidP="00FC0FF8">
                              <w:pPr>
                                <w:jc w:val="center"/>
                                <w:rPr>
                                  <w:lang w:val="en-US"/>
                                </w:rPr>
                              </w:pPr>
                              <w:r>
                                <w:rPr>
                                  <w:lang w:val="en-US"/>
                                </w:rPr>
                                <w:t>-3</w:t>
                              </w:r>
                            </w:p>
                          </w:txbxContent>
                        </wps:txbx>
                        <wps:bodyPr rot="0" vert="horz" wrap="square" lIns="0" tIns="0" rIns="0" bIns="0" anchor="t" anchorCtr="0" upright="1">
                          <a:noAutofit/>
                        </wps:bodyPr>
                      </wps:wsp>
                      <wps:wsp>
                        <wps:cNvPr id="33" name="Text Box 34"/>
                        <wps:cNvSpPr txBox="1">
                          <a:spLocks noChangeArrowheads="1"/>
                        </wps:cNvSpPr>
                        <wps:spPr bwMode="auto">
                          <a:xfrm>
                            <a:off x="7011" y="14932"/>
                            <a:ext cx="1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70266" w14:textId="77777777" w:rsidR="00FC0FF8" w:rsidRDefault="00FC0FF8" w:rsidP="00FC0FF8">
                              <w:pPr>
                                <w:jc w:val="center"/>
                                <w:rPr>
                                  <w:lang w:val="en-US"/>
                                </w:rPr>
                              </w:pPr>
                              <w:r>
                                <w:rPr>
                                  <w:lang w:val="en-US"/>
                                </w:rPr>
                                <w:t>-4</w:t>
                              </w:r>
                            </w:p>
                          </w:txbxContent>
                        </wps:txbx>
                        <wps:bodyPr rot="0" vert="horz" wrap="square" lIns="0" tIns="0" rIns="0" bIns="0" anchor="t" anchorCtr="0" upright="1">
                          <a:noAutofit/>
                        </wps:bodyPr>
                      </wps:wsp>
                      <wps:wsp>
                        <wps:cNvPr id="34" name="Text Box 35"/>
                        <wps:cNvSpPr txBox="1">
                          <a:spLocks noChangeArrowheads="1"/>
                        </wps:cNvSpPr>
                        <wps:spPr bwMode="auto">
                          <a:xfrm>
                            <a:off x="6638" y="14932"/>
                            <a:ext cx="18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6E29" w14:textId="77777777" w:rsidR="00FC0FF8" w:rsidRDefault="00FC0FF8" w:rsidP="00FC0FF8">
                              <w:pPr>
                                <w:jc w:val="center"/>
                                <w:rPr>
                                  <w:lang w:val="en-US"/>
                                </w:rPr>
                              </w:pPr>
                              <w:r>
                                <w:rPr>
                                  <w:lang w:val="en-US"/>
                                </w:rPr>
                                <w:t>-5</w:t>
                              </w:r>
                            </w:p>
                          </w:txbxContent>
                        </wps:txbx>
                        <wps:bodyPr rot="0" vert="horz" wrap="square" lIns="0" tIns="0" rIns="0" bIns="0" anchor="t" anchorCtr="0" upright="1">
                          <a:noAutofit/>
                        </wps:bodyPr>
                      </wps:wsp>
                      <wps:wsp>
                        <wps:cNvPr id="35" name="Text Box 36"/>
                        <wps:cNvSpPr txBox="1">
                          <a:spLocks noChangeArrowheads="1"/>
                        </wps:cNvSpPr>
                        <wps:spPr bwMode="auto">
                          <a:xfrm>
                            <a:off x="8879" y="14932"/>
                            <a:ext cx="18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EA301" w14:textId="77777777" w:rsidR="00FC0FF8" w:rsidRDefault="00FC0FF8" w:rsidP="00FC0FF8">
                              <w:pPr>
                                <w:jc w:val="center"/>
                                <w:rPr>
                                  <w:lang w:val="en-US"/>
                                </w:rPr>
                              </w:pPr>
                              <w:r>
                                <w:rPr>
                                  <w:lang w:val="en-US"/>
                                </w:rPr>
                                <w:t>+1</w:t>
                              </w:r>
                            </w:p>
                          </w:txbxContent>
                        </wps:txbx>
                        <wps:bodyPr rot="0" vert="horz" wrap="square" lIns="0" tIns="0" rIns="0" bIns="0" anchor="t" anchorCtr="0" upright="1">
                          <a:noAutofit/>
                        </wps:bodyPr>
                      </wps:wsp>
                      <wps:wsp>
                        <wps:cNvPr id="36" name="Text Box 37"/>
                        <wps:cNvSpPr txBox="1">
                          <a:spLocks noChangeArrowheads="1"/>
                        </wps:cNvSpPr>
                        <wps:spPr bwMode="auto">
                          <a:xfrm>
                            <a:off x="9252" y="14932"/>
                            <a:ext cx="22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61A7" w14:textId="77777777" w:rsidR="00FC0FF8" w:rsidRDefault="00FC0FF8" w:rsidP="00FC0FF8">
                              <w:pPr>
                                <w:jc w:val="center"/>
                                <w:rPr>
                                  <w:lang w:val="en-US"/>
                                </w:rPr>
                              </w:pPr>
                              <w:r>
                                <w:rPr>
                                  <w:lang w:val="en-US"/>
                                </w:rPr>
                                <w:t>+2</w:t>
                              </w:r>
                            </w:p>
                          </w:txbxContent>
                        </wps:txbx>
                        <wps:bodyPr rot="0" vert="horz" wrap="square" lIns="0" tIns="0" rIns="0" bIns="0" anchor="t" anchorCtr="0" upright="1">
                          <a:noAutofit/>
                        </wps:bodyPr>
                      </wps:wsp>
                      <wps:wsp>
                        <wps:cNvPr id="37" name="Text Box 38"/>
                        <wps:cNvSpPr txBox="1">
                          <a:spLocks noChangeArrowheads="1"/>
                        </wps:cNvSpPr>
                        <wps:spPr bwMode="auto">
                          <a:xfrm>
                            <a:off x="9593" y="14932"/>
                            <a:ext cx="21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7FCD" w14:textId="77777777" w:rsidR="00FC0FF8" w:rsidRDefault="00FC0FF8" w:rsidP="00FC0FF8">
                              <w:pPr>
                                <w:jc w:val="center"/>
                                <w:rPr>
                                  <w:lang w:val="en-US"/>
                                </w:rPr>
                              </w:pPr>
                              <w:r>
                                <w:rPr>
                                  <w:lang w:val="en-US"/>
                                </w:rPr>
                                <w:t>+3</w:t>
                              </w:r>
                            </w:p>
                          </w:txbxContent>
                        </wps:txbx>
                        <wps:bodyPr rot="0" vert="horz" wrap="square" lIns="0" tIns="0" rIns="0" bIns="0" anchor="t" anchorCtr="0" upright="1">
                          <a:noAutofit/>
                        </wps:bodyPr>
                      </wps:wsp>
                      <wps:wsp>
                        <wps:cNvPr id="38" name="Text Box 39"/>
                        <wps:cNvSpPr txBox="1">
                          <a:spLocks noChangeArrowheads="1"/>
                        </wps:cNvSpPr>
                        <wps:spPr bwMode="auto">
                          <a:xfrm>
                            <a:off x="9976" y="14932"/>
                            <a:ext cx="21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DD72" w14:textId="77777777" w:rsidR="00FC0FF8" w:rsidRDefault="00FC0FF8" w:rsidP="00FC0FF8">
                              <w:pPr>
                                <w:jc w:val="center"/>
                                <w:rPr>
                                  <w:lang w:val="en-US"/>
                                </w:rPr>
                              </w:pPr>
                              <w:r>
                                <w:rPr>
                                  <w:lang w:val="en-US"/>
                                </w:rPr>
                                <w:t>+4</w:t>
                              </w:r>
                            </w:p>
                          </w:txbxContent>
                        </wps:txbx>
                        <wps:bodyPr rot="0" vert="horz" wrap="square" lIns="0" tIns="0" rIns="0" bIns="0" anchor="t" anchorCtr="0" upright="1">
                          <a:noAutofit/>
                        </wps:bodyPr>
                      </wps:wsp>
                      <wps:wsp>
                        <wps:cNvPr id="39" name="Text Box 40"/>
                        <wps:cNvSpPr txBox="1">
                          <a:spLocks noChangeArrowheads="1"/>
                        </wps:cNvSpPr>
                        <wps:spPr bwMode="auto">
                          <a:xfrm>
                            <a:off x="10336" y="14932"/>
                            <a:ext cx="2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10AC" w14:textId="77777777" w:rsidR="00FC0FF8" w:rsidRDefault="00FC0FF8" w:rsidP="00FC0FF8">
                              <w:pPr>
                                <w:jc w:val="center"/>
                                <w:rPr>
                                  <w:lang w:val="en-US"/>
                                </w:rPr>
                              </w:pPr>
                              <w:r>
                                <w:rPr>
                                  <w:lang w:val="en-US"/>
                                </w:rPr>
                                <w:t>+5</w:t>
                              </w:r>
                            </w:p>
                          </w:txbxContent>
                        </wps:txbx>
                        <wps:bodyPr rot="0" vert="horz" wrap="square" lIns="0" tIns="0" rIns="0" bIns="0" anchor="t" anchorCtr="0" upright="1">
                          <a:noAutofit/>
                        </wps:bodyPr>
                      </wps:wsp>
                      <wps:wsp>
                        <wps:cNvPr id="40" name="Text Box 41"/>
                        <wps:cNvSpPr txBox="1">
                          <a:spLocks noChangeArrowheads="1"/>
                        </wps:cNvSpPr>
                        <wps:spPr bwMode="auto">
                          <a:xfrm>
                            <a:off x="6357" y="14892"/>
                            <a:ext cx="31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3DBFC" w14:textId="77777777" w:rsidR="00FC0FF8" w:rsidRDefault="00FC0FF8" w:rsidP="00FC0FF8">
                              <w:pPr>
                                <w:jc w:val="center"/>
                                <w:rPr>
                                  <w:lang w:val="en-US"/>
                                </w:rPr>
                              </w:pPr>
                              <w:r>
                                <w:rPr>
                                  <w:lang w:val="en-US"/>
                                </w:rPr>
                                <w:t>.......</w:t>
                              </w:r>
                            </w:p>
                          </w:txbxContent>
                        </wps:txbx>
                        <wps:bodyPr rot="0" vert="horz" wrap="square" lIns="0" tIns="0" rIns="0" bIns="0" anchor="t" anchorCtr="0" upright="1">
                          <a:noAutofit/>
                        </wps:bodyPr>
                      </wps:wsp>
                      <wps:wsp>
                        <wps:cNvPr id="41" name="Text Box 42"/>
                        <wps:cNvSpPr txBox="1">
                          <a:spLocks noChangeArrowheads="1"/>
                        </wps:cNvSpPr>
                        <wps:spPr bwMode="auto">
                          <a:xfrm>
                            <a:off x="10559" y="14892"/>
                            <a:ext cx="31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231F" w14:textId="77777777" w:rsidR="00FC0FF8" w:rsidRDefault="00FC0FF8" w:rsidP="00FC0FF8">
                              <w:pPr>
                                <w:jc w:val="center"/>
                                <w:rPr>
                                  <w:lang w:val="en-US"/>
                                </w:rPr>
                              </w:pPr>
                              <w:r>
                                <w:rPr>
                                  <w:lang w:val="en-US"/>
                                </w:rPr>
                                <w:t>.......</w:t>
                              </w:r>
                            </w:p>
                          </w:txbxContent>
                        </wps:txbx>
                        <wps:bodyPr rot="0" vert="horz" wrap="square" lIns="0" tIns="0" rIns="0" bIns="0" anchor="t" anchorCtr="0" upright="1">
                          <a:noAutofit/>
                        </wps:bodyPr>
                      </wps:wsp>
                      <wps:wsp>
                        <wps:cNvPr id="42" name="Line 43"/>
                        <wps:cNvCnPr/>
                        <wps:spPr bwMode="auto">
                          <a:xfrm>
                            <a:off x="8035" y="14581"/>
                            <a:ext cx="3" cy="28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44"/>
                        <wps:cNvSpPr txBox="1">
                          <a:spLocks noChangeArrowheads="1"/>
                        </wps:cNvSpPr>
                        <wps:spPr bwMode="auto">
                          <a:xfrm>
                            <a:off x="8628" y="15419"/>
                            <a:ext cx="37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B259" w14:textId="77777777" w:rsidR="00FC0FF8" w:rsidRPr="001D2ED2" w:rsidRDefault="00FC0FF8" w:rsidP="00FC0FF8">
                              <w:pPr>
                                <w:jc w:val="center"/>
                                <w:rPr>
                                  <w:sz w:val="16"/>
                                  <w:lang w:val="en-US"/>
                                </w:rPr>
                              </w:pPr>
                              <w:r w:rsidRPr="001D2ED2">
                                <w:rPr>
                                  <w:sz w:val="16"/>
                                  <w:lang w:val="en-US"/>
                                </w:rPr>
                                <w:t>0,5</w:t>
                              </w:r>
                            </w:p>
                          </w:txbxContent>
                        </wps:txbx>
                        <wps:bodyPr rot="0" vert="horz" wrap="square" lIns="0" tIns="0" rIns="0" bIns="0" anchor="t" anchorCtr="0" upright="1">
                          <a:noAutofit/>
                        </wps:bodyPr>
                      </wps:wsp>
                      <wps:wsp>
                        <wps:cNvPr id="44" name="Text Box 45"/>
                        <wps:cNvSpPr txBox="1">
                          <a:spLocks noChangeArrowheads="1"/>
                        </wps:cNvSpPr>
                        <wps:spPr bwMode="auto">
                          <a:xfrm>
                            <a:off x="7851" y="14283"/>
                            <a:ext cx="55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CC49" w14:textId="77777777" w:rsidR="00FC0FF8" w:rsidRPr="001D2ED2" w:rsidRDefault="00FC0FF8" w:rsidP="00FC0FF8">
                              <w:pPr>
                                <w:jc w:val="center"/>
                                <w:rPr>
                                  <w:lang w:val="en-US"/>
                                </w:rPr>
                              </w:pPr>
                              <w:r w:rsidRPr="001D2ED2">
                                <w:rPr>
                                  <w:lang w:val="en-US"/>
                                </w:rPr>
                                <w:t>-</w:t>
                              </w:r>
                              <w:r w:rsidRPr="001D2ED2">
                                <w:rPr>
                                  <w:position w:val="-6"/>
                                  <w:lang w:val="en-US"/>
                                </w:rPr>
                                <w:object w:dxaOrig="320" w:dyaOrig="300" w14:anchorId="1F937906">
                                  <v:shape id="_x0000_i1032" type="#_x0000_t75" style="width:12.85pt;height:12.2pt" o:ole="" fillcolor="window">
                                    <v:imagedata r:id="rId19" o:title=""/>
                                  </v:shape>
                                  <o:OLEObject Type="Embed" ProgID="Equation.3" ShapeID="_x0000_i1032" DrawAspect="Content" ObjectID="_1520673667" r:id="rId20"/>
                                </w:object>
                              </w:r>
                            </w:p>
                          </w:txbxContent>
                        </wps:txbx>
                        <wps:bodyPr rot="0" vert="horz" wrap="square" lIns="0" tIns="0" rIns="0" bIns="0" anchor="t" anchorCtr="0" upright="1">
                          <a:noAutofit/>
                        </wps:bodyPr>
                      </wps:wsp>
                      <wps:wsp>
                        <wps:cNvPr id="45" name="Line 46"/>
                        <wps:cNvCnPr/>
                        <wps:spPr bwMode="auto">
                          <a:xfrm>
                            <a:off x="9065" y="14581"/>
                            <a:ext cx="4" cy="28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47"/>
                        <wps:cNvCnPr/>
                        <wps:spPr bwMode="auto">
                          <a:xfrm>
                            <a:off x="9252" y="14581"/>
                            <a:ext cx="3" cy="28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Text Box 48"/>
                        <wps:cNvSpPr txBox="1">
                          <a:spLocks noChangeArrowheads="1"/>
                        </wps:cNvSpPr>
                        <wps:spPr bwMode="auto">
                          <a:xfrm>
                            <a:off x="8853" y="14297"/>
                            <a:ext cx="2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1237" w14:textId="77777777" w:rsidR="00FC0FF8" w:rsidRDefault="00FC0FF8" w:rsidP="00FC0FF8">
                              <w:pPr>
                                <w:jc w:val="center"/>
                                <w:rPr>
                                  <w:lang w:val="en-US"/>
                                </w:rPr>
                              </w:pPr>
                              <w:r w:rsidRPr="001D2ED2">
                                <w:rPr>
                                  <w:position w:val="-6"/>
                                  <w:lang w:val="en-US"/>
                                </w:rPr>
                                <w:object w:dxaOrig="320" w:dyaOrig="300" w14:anchorId="7796AF05">
                                  <v:shape id="_x0000_i1034" type="#_x0000_t75" style="width:12.85pt;height:12.2pt" o:ole="" fillcolor="window">
                                    <v:imagedata r:id="rId21" o:title=""/>
                                  </v:shape>
                                  <o:OLEObject Type="Embed" ProgID="Equation.3" ShapeID="_x0000_i1034" DrawAspect="Content" ObjectID="_1520673668" r:id="rId22"/>
                                </w:object>
                              </w:r>
                            </w:p>
                          </w:txbxContent>
                        </wps:txbx>
                        <wps:bodyPr rot="0" vert="horz" wrap="none" lIns="0" tIns="0" rIns="0" bIns="0" anchor="t" anchorCtr="0" upright="1">
                          <a:spAutoFit/>
                        </wps:bodyPr>
                      </wps:wsp>
                      <wps:wsp>
                        <wps:cNvPr id="48" name="Text Box 49"/>
                        <wps:cNvSpPr txBox="1">
                          <a:spLocks noChangeArrowheads="1"/>
                        </wps:cNvSpPr>
                        <wps:spPr bwMode="auto">
                          <a:xfrm>
                            <a:off x="9202" y="14290"/>
                            <a:ext cx="257"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FAFE" w14:textId="77777777" w:rsidR="00FC0FF8" w:rsidRDefault="00FC0FF8" w:rsidP="00FC0FF8">
                              <w:pPr>
                                <w:rPr>
                                  <w:lang w:val="en-US"/>
                                </w:rPr>
                              </w:pPr>
                              <w:r w:rsidRPr="001D2ED2">
                                <w:rPr>
                                  <w:position w:val="-6"/>
                                  <w:lang w:val="en-US"/>
                                </w:rPr>
                                <w:object w:dxaOrig="320" w:dyaOrig="300" w14:anchorId="6AC55CD5">
                                  <v:shape id="_x0000_i1036" type="#_x0000_t75" style="width:12.85pt;height:12.2pt" o:ole="" fillcolor="window">
                                    <v:imagedata r:id="rId23" o:title=""/>
                                  </v:shape>
                                  <o:OLEObject Type="Embed" ProgID="Equation.3" ShapeID="_x0000_i1036" DrawAspect="Content" ObjectID="_1520673669" r:id="rId24"/>
                                </w:object>
                              </w:r>
                            </w:p>
                          </w:txbxContent>
                        </wps:txbx>
                        <wps:bodyPr rot="0" vert="horz" wrap="none" lIns="0" tIns="0" rIns="0" bIns="0" anchor="t" anchorCtr="0" upright="1">
                          <a:spAutoFit/>
                        </wps:bodyPr>
                      </wps:wsp>
                      <wps:wsp>
                        <wps:cNvPr id="49" name="Line 50"/>
                        <wps:cNvCnPr/>
                        <wps:spPr bwMode="auto">
                          <a:xfrm>
                            <a:off x="7665" y="14720"/>
                            <a:ext cx="1" cy="59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8784" y="14720"/>
                            <a:ext cx="1" cy="59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9159" y="14720"/>
                            <a:ext cx="1" cy="59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9812" y="14720"/>
                            <a:ext cx="2" cy="59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Text Box 54"/>
                        <wps:cNvSpPr txBox="1">
                          <a:spLocks noChangeArrowheads="1"/>
                        </wps:cNvSpPr>
                        <wps:spPr bwMode="auto">
                          <a:xfrm>
                            <a:off x="7573" y="15411"/>
                            <a:ext cx="28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F5B1" w14:textId="77777777" w:rsidR="00FC0FF8" w:rsidRPr="001D2ED2" w:rsidRDefault="00FC0FF8" w:rsidP="00FC0FF8">
                              <w:pPr>
                                <w:rPr>
                                  <w:sz w:val="16"/>
                                  <w:lang w:val="en-US"/>
                                </w:rPr>
                              </w:pPr>
                              <w:r w:rsidRPr="001D2ED2">
                                <w:rPr>
                                  <w:sz w:val="16"/>
                                  <w:lang w:val="en-US"/>
                                </w:rPr>
                                <w:t>5/2</w:t>
                              </w:r>
                            </w:p>
                          </w:txbxContent>
                        </wps:txbx>
                        <wps:bodyPr rot="0" vert="horz" wrap="square" lIns="0" tIns="0" rIns="0" bIns="0" anchor="t" anchorCtr="0" upright="1">
                          <a:noAutofit/>
                        </wps:bodyPr>
                      </wps:wsp>
                      <wps:wsp>
                        <wps:cNvPr id="54" name="Text Box 55"/>
                        <wps:cNvSpPr txBox="1">
                          <a:spLocks noChangeArrowheads="1"/>
                        </wps:cNvSpPr>
                        <wps:spPr bwMode="auto">
                          <a:xfrm>
                            <a:off x="9065" y="15411"/>
                            <a:ext cx="28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9D0FA" w14:textId="77777777" w:rsidR="00FC0FF8" w:rsidRPr="001D2ED2" w:rsidRDefault="00FC0FF8" w:rsidP="00FC0FF8">
                              <w:pPr>
                                <w:rPr>
                                  <w:sz w:val="16"/>
                                  <w:lang w:val="en-US"/>
                                </w:rPr>
                              </w:pPr>
                              <w:r w:rsidRPr="001D2ED2">
                                <w:rPr>
                                  <w:sz w:val="16"/>
                                  <w:lang w:val="en-US"/>
                                </w:rPr>
                                <w:t>3/2</w:t>
                              </w:r>
                            </w:p>
                          </w:txbxContent>
                        </wps:txbx>
                        <wps:bodyPr rot="0" vert="horz" wrap="square" lIns="0" tIns="0" rIns="0" bIns="0" anchor="t" anchorCtr="0" upright="1">
                          <a:noAutofit/>
                        </wps:bodyPr>
                      </wps:wsp>
                      <wps:wsp>
                        <wps:cNvPr id="55" name="Text Box 56"/>
                        <wps:cNvSpPr txBox="1">
                          <a:spLocks noChangeArrowheads="1"/>
                        </wps:cNvSpPr>
                        <wps:spPr bwMode="auto">
                          <a:xfrm>
                            <a:off x="9662" y="15410"/>
                            <a:ext cx="3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8738E" w14:textId="77777777" w:rsidR="00FC0FF8" w:rsidRPr="001D2ED2" w:rsidRDefault="00FC0FF8" w:rsidP="00FC0FF8">
                              <w:pPr>
                                <w:rPr>
                                  <w:sz w:val="16"/>
                                  <w:lang w:val="en-US"/>
                                </w:rPr>
                              </w:pPr>
                              <w:r w:rsidRPr="001D2ED2">
                                <w:rPr>
                                  <w:sz w:val="16"/>
                                  <w:lang w:val="en-US"/>
                                </w:rPr>
                                <w:t>10/3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2A6DEC" id="Grupo 16" o:spid="_x0000_s1039" style="position:absolute;margin-left:77.65pt;margin-top:14.45pt;width:233.45pt;height:71.2pt;z-index:251664384" coordorigin="6264,14283" coordsize="4669,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">
                <v:line id="Line 18" o:spid="_x0000_s1040" style="position:absolute;visibility:visible;mso-wrap-style:square" from="6264,14792" to="10933,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19" o:spid="_x0000_s1041" style="position:absolute;visibility:visible;mso-wrap-style:square" from="6756,14720" to="6756,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2" style="position:absolute;visibility:visible;mso-wrap-style:square" from="7124,14720" to="7124,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3" style="position:absolute;visibility:visible;mso-wrap-style:square" from="7493,14720" to="7493,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4" style="position:absolute;visibility:visible;mso-wrap-style:square" from="7861,14720" to="7861,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5" style="position:absolute;visibility:visible;mso-wrap-style:square" from="8230,14720" to="8230,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46" style="position:absolute;visibility:visible;mso-wrap-style:square" from="8599,14720" to="8599,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 o:spid="_x0000_s1047" style="position:absolute;visibility:visible;mso-wrap-style:square" from="8967,14720" to="8967,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6" o:spid="_x0000_s1048" style="position:absolute;visibility:visible;mso-wrap-style:square" from="9336,14720" to="9336,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49" style="position:absolute;visibility:visible;mso-wrap-style:square" from="9704,14720" to="9704,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1050" style="position:absolute;visibility:visible;mso-wrap-style:square" from="10073,14720" to="10073,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1051" style="position:absolute;visibility:visible;mso-wrap-style:square" from="10441,14720" to="10441,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30" o:spid="_x0000_s1052" type="#_x0000_t202" style="position:absolute;left:8517;top:14932;width:18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DE69263" w14:textId="77777777" w:rsidR="00FC0FF8" w:rsidRDefault="00FC0FF8" w:rsidP="00FC0FF8">
                        <w:pPr>
                          <w:jc w:val="center"/>
                          <w:rPr>
                            <w:lang w:val="en-US"/>
                          </w:rPr>
                        </w:pPr>
                        <w:r>
                          <w:rPr>
                            <w:lang w:val="en-US"/>
                          </w:rPr>
                          <w:t>0</w:t>
                        </w:r>
                      </w:p>
                    </w:txbxContent>
                  </v:textbox>
                </v:shape>
                <v:shape id="Text Box 31" o:spid="_x0000_s1053" type="#_x0000_t202" style="position:absolute;left:8132;top:14932;width:18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08509D2A" w14:textId="77777777" w:rsidR="00FC0FF8" w:rsidRDefault="00FC0FF8" w:rsidP="00FC0FF8">
                        <w:pPr>
                          <w:jc w:val="center"/>
                          <w:rPr>
                            <w:lang w:val="en-US"/>
                          </w:rPr>
                        </w:pPr>
                        <w:r>
                          <w:rPr>
                            <w:lang w:val="en-US"/>
                          </w:rPr>
                          <w:t>-1</w:t>
                        </w:r>
                      </w:p>
                    </w:txbxContent>
                  </v:textbox>
                </v:shape>
                <v:shape id="Text Box 32" o:spid="_x0000_s1054" type="#_x0000_t202" style="position:absolute;left:7758;top:14932;width:18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710BA810" w14:textId="77777777" w:rsidR="00FC0FF8" w:rsidRDefault="00FC0FF8" w:rsidP="00FC0FF8">
                        <w:pPr>
                          <w:jc w:val="center"/>
                          <w:rPr>
                            <w:lang w:val="en-US"/>
                          </w:rPr>
                        </w:pPr>
                        <w:r>
                          <w:rPr>
                            <w:lang w:val="en-US"/>
                          </w:rPr>
                          <w:t>-2</w:t>
                        </w:r>
                      </w:p>
                    </w:txbxContent>
                  </v:textbox>
                </v:shape>
                <v:shape id="Text Box 33" o:spid="_x0000_s1055" type="#_x0000_t202" style="position:absolute;left:7402;top:14918;width:18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699473B0" w14:textId="77777777" w:rsidR="00FC0FF8" w:rsidRDefault="00FC0FF8" w:rsidP="00FC0FF8">
                        <w:pPr>
                          <w:jc w:val="center"/>
                          <w:rPr>
                            <w:lang w:val="en-US"/>
                          </w:rPr>
                        </w:pPr>
                        <w:r>
                          <w:rPr>
                            <w:lang w:val="en-US"/>
                          </w:rPr>
                          <w:t>-3</w:t>
                        </w:r>
                      </w:p>
                    </w:txbxContent>
                  </v:textbox>
                </v:shape>
                <v:shape id="Text Box 34" o:spid="_x0000_s1056" type="#_x0000_t202" style="position:absolute;left:7011;top:14932;width:18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1C070266" w14:textId="77777777" w:rsidR="00FC0FF8" w:rsidRDefault="00FC0FF8" w:rsidP="00FC0FF8">
                        <w:pPr>
                          <w:jc w:val="center"/>
                          <w:rPr>
                            <w:lang w:val="en-US"/>
                          </w:rPr>
                        </w:pPr>
                        <w:r>
                          <w:rPr>
                            <w:lang w:val="en-US"/>
                          </w:rPr>
                          <w:t>-4</w:t>
                        </w:r>
                      </w:p>
                    </w:txbxContent>
                  </v:textbox>
                </v:shape>
                <v:shape id="Text Box 35" o:spid="_x0000_s1057" type="#_x0000_t202" style="position:absolute;left:6638;top:14932;width:18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4AB66E29" w14:textId="77777777" w:rsidR="00FC0FF8" w:rsidRDefault="00FC0FF8" w:rsidP="00FC0FF8">
                        <w:pPr>
                          <w:jc w:val="center"/>
                          <w:rPr>
                            <w:lang w:val="en-US"/>
                          </w:rPr>
                        </w:pPr>
                        <w:r>
                          <w:rPr>
                            <w:lang w:val="en-US"/>
                          </w:rPr>
                          <w:t>-5</w:t>
                        </w:r>
                      </w:p>
                    </w:txbxContent>
                  </v:textbox>
                </v:shape>
                <v:shape id="Text Box 36" o:spid="_x0000_s1058" type="#_x0000_t202" style="position:absolute;left:8879;top:14932;width:18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2D1EA301" w14:textId="77777777" w:rsidR="00FC0FF8" w:rsidRDefault="00FC0FF8" w:rsidP="00FC0FF8">
                        <w:pPr>
                          <w:jc w:val="center"/>
                          <w:rPr>
                            <w:lang w:val="en-US"/>
                          </w:rPr>
                        </w:pPr>
                        <w:r>
                          <w:rPr>
                            <w:lang w:val="en-US"/>
                          </w:rPr>
                          <w:t>+1</w:t>
                        </w:r>
                      </w:p>
                    </w:txbxContent>
                  </v:textbox>
                </v:shape>
                <v:shape id="Text Box 37" o:spid="_x0000_s1059" type="#_x0000_t202" style="position:absolute;left:9252;top:14932;width:22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045261A7" w14:textId="77777777" w:rsidR="00FC0FF8" w:rsidRDefault="00FC0FF8" w:rsidP="00FC0FF8">
                        <w:pPr>
                          <w:jc w:val="center"/>
                          <w:rPr>
                            <w:lang w:val="en-US"/>
                          </w:rPr>
                        </w:pPr>
                        <w:r>
                          <w:rPr>
                            <w:lang w:val="en-US"/>
                          </w:rPr>
                          <w:t>+2</w:t>
                        </w:r>
                      </w:p>
                    </w:txbxContent>
                  </v:textbox>
                </v:shape>
                <v:shape id="Text Box 38" o:spid="_x0000_s1060" type="#_x0000_t202" style="position:absolute;left:9593;top:14932;width:21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28CA7FCD" w14:textId="77777777" w:rsidR="00FC0FF8" w:rsidRDefault="00FC0FF8" w:rsidP="00FC0FF8">
                        <w:pPr>
                          <w:jc w:val="center"/>
                          <w:rPr>
                            <w:lang w:val="en-US"/>
                          </w:rPr>
                        </w:pPr>
                        <w:r>
                          <w:rPr>
                            <w:lang w:val="en-US"/>
                          </w:rPr>
                          <w:t>+3</w:t>
                        </w:r>
                      </w:p>
                    </w:txbxContent>
                  </v:textbox>
                </v:shape>
                <v:shape id="Text Box 39" o:spid="_x0000_s1061" type="#_x0000_t202" style="position:absolute;left:9976;top:14932;width:21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3828DD72" w14:textId="77777777" w:rsidR="00FC0FF8" w:rsidRDefault="00FC0FF8" w:rsidP="00FC0FF8">
                        <w:pPr>
                          <w:jc w:val="center"/>
                          <w:rPr>
                            <w:lang w:val="en-US"/>
                          </w:rPr>
                        </w:pPr>
                        <w:r>
                          <w:rPr>
                            <w:lang w:val="en-US"/>
                          </w:rPr>
                          <w:t>+4</w:t>
                        </w:r>
                      </w:p>
                    </w:txbxContent>
                  </v:textbox>
                </v:shape>
                <v:shape id="Text Box 40" o:spid="_x0000_s1062" type="#_x0000_t202" style="position:absolute;left:10336;top:14932;width:223;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091710AC" w14:textId="77777777" w:rsidR="00FC0FF8" w:rsidRDefault="00FC0FF8" w:rsidP="00FC0FF8">
                        <w:pPr>
                          <w:jc w:val="center"/>
                          <w:rPr>
                            <w:lang w:val="en-US"/>
                          </w:rPr>
                        </w:pPr>
                        <w:r>
                          <w:rPr>
                            <w:lang w:val="en-US"/>
                          </w:rPr>
                          <w:t>+5</w:t>
                        </w:r>
                      </w:p>
                    </w:txbxContent>
                  </v:textbox>
                </v:shape>
                <v:shape id="Text Box 41" o:spid="_x0000_s1063" type="#_x0000_t202" style="position:absolute;left:6357;top:14892;width:31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4A23DBFC" w14:textId="77777777" w:rsidR="00FC0FF8" w:rsidRDefault="00FC0FF8" w:rsidP="00FC0FF8">
                        <w:pPr>
                          <w:jc w:val="center"/>
                          <w:rPr>
                            <w:lang w:val="en-US"/>
                          </w:rPr>
                        </w:pPr>
                        <w:r>
                          <w:rPr>
                            <w:lang w:val="en-US"/>
                          </w:rPr>
                          <w:t>.......</w:t>
                        </w:r>
                      </w:p>
                    </w:txbxContent>
                  </v:textbox>
                </v:shape>
                <v:shape id="Text Box 42" o:spid="_x0000_s1064" type="#_x0000_t202" style="position:absolute;left:10559;top:14892;width:31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13AE231F" w14:textId="77777777" w:rsidR="00FC0FF8" w:rsidRDefault="00FC0FF8" w:rsidP="00FC0FF8">
                        <w:pPr>
                          <w:jc w:val="center"/>
                          <w:rPr>
                            <w:lang w:val="en-US"/>
                          </w:rPr>
                        </w:pPr>
                        <w:r>
                          <w:rPr>
                            <w:lang w:val="en-US"/>
                          </w:rPr>
                          <w:t>.......</w:t>
                        </w:r>
                      </w:p>
                    </w:txbxContent>
                  </v:textbox>
                </v:shape>
                <v:line id="Line 43" o:spid="_x0000_s1065" style="position:absolute;visibility:visible;mso-wrap-style:square" from="8035,14581" to="8038,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shape id="Text Box 44" o:spid="_x0000_s1066" type="#_x0000_t202" style="position:absolute;left:8628;top:15419;width:37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274CB259" w14:textId="77777777" w:rsidR="00FC0FF8" w:rsidRPr="001D2ED2" w:rsidRDefault="00FC0FF8" w:rsidP="00FC0FF8">
                        <w:pPr>
                          <w:jc w:val="center"/>
                          <w:rPr>
                            <w:sz w:val="16"/>
                            <w:lang w:val="en-US"/>
                          </w:rPr>
                        </w:pPr>
                        <w:r w:rsidRPr="001D2ED2">
                          <w:rPr>
                            <w:sz w:val="16"/>
                            <w:lang w:val="en-US"/>
                          </w:rPr>
                          <w:t>0,5</w:t>
                        </w:r>
                      </w:p>
                    </w:txbxContent>
                  </v:textbox>
                </v:shape>
                <v:shape id="Text Box 45" o:spid="_x0000_s1067" type="#_x0000_t202" style="position:absolute;left:7851;top:14283;width:5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1B1FCC49" w14:textId="77777777" w:rsidR="00FC0FF8" w:rsidRPr="001D2ED2" w:rsidRDefault="00FC0FF8" w:rsidP="00FC0FF8">
                        <w:pPr>
                          <w:jc w:val="center"/>
                          <w:rPr>
                            <w:lang w:val="en-US"/>
                          </w:rPr>
                        </w:pPr>
                        <w:r w:rsidRPr="001D2ED2">
                          <w:rPr>
                            <w:lang w:val="en-US"/>
                          </w:rPr>
                          <w:t>-</w:t>
                        </w:r>
                        <w:r w:rsidRPr="001D2ED2">
                          <w:rPr>
                            <w:position w:val="-6"/>
                            <w:lang w:val="en-US"/>
                          </w:rPr>
                          <w:object w:dxaOrig="320" w:dyaOrig="300" w14:anchorId="1F937906">
                            <v:shape id="_x0000_i1046" type="#_x0000_t75" style="width:12.95pt;height:12pt" o:ole="" fillcolor="window">
                              <v:imagedata r:id="rId25" o:title=""/>
                            </v:shape>
                            <o:OLEObject Type="Embed" ProgID="Equation.3" ShapeID="_x0000_i1046" DrawAspect="Content" ObjectID="_1646813901" r:id="rId26"/>
                          </w:object>
                        </w:r>
                      </w:p>
                    </w:txbxContent>
                  </v:textbox>
                </v:shape>
                <v:line id="Line 46" o:spid="_x0000_s1068" style="position:absolute;visibility:visible;mso-wrap-style:square" from="9065,14581" to="9069,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IXMQAAADbAAAADwAAAGRycy9kb3ducmV2LnhtbESPS2sCMRSF90L/Q7iF7mqmp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whcxAAAANsAAAAPAAAAAAAAAAAA&#10;AAAAAKECAABkcnMvZG93bnJldi54bWxQSwUGAAAAAAQABAD5AAAAkgMAAAAA&#10;">
                  <v:stroke dashstyle="dash"/>
                </v:line>
                <v:line id="Line 47" o:spid="_x0000_s1069" style="position:absolute;visibility:visible;mso-wrap-style:square" from="9252,14581" to="9255,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WK8QAAADbAAAADwAAAGRycy9kb3ducmV2LnhtbESPX2vCMBTF34V9h3AHe9N0Q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ZYrxAAAANsAAAAPAAAAAAAAAAAA&#10;AAAAAKECAABkcnMvZG93bnJldi54bWxQSwUGAAAAAAQABAD5AAAAkgMAAAAA&#10;">
                  <v:stroke dashstyle="dash"/>
                </v:line>
                <v:shape id="Text Box 48" o:spid="_x0000_s1070" type="#_x0000_t202" style="position:absolute;left:8853;top:14297;width:253;height:2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1YMAA&#10;AADbAAAADwAAAGRycy9kb3ducmV2LnhtbESPT4vCMBTE7wt+h/AEb2vqIirVKCIsiDf/IHh7NM+m&#10;2LyUJNb225uFBY/DzPyGWW06W4uWfKgcK5iMMxDEhdMVlwou59/vBYgQkTXWjklBTwE268HXCnPt&#10;Xnyk9hRLkSAcclRgYmxyKUNhyGIYu4Y4eXfnLcYkfSm1x1eC21r+ZNlMWqw4LRhsaGeoeJyeVsG8&#10;uzpqAu3odm8Lb6p+UR96pUbDbrsEEamLn/B/e68VTOfw9yX9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B1YMAAAADbAAAADwAAAAAAAAAAAAAAAACYAgAAZHJzL2Rvd25y&#10;ZXYueG1sUEsFBgAAAAAEAAQA9QAAAIUDAAAAAA==&#10;" filled="f" stroked="f">
                  <v:textbox style="mso-fit-shape-to-text:t" inset="0,0,0,0">
                    <w:txbxContent>
                      <w:p w14:paraId="70BC1237" w14:textId="77777777" w:rsidR="00FC0FF8" w:rsidRDefault="00FC0FF8" w:rsidP="00FC0FF8">
                        <w:pPr>
                          <w:jc w:val="center"/>
                          <w:rPr>
                            <w:lang w:val="en-US"/>
                          </w:rPr>
                        </w:pPr>
                        <w:r w:rsidRPr="001D2ED2">
                          <w:rPr>
                            <w:position w:val="-6"/>
                            <w:lang w:val="en-US"/>
                          </w:rPr>
                          <w:object w:dxaOrig="320" w:dyaOrig="300" w14:anchorId="7796AF05">
                            <v:shape id="_x0000_i1047" type="#_x0000_t75" style="width:12.95pt;height:12pt" o:ole="" fillcolor="window">
                              <v:imagedata r:id="rId25" o:title=""/>
                            </v:shape>
                            <o:OLEObject Type="Embed" ProgID="Equation.3" ShapeID="_x0000_i1047" DrawAspect="Content" ObjectID="_1646813902" r:id="rId27"/>
                          </w:object>
                        </w:r>
                      </w:p>
                    </w:txbxContent>
                  </v:textbox>
                </v:shape>
                <v:shape id="Text Box 49" o:spid="_x0000_s1071" type="#_x0000_t202" style="position:absolute;left:9202;top:14290;width:257;height: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Er8A&#10;AADbAAAADwAAAGRycy9kb3ducmV2LnhtbERPW2vCMBR+H/gfwhH2tqaOsZ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ESvwAAANsAAAAPAAAAAAAAAAAAAAAAAJgCAABkcnMvZG93bnJl&#10;di54bWxQSwUGAAAAAAQABAD1AAAAhAMAAAAA&#10;" filled="f" stroked="f">
                  <v:textbox style="mso-fit-shape-to-text:t" inset="0,0,0,0">
                    <w:txbxContent>
                      <w:p w14:paraId="64CDFAFE" w14:textId="77777777" w:rsidR="00FC0FF8" w:rsidRDefault="00FC0FF8" w:rsidP="00FC0FF8">
                        <w:pPr>
                          <w:rPr>
                            <w:lang w:val="en-US"/>
                          </w:rPr>
                        </w:pPr>
                        <w:r w:rsidRPr="001D2ED2">
                          <w:rPr>
                            <w:position w:val="-6"/>
                            <w:lang w:val="en-US"/>
                          </w:rPr>
                          <w:object w:dxaOrig="320" w:dyaOrig="300" w14:anchorId="6AC55CD5">
                            <v:shape id="_x0000_i1048" type="#_x0000_t75" style="width:12.95pt;height:12pt" o:ole="" fillcolor="window">
                              <v:imagedata r:id="rId28" o:title=""/>
                            </v:shape>
                            <o:OLEObject Type="Embed" ProgID="Equation.3" ShapeID="_x0000_i1048" DrawAspect="Content" ObjectID="_1646813903" r:id="rId29"/>
                          </w:object>
                        </w:r>
                      </w:p>
                    </w:txbxContent>
                  </v:textbox>
                </v:shape>
                <v:line id="Line 50" o:spid="_x0000_s1072" style="position:absolute;visibility:visible;mso-wrap-style:square" from="7665,14720" to="7666,1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LHVMQAAADbAAAADwAAAGRycy9kb3ducmV2LnhtbESPQWsCMRSE70L/Q3gFb5qtSK1bo1RB&#10;UGsPblvo8bF5Jks3L8sm6vbfm4LgcZiZb5jZonO1OFMbKs8KnoYZCOLS64qNgq/P9eAFRIjIGmvP&#10;pOCPAizmD70Z5tpf+EDnIhqRIBxyVGBjbHIpQ2nJYRj6hjh5R986jEm2RuoWLwnuajnKsmfpsOK0&#10;YLGhlaXytzg5Be+TTf1t+KfYb49h6ae7g/wwVqn+Y/f2CiJSF+/hW3ujFYyn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sdUxAAAANsAAAAPAAAAAAAAAAAA&#10;AAAAAKECAABkcnMvZG93bnJldi54bWxQSwUGAAAAAAQABAD5AAAAkgMAAAAA&#10;">
                  <v:stroke dashstyle="1 1"/>
                </v:line>
                <v:line id="Line 51" o:spid="_x0000_s1073" style="position:absolute;visibility:visible;mso-wrap-style:square" from="8784,14720" to="8785,1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H4FMEAAADbAAAADwAAAGRycy9kb3ducmV2LnhtbERPz2vCMBS+C/4P4Qm7aepgc6tGcYLg&#10;5nZoN8Hjo3kmxealNJl2//1yEDx+fL8Xq9414kJdqD0rmE4yEMSV1zUbBT/f2/ELiBCRNTaeScEf&#10;BVgth4MF5tpfuaBLGY1IIRxyVGBjbHMpQ2XJYZj4ljhxJ985jAl2RuoOryncNfIxy56lw5pTg8WW&#10;Npaqc/nrFOxnu+Zg+Fh+vp/Cm3/9KOSXsUo9jPr1HESkPt7FN/dOK3hK6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fgUwQAAANsAAAAPAAAAAAAAAAAAAAAA&#10;AKECAABkcnMvZG93bnJldi54bWxQSwUGAAAAAAQABAD5AAAAjwMAAAAA&#10;">
                  <v:stroke dashstyle="1 1"/>
                </v:line>
                <v:line id="Line 52" o:spid="_x0000_s1074" style="position:absolute;visibility:visible;mso-wrap-style:square" from="9159,14720" to="9160,1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1dj8QAAADbAAAADwAAAGRycy9kb3ducmV2LnhtbESPQWsCMRSE7wX/Q3hCb5pV0O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V2PxAAAANsAAAAPAAAAAAAAAAAA&#10;AAAAAKECAABkcnMvZG93bnJldi54bWxQSwUGAAAAAAQABAD5AAAAkgMAAAAA&#10;">
                  <v:stroke dashstyle="1 1"/>
                </v:line>
                <v:line id="Line 53" o:spid="_x0000_s1075" style="position:absolute;visibility:visible;mso-wrap-style:square" from="9812,14720" to="9814,1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MQAAADbAAAADwAAAGRycy9kb3ducmV2LnhtbESPQWsCMRSE70L/Q3iF3jRbwdpujWIL&#10;gm314Krg8bF5Joubl2WT6vbfN4LgcZiZb5jJrHO1OFMbKs8KngcZCOLS64qNgt120X8FESKyxtoz&#10;KfijALPpQ2+CufYX3tC5iEYkCIccFdgYm1zKUFpyGAa+IU7e0bcOY5KtkbrFS4K7Wg6z7EU6rDgt&#10;WGzo01J5Kn6dgp/xst4bPhSrr2P48G/fG7k2Vqmnx27+DiJSF+/hW3upFYyG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78P4xAAAANsAAAAPAAAAAAAAAAAA&#10;AAAAAKECAABkcnMvZG93bnJldi54bWxQSwUGAAAAAAQABAD5AAAAkgMAAAAA&#10;">
                  <v:stroke dashstyle="1 1"/>
                </v:line>
                <v:shape id="Text Box 54" o:spid="_x0000_s1076" type="#_x0000_t202" style="position:absolute;left:7573;top:15411;width:28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48A2F5B1" w14:textId="77777777" w:rsidR="00FC0FF8" w:rsidRPr="001D2ED2" w:rsidRDefault="00FC0FF8" w:rsidP="00FC0FF8">
                        <w:pPr>
                          <w:rPr>
                            <w:sz w:val="16"/>
                            <w:lang w:val="en-US"/>
                          </w:rPr>
                        </w:pPr>
                        <w:r w:rsidRPr="001D2ED2">
                          <w:rPr>
                            <w:sz w:val="16"/>
                            <w:lang w:val="en-US"/>
                          </w:rPr>
                          <w:t>5/2</w:t>
                        </w:r>
                      </w:p>
                    </w:txbxContent>
                  </v:textbox>
                </v:shape>
                <v:shape id="Text Box 55" o:spid="_x0000_s1077" type="#_x0000_t202" style="position:absolute;left:9065;top:15411;width:281;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14:paraId="6FE9D0FA" w14:textId="77777777" w:rsidR="00FC0FF8" w:rsidRPr="001D2ED2" w:rsidRDefault="00FC0FF8" w:rsidP="00FC0FF8">
                        <w:pPr>
                          <w:rPr>
                            <w:sz w:val="16"/>
                            <w:lang w:val="en-US"/>
                          </w:rPr>
                        </w:pPr>
                        <w:r w:rsidRPr="001D2ED2">
                          <w:rPr>
                            <w:sz w:val="16"/>
                            <w:lang w:val="en-US"/>
                          </w:rPr>
                          <w:t>3/2</w:t>
                        </w:r>
                      </w:p>
                    </w:txbxContent>
                  </v:textbox>
                </v:shape>
                <v:shape id="Text Box 56" o:spid="_x0000_s1078" type="#_x0000_t202" style="position:absolute;left:9662;top:15410;width:3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22F8738E" w14:textId="77777777" w:rsidR="00FC0FF8" w:rsidRPr="001D2ED2" w:rsidRDefault="00FC0FF8" w:rsidP="00FC0FF8">
                        <w:pPr>
                          <w:rPr>
                            <w:sz w:val="16"/>
                            <w:lang w:val="en-US"/>
                          </w:rPr>
                        </w:pPr>
                        <w:r w:rsidRPr="001D2ED2">
                          <w:rPr>
                            <w:sz w:val="16"/>
                            <w:lang w:val="en-US"/>
                          </w:rPr>
                          <w:t>10/3</w:t>
                        </w:r>
                      </w:p>
                    </w:txbxContent>
                  </v:textbox>
                </v:shape>
              </v:group>
            </w:pict>
          </mc:Fallback>
        </mc:AlternateContent>
      </w:r>
      <w:r>
        <w:t>Así:</w:t>
      </w:r>
      <w:r w:rsidRPr="00FC0FF8">
        <w:rPr>
          <w:lang w:val="es-CL" w:eastAsia="es-CL"/>
        </w:rPr>
        <w:t xml:space="preserve"> </w:t>
      </w:r>
    </w:p>
    <w:p w14:paraId="7CF0C4DB" w14:textId="77777777" w:rsidR="00FC0FF8" w:rsidRDefault="009857F8" w:rsidP="00FC0FF8">
      <w:pPr>
        <w:pStyle w:val="Textodecuerpo"/>
        <w:tabs>
          <w:tab w:val="left" w:pos="4111"/>
        </w:tabs>
        <w:spacing w:line="288" w:lineRule="auto"/>
        <w:jc w:val="center"/>
      </w:pPr>
      <w:r>
        <mc:AlternateContent>
          <mc:Choice Requires="wps">
            <w:drawing>
              <wp:anchor distT="0" distB="0" distL="114300" distR="114300" simplePos="0" relativeHeight="251669504" behindDoc="0" locked="0" layoutInCell="1" allowOverlap="1" wp14:anchorId="4D4BF813" wp14:editId="7678DBF9">
                <wp:simplePos x="0" y="0"/>
                <wp:positionH relativeFrom="column">
                  <wp:posOffset>-318135</wp:posOffset>
                </wp:positionH>
                <wp:positionV relativeFrom="paragraph">
                  <wp:posOffset>301625</wp:posOffset>
                </wp:positionV>
                <wp:extent cx="1371600" cy="527050"/>
                <wp:effectExtent l="0" t="0" r="19050" b="25400"/>
                <wp:wrapNone/>
                <wp:docPr id="58" name="58 Cuadro de texto"/>
                <wp:cNvGraphicFramePr/>
                <a:graphic xmlns:a="http://schemas.openxmlformats.org/drawingml/2006/main">
                  <a:graphicData uri="http://schemas.microsoft.com/office/word/2010/wordprocessingShape">
                    <wps:wsp>
                      <wps:cNvSpPr txBox="1"/>
                      <wps:spPr>
                        <a:xfrm>
                          <a:off x="0" y="0"/>
                          <a:ext cx="1371600"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E8C3D" w14:textId="77777777" w:rsidR="009857F8" w:rsidRDefault="009857F8" w:rsidP="009857F8">
                            <w:pPr>
                              <w:rPr>
                                <w:sz w:val="18"/>
                              </w:rPr>
                            </w:pPr>
                            <w:r>
                              <w:rPr>
                                <w:sz w:val="18"/>
                              </w:rPr>
                              <w:t>Números enteros (Z) +/-</w:t>
                            </w:r>
                          </w:p>
                          <w:p w14:paraId="7BB6DBF2" w14:textId="77777777" w:rsidR="009857F8" w:rsidRPr="00FC0FF8" w:rsidRDefault="009857F8" w:rsidP="009857F8">
                            <w:pPr>
                              <w:rPr>
                                <w:sz w:val="18"/>
                              </w:rPr>
                            </w:pPr>
                            <w:r>
                              <w:rPr>
                                <w:sz w:val="18"/>
                              </w:rPr>
                              <w:t>Números naturales (N) 0,1,2,3,4…..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4BF813" id="58 Cuadro de texto" o:spid="_x0000_s1079" type="#_x0000_t202" style="position:absolute;left:0;text-align:left;margin-left:-25.05pt;margin-top:23.75pt;width:108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" fillcolor="white [3201]" strokeweight=".5pt">
                <v:textbox>
                  <w:txbxContent>
                    <w:p w14:paraId="33DE8C3D" w14:textId="77777777" w:rsidR="009857F8" w:rsidRDefault="009857F8" w:rsidP="009857F8">
                      <w:pPr>
                        <w:rPr>
                          <w:sz w:val="18"/>
                        </w:rPr>
                      </w:pPr>
                      <w:r>
                        <w:rPr>
                          <w:sz w:val="18"/>
                        </w:rPr>
                        <w:t>Números enteros (Z) +/-</w:t>
                      </w:r>
                    </w:p>
                    <w:p w14:paraId="7BB6DBF2" w14:textId="77777777" w:rsidR="009857F8" w:rsidRPr="00FC0FF8" w:rsidRDefault="009857F8" w:rsidP="009857F8">
                      <w:pPr>
                        <w:rPr>
                          <w:sz w:val="18"/>
                        </w:rPr>
                      </w:pPr>
                      <w:r>
                        <w:rPr>
                          <w:sz w:val="18"/>
                        </w:rPr>
                        <w:t>Números naturales (N) 0,1,2,3,4…..</w:t>
                      </w:r>
                    </w:p>
                  </w:txbxContent>
                </v:textbox>
              </v:shape>
            </w:pict>
          </mc:Fallback>
        </mc:AlternateContent>
      </w:r>
      <w:r w:rsidR="00FC0FF8">
        <mc:AlternateContent>
          <mc:Choice Requires="wps">
            <w:drawing>
              <wp:anchor distT="0" distB="0" distL="114300" distR="114300" simplePos="0" relativeHeight="251665408" behindDoc="0" locked="0" layoutInCell="1" allowOverlap="1" wp14:anchorId="159BCEF4" wp14:editId="155F24E9">
                <wp:simplePos x="0" y="0"/>
                <wp:positionH relativeFrom="column">
                  <wp:posOffset>3425191</wp:posOffset>
                </wp:positionH>
                <wp:positionV relativeFrom="paragraph">
                  <wp:posOffset>644525</wp:posOffset>
                </wp:positionV>
                <wp:extent cx="1295400" cy="238125"/>
                <wp:effectExtent l="0" t="0" r="19050" b="28575"/>
                <wp:wrapNone/>
                <wp:docPr id="56" name="56 Cuadro de texto"/>
                <wp:cNvGraphicFramePr/>
                <a:graphic xmlns:a="http://schemas.openxmlformats.org/drawingml/2006/main">
                  <a:graphicData uri="http://schemas.microsoft.com/office/word/2010/wordprocessingShape">
                    <wps:wsp>
                      <wps:cNvSpPr txBox="1"/>
                      <wps:spPr>
                        <a:xfrm>
                          <a:off x="0" y="0"/>
                          <a:ext cx="12954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E7808" w14:textId="77777777" w:rsidR="00FC0FF8" w:rsidRPr="00FC0FF8" w:rsidRDefault="009857F8">
                            <w:pPr>
                              <w:rPr>
                                <w:sz w:val="18"/>
                              </w:rPr>
                            </w:pPr>
                            <w:r>
                              <w:rPr>
                                <w:sz w:val="18"/>
                              </w:rPr>
                              <w:t>N</w:t>
                            </w:r>
                            <w:r w:rsidR="00FC0FF8">
                              <w:rPr>
                                <w:sz w:val="18"/>
                              </w:rPr>
                              <w:t>úmeros racionales (Q)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9BCEF4" id="56 Cuadro de texto" o:spid="_x0000_s1080" type="#_x0000_t202" style="position:absolute;left:0;text-align:left;margin-left:269.7pt;margin-top:50.75pt;width:102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" fillcolor="white [3201]" strokeweight=".5pt">
                <v:textbox>
                  <w:txbxContent>
                    <w:p w14:paraId="507E7808" w14:textId="77777777" w:rsidR="00FC0FF8" w:rsidRPr="00FC0FF8" w:rsidRDefault="009857F8">
                      <w:pPr>
                        <w:rPr>
                          <w:sz w:val="18"/>
                        </w:rPr>
                      </w:pPr>
                      <w:r>
                        <w:rPr>
                          <w:sz w:val="18"/>
                        </w:rPr>
                        <w:t>N</w:t>
                      </w:r>
                      <w:r w:rsidR="00FC0FF8">
                        <w:rPr>
                          <w:sz w:val="18"/>
                        </w:rPr>
                        <w:t>úmeros racionales (Q)</w:t>
                      </w:r>
                    </w:p>
                  </w:txbxContent>
                </v:textbox>
              </v:shape>
            </w:pict>
          </mc:Fallback>
        </mc:AlternateContent>
      </w:r>
    </w:p>
    <w:p w14:paraId="3BBD00D1" w14:textId="77777777" w:rsidR="009857F8" w:rsidRDefault="009857F8" w:rsidP="009857F8">
      <w:pPr>
        <w:overflowPunct/>
        <w:autoSpaceDE/>
        <w:autoSpaceDN/>
        <w:adjustRightInd/>
        <w:textAlignment w:val="auto"/>
        <w:rPr>
          <w:rFonts w:ascii="Verdana" w:hAnsi="Verdana"/>
          <w:b/>
          <w:noProof w:val="0"/>
          <w:sz w:val="28"/>
          <w:szCs w:val="28"/>
          <w:lang w:val="es-ES_tradnl"/>
        </w:rPr>
      </w:pPr>
    </w:p>
    <w:p w14:paraId="5CD5241F" w14:textId="77777777" w:rsidR="00FC0FF8" w:rsidRDefault="009857F8" w:rsidP="00CC4FAC">
      <w:pPr>
        <w:pStyle w:val="Textodecuerpo"/>
        <w:tabs>
          <w:tab w:val="left" w:pos="4111"/>
        </w:tabs>
        <w:spacing w:line="288" w:lineRule="auto"/>
        <w:jc w:val="center"/>
      </w:pPr>
      <w:r w:rsidRPr="00F57BC3">
        <w:rPr>
          <w:rFonts w:ascii="Verdana" w:hAnsi="Verdana"/>
          <w:noProof w:val="0"/>
          <w:sz w:val="22"/>
          <w:szCs w:val="28"/>
          <w:lang w:val="es-ES_tradnl"/>
        </w:rPr>
        <w:t>Observa el ejemplo para realizar los ejercicio</w:t>
      </w:r>
      <w:r>
        <w:rPr>
          <w:rFonts w:ascii="Verdana" w:hAnsi="Verdana"/>
          <w:noProof w:val="0"/>
          <w:sz w:val="22"/>
          <w:szCs w:val="28"/>
          <w:lang w:val="es-ES_tradnl"/>
        </w:rPr>
        <w:t>s</w:t>
      </w:r>
    </w:p>
    <w:p w14:paraId="77D79D10" w14:textId="77777777" w:rsidR="008E5D28" w:rsidRPr="00CC4FAC" w:rsidRDefault="00CC4FAC" w:rsidP="00CC4FAC">
      <w:pPr>
        <w:shd w:val="clear" w:color="auto" w:fill="B2A1C7" w:themeFill="accent4" w:themeFillTint="99"/>
        <w:rPr>
          <w:rFonts w:ascii="Verdana" w:hAnsi="Verdana"/>
          <w:b/>
          <w:noProof w:val="0"/>
          <w:sz w:val="18"/>
          <w:lang w:val="es-ES_tradnl"/>
        </w:rPr>
      </w:pPr>
      <w:r w:rsidRPr="00CC4FAC">
        <w:rPr>
          <w:rFonts w:ascii="Verdana" w:hAnsi="Verdana"/>
          <w:b/>
          <w:noProof w:val="0"/>
          <w:sz w:val="18"/>
          <w:lang w:val="es-ES_tradnl"/>
        </w:rPr>
        <w:t>1°D</w:t>
      </w:r>
      <w:r w:rsidR="008E5D28" w:rsidRPr="00CC4FAC">
        <w:rPr>
          <w:rFonts w:ascii="Verdana" w:hAnsi="Verdana"/>
          <w:b/>
          <w:noProof w:val="0"/>
          <w:sz w:val="18"/>
          <w:lang w:val="es-ES_tradnl"/>
        </w:rPr>
        <w:t>etermina el valor decimal de cada raíz (puedes usar calculadora)</w:t>
      </w:r>
      <w:r>
        <w:rPr>
          <w:rFonts w:ascii="Verdana" w:hAnsi="Verdana"/>
          <w:b/>
          <w:noProof w:val="0"/>
          <w:sz w:val="18"/>
          <w:lang w:val="es-ES_tradnl"/>
        </w:rPr>
        <w:t>.</w:t>
      </w:r>
    </w:p>
    <w:p w14:paraId="25B16CEB" w14:textId="77777777" w:rsidR="008E5D28" w:rsidRPr="00CC4FAC" w:rsidRDefault="00CC4FAC" w:rsidP="00CC4FAC">
      <w:pPr>
        <w:shd w:val="clear" w:color="auto" w:fill="B2A1C7" w:themeFill="accent4" w:themeFillTint="99"/>
        <w:rPr>
          <w:rFonts w:ascii="Verdana" w:hAnsi="Verdana"/>
          <w:b/>
          <w:noProof w:val="0"/>
          <w:sz w:val="18"/>
          <w:lang w:val="es-ES_tradnl"/>
        </w:rPr>
      </w:pPr>
      <w:r w:rsidRPr="00CC4FAC">
        <w:rPr>
          <w:rFonts w:ascii="Verdana" w:hAnsi="Verdana"/>
          <w:b/>
          <w:noProof w:val="0"/>
          <w:sz w:val="18"/>
          <w:lang w:val="es-ES_tradnl"/>
        </w:rPr>
        <w:t>2°U</w:t>
      </w:r>
      <w:r w:rsidR="008E5D28" w:rsidRPr="00CC4FAC">
        <w:rPr>
          <w:rFonts w:ascii="Verdana" w:hAnsi="Verdana"/>
          <w:b/>
          <w:noProof w:val="0"/>
          <w:sz w:val="18"/>
          <w:lang w:val="es-ES_tradnl"/>
        </w:rPr>
        <w:t>bica los valores en la recta numérica</w:t>
      </w:r>
      <w:r>
        <w:rPr>
          <w:rFonts w:ascii="Verdana" w:hAnsi="Verdana"/>
          <w:b/>
          <w:noProof w:val="0"/>
          <w:sz w:val="18"/>
          <w:lang w:val="es-ES_tradnl"/>
        </w:rPr>
        <w:t>.</w:t>
      </w:r>
    </w:p>
    <w:p w14:paraId="22AC41D3" w14:textId="77777777" w:rsidR="008E5D28" w:rsidRPr="00CC4FAC" w:rsidRDefault="008E5D28" w:rsidP="00CC4FAC">
      <w:pPr>
        <w:shd w:val="clear" w:color="auto" w:fill="B2A1C7" w:themeFill="accent4" w:themeFillTint="99"/>
        <w:rPr>
          <w:rFonts w:ascii="Verdana" w:hAnsi="Verdana"/>
          <w:b/>
          <w:noProof w:val="0"/>
          <w:sz w:val="18"/>
          <w:lang w:val="es-ES_tradnl"/>
        </w:rPr>
      </w:pPr>
      <w:r w:rsidRPr="00CC4FAC">
        <w:rPr>
          <w:rFonts w:ascii="Verdana" w:hAnsi="Verdana"/>
          <w:b/>
          <w:noProof w:val="0"/>
          <w:sz w:val="18"/>
          <w:lang w:val="es-ES_tradnl"/>
        </w:rPr>
        <w:t>3°Selecciona  2 números que estén entre los valores que ubicaste</w:t>
      </w:r>
      <w:r w:rsidR="00CC4FAC">
        <w:rPr>
          <w:rFonts w:ascii="Verdana" w:hAnsi="Verdana"/>
          <w:b/>
          <w:noProof w:val="0"/>
          <w:sz w:val="18"/>
          <w:lang w:val="es-ES_tradnl"/>
        </w:rPr>
        <w:t>.</w:t>
      </w:r>
    </w:p>
    <w:p w14:paraId="4565F5F2" w14:textId="77777777" w:rsidR="008E5D28" w:rsidRPr="00CC4FAC" w:rsidRDefault="00CC4FAC" w:rsidP="00CC4FAC">
      <w:pPr>
        <w:shd w:val="clear" w:color="auto" w:fill="B2A1C7" w:themeFill="accent4" w:themeFillTint="99"/>
        <w:rPr>
          <w:rFonts w:ascii="Verdana" w:hAnsi="Verdana"/>
          <w:b/>
          <w:noProof w:val="0"/>
          <w:sz w:val="18"/>
          <w:lang w:val="es-ES_tradnl"/>
        </w:rPr>
      </w:pPr>
      <w:r>
        <w:rPr>
          <w:rFonts w:ascii="Verdana" w:hAnsi="Verdana"/>
          <w:sz w:val="18"/>
        </w:rPr>
        <w:drawing>
          <wp:anchor distT="0" distB="0" distL="114300" distR="114300" simplePos="0" relativeHeight="251682816" behindDoc="0" locked="0" layoutInCell="1" allowOverlap="1" wp14:anchorId="7E17AFF2" wp14:editId="6DC5C4AE">
            <wp:simplePos x="0" y="0"/>
            <wp:positionH relativeFrom="column">
              <wp:posOffset>3308350</wp:posOffset>
            </wp:positionH>
            <wp:positionV relativeFrom="paragraph">
              <wp:posOffset>180975</wp:posOffset>
            </wp:positionV>
            <wp:extent cx="2724150" cy="1152525"/>
            <wp:effectExtent l="0" t="0" r="0" b="9525"/>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41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D28" w:rsidRPr="00CC4FAC">
        <w:rPr>
          <w:rFonts w:ascii="Verdana" w:hAnsi="Verdana"/>
          <w:b/>
          <w:noProof w:val="0"/>
          <w:sz w:val="18"/>
          <w:lang w:val="es-ES_tradnl"/>
        </w:rPr>
        <w:t>4°Recuerda que un</w:t>
      </w:r>
      <w:r w:rsidRPr="00CC4FAC">
        <w:rPr>
          <w:rFonts w:ascii="Verdana" w:hAnsi="Verdana"/>
          <w:b/>
          <w:noProof w:val="0"/>
          <w:sz w:val="18"/>
          <w:lang w:val="es-ES_tradnl"/>
        </w:rPr>
        <w:t xml:space="preserve"> número real incluyen a todos los conjuntos que aparecen en el ejemplo inicial de la guía.</w:t>
      </w:r>
    </w:p>
    <w:p w14:paraId="73992AE3" w14:textId="77777777" w:rsidR="008E5D28" w:rsidRDefault="008E5D28">
      <w:pPr>
        <w:rPr>
          <w:rFonts w:ascii="Verdana" w:hAnsi="Verdana"/>
          <w:noProof w:val="0"/>
          <w:sz w:val="18"/>
          <w:lang w:val="es-ES_tradnl"/>
        </w:rPr>
      </w:pPr>
    </w:p>
    <w:p w14:paraId="560F4ED5" w14:textId="77777777" w:rsidR="00FC0FF8" w:rsidRDefault="009857F8" w:rsidP="00CC4FAC">
      <w:pPr>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noProof w:val="0"/>
          <w:sz w:val="18"/>
          <w:lang w:val="es-ES_tradnl"/>
        </w:rPr>
        <w:t>a)</w:t>
      </w:r>
      <w:r>
        <w:rPr>
          <w:rFonts w:ascii="Verdana" w:hAnsi="Verdana"/>
          <w:sz w:val="18"/>
        </w:rPr>
        <w:t xml:space="preserve"> </w:t>
      </w:r>
      <w:r>
        <w:rPr>
          <w:rFonts w:ascii="Verdana" w:hAnsi="Verdana"/>
          <w:position w:val="-10"/>
          <w:sz w:val="18"/>
        </w:rPr>
        <w:object w:dxaOrig="960" w:dyaOrig="360" w14:anchorId="57174B75">
          <v:shape id="_x0000_i1037" type="#_x0000_t75" style="width:48.2pt;height:18pt" o:ole="" fillcolor="window">
            <v:imagedata r:id="rId31" o:title=""/>
          </v:shape>
          <o:OLEObject Type="Embed" ProgID="Equation.3" ShapeID="_x0000_i1037" DrawAspect="Content" ObjectID="_1520673652" r:id="rId32"/>
        </w:object>
      </w:r>
    </w:p>
    <w:p w14:paraId="245031B3" w14:textId="77777777" w:rsidR="00CC4FAC" w:rsidRDefault="00CC4FAC" w:rsidP="00CC4FAC">
      <w:pPr>
        <w:pBdr>
          <w:top w:val="single" w:sz="4" w:space="1" w:color="auto"/>
          <w:left w:val="single" w:sz="4" w:space="4" w:color="auto"/>
          <w:bottom w:val="single" w:sz="4" w:space="1" w:color="auto"/>
          <w:right w:val="single" w:sz="4" w:space="4" w:color="auto"/>
        </w:pBdr>
        <w:rPr>
          <w:rFonts w:ascii="Verdana" w:hAnsi="Verdana"/>
          <w:sz w:val="18"/>
        </w:rPr>
      </w:pPr>
    </w:p>
    <w:p w14:paraId="338F5E38" w14:textId="77777777" w:rsidR="00CC4FAC" w:rsidRDefault="00CC4FAC" w:rsidP="00CC4FAC">
      <w:pPr>
        <w:pBdr>
          <w:top w:val="single" w:sz="4" w:space="1" w:color="auto"/>
          <w:left w:val="single" w:sz="4" w:space="4" w:color="auto"/>
          <w:bottom w:val="single" w:sz="4" w:space="1" w:color="auto"/>
          <w:right w:val="single" w:sz="4" w:space="4" w:color="auto"/>
        </w:pBdr>
      </w:pPr>
      <w:r>
        <w:rPr>
          <w:rFonts w:ascii="Verdana" w:hAnsi="Verdana"/>
          <w:sz w:val="18"/>
        </w:rPr>
        <w:t>1,4142     1,7320</w:t>
      </w:r>
    </w:p>
    <w:p w14:paraId="1E1E5B0B" w14:textId="77777777" w:rsidR="00CC4FAC" w:rsidRDefault="00CC4FAC"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480" w:lineRule="atLeast"/>
        <w:jc w:val="both"/>
        <w:rPr>
          <w:rFonts w:ascii="Verdana" w:hAnsi="Verdana"/>
          <w:noProof w:val="0"/>
          <w:sz w:val="18"/>
          <w:lang w:val="es-ES_tradnl"/>
        </w:rPr>
      </w:pPr>
    </w:p>
    <w:p w14:paraId="0D978087" w14:textId="77777777" w:rsidR="00CC4FAC" w:rsidRDefault="00CC4FAC"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480" w:lineRule="atLeast"/>
        <w:jc w:val="both"/>
        <w:rPr>
          <w:rFonts w:ascii="Verdana" w:hAnsi="Verdana"/>
          <w:noProof w:val="0"/>
          <w:sz w:val="18"/>
          <w:lang w:val="es-ES_tradnl"/>
        </w:rPr>
      </w:pPr>
      <w:r>
        <w:rPr>
          <w:rFonts w:ascii="Verdana" w:hAnsi="Verdana"/>
          <w:sz w:val="18"/>
        </w:rPr>
        <mc:AlternateContent>
          <mc:Choice Requires="wps">
            <w:drawing>
              <wp:anchor distT="0" distB="0" distL="114300" distR="114300" simplePos="0" relativeHeight="251683840" behindDoc="0" locked="0" layoutInCell="1" allowOverlap="1" wp14:anchorId="33B6B846" wp14:editId="03C81712">
                <wp:simplePos x="0" y="0"/>
                <wp:positionH relativeFrom="column">
                  <wp:posOffset>4482465</wp:posOffset>
                </wp:positionH>
                <wp:positionV relativeFrom="paragraph">
                  <wp:posOffset>264795</wp:posOffset>
                </wp:positionV>
                <wp:extent cx="942975" cy="304800"/>
                <wp:effectExtent l="0" t="0" r="28575" b="19050"/>
                <wp:wrapNone/>
                <wp:docPr id="76" name="76 Rectángulo"/>
                <wp:cNvGraphicFramePr/>
                <a:graphic xmlns:a="http://schemas.openxmlformats.org/drawingml/2006/main">
                  <a:graphicData uri="http://schemas.microsoft.com/office/word/2010/wordprocessingShape">
                    <wps:wsp>
                      <wps:cNvSpPr/>
                      <wps:spPr>
                        <a:xfrm>
                          <a:off x="0" y="0"/>
                          <a:ext cx="942975" cy="30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2AF9F02" id="76 Rectángulo" o:spid="_x0000_s1026" style="position:absolute;margin-left:352.95pt;margin-top:20.85pt;width:74.2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" filled="f" strokecolor="black [3213]" strokeweight="2pt"/>
            </w:pict>
          </mc:Fallback>
        </mc:AlternateContent>
      </w:r>
    </w:p>
    <w:p w14:paraId="082A721E" w14:textId="77777777" w:rsidR="00CC4FAC" w:rsidRDefault="00CC4FAC" w:rsidP="00CC4FAC">
      <w:r>
        <w:rPr>
          <w:rFonts w:ascii="Verdana" w:hAnsi="Verdana"/>
          <w:noProof w:val="0"/>
          <w:sz w:val="18"/>
          <w:lang w:val="es-ES_tradnl"/>
        </w:rPr>
        <w:t xml:space="preserve">Números reales entre </w:t>
      </w:r>
      <w:r>
        <w:rPr>
          <w:rFonts w:ascii="Verdana" w:hAnsi="Verdana"/>
          <w:position w:val="-10"/>
          <w:sz w:val="18"/>
        </w:rPr>
        <w:object w:dxaOrig="960" w:dyaOrig="360" w14:anchorId="2E29C583">
          <v:shape id="_x0000_i1038" type="#_x0000_t75" style="width:48.2pt;height:18pt" o:ole="" fillcolor="window">
            <v:imagedata r:id="rId33" o:title=""/>
          </v:shape>
          <o:OLEObject Type="Embed" ProgID="Equation.3" ShapeID="_x0000_i1038" DrawAspect="Content" ObjectID="_1520673653" r:id="rId34"/>
        </w:object>
      </w:r>
      <w:r>
        <w:rPr>
          <w:rFonts w:ascii="Verdana" w:hAnsi="Verdana"/>
          <w:sz w:val="18"/>
        </w:rPr>
        <w:t xml:space="preserve">   ó       1,4142   y   1,7320        puede ser:   </w:t>
      </w:r>
      <w:r w:rsidRPr="00CC4FAC">
        <w:rPr>
          <w:rFonts w:ascii="Verdana" w:hAnsi="Verdana"/>
          <w:b/>
          <w:sz w:val="18"/>
        </w:rPr>
        <w:t xml:space="preserve">3/2     o </w:t>
      </w:r>
      <w:r>
        <w:rPr>
          <w:rFonts w:ascii="Verdana" w:hAnsi="Verdana"/>
          <w:b/>
          <w:sz w:val="18"/>
        </w:rPr>
        <w:t xml:space="preserve">  </w:t>
      </w:r>
      <w:r w:rsidRPr="00CC4FAC">
        <w:rPr>
          <w:rFonts w:ascii="Verdana" w:hAnsi="Verdana"/>
          <w:b/>
          <w:sz w:val="18"/>
        </w:rPr>
        <w:t>1,5</w:t>
      </w:r>
    </w:p>
    <w:p w14:paraId="5F68AFC7" w14:textId="77777777" w:rsidR="00CC4FAC" w:rsidRDefault="00CC4FAC"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480" w:lineRule="atLeast"/>
        <w:jc w:val="both"/>
        <w:rPr>
          <w:rFonts w:ascii="Verdana" w:hAnsi="Verdana"/>
          <w:noProof w:val="0"/>
          <w:sz w:val="18"/>
          <w:lang w:val="es-ES_tradnl"/>
        </w:rPr>
      </w:pPr>
    </w:p>
    <w:p w14:paraId="4E2C5F0D" w14:textId="77777777" w:rsidR="00CC4FAC" w:rsidRPr="00CC4FAC" w:rsidRDefault="00CC4FAC" w:rsidP="00CC4FA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rPr>
          <w:rFonts w:ascii="Verdana" w:hAnsi="Verdana"/>
          <w:b/>
          <w:noProof w:val="0"/>
          <w:sz w:val="28"/>
          <w:szCs w:val="28"/>
          <w:lang w:val="es-ES_tradnl"/>
        </w:rPr>
      </w:pPr>
      <w:r w:rsidRPr="00F61488">
        <w:rPr>
          <w:rFonts w:ascii="Verdana" w:hAnsi="Verdana"/>
          <w:b/>
          <w:noProof w:val="0"/>
          <w:sz w:val="28"/>
          <w:szCs w:val="28"/>
          <w:lang w:val="es-ES_tradnl"/>
        </w:rPr>
        <w:t>ACTIVIDADES</w:t>
      </w:r>
    </w:p>
    <w:p w14:paraId="174755EF" w14:textId="77777777" w:rsidR="00FC0FF8" w:rsidRDefault="009857F8"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480" w:lineRule="atLeast"/>
        <w:jc w:val="both"/>
        <w:rPr>
          <w:rFonts w:ascii="Verdana" w:hAnsi="Verdana"/>
          <w:noProof w:val="0"/>
          <w:sz w:val="18"/>
          <w:lang w:val="es-ES_tradnl"/>
        </w:rPr>
      </w:pPr>
      <w:r>
        <w:rPr>
          <w:rFonts w:ascii="Verdana" w:hAnsi="Verdana"/>
          <w:noProof w:val="0"/>
          <w:sz w:val="18"/>
          <w:lang w:val="es-ES_tradnl"/>
        </w:rPr>
        <w:t>1</w:t>
      </w:r>
      <w:r w:rsidR="00FC0FF8">
        <w:rPr>
          <w:rFonts w:ascii="Verdana" w:hAnsi="Verdana"/>
          <w:noProof w:val="0"/>
          <w:sz w:val="18"/>
          <w:lang w:val="es-ES_tradnl"/>
        </w:rPr>
        <w:t>. Encuentra 2 números reales entre los siguientes números:</w:t>
      </w:r>
    </w:p>
    <w:p w14:paraId="26B86DFE" w14:textId="77777777" w:rsidR="009857F8" w:rsidRDefault="009857F8" w:rsidP="00FC0FF8">
      <w:pPr>
        <w:tabs>
          <w:tab w:val="left" w:pos="0"/>
          <w:tab w:val="left" w:pos="576"/>
          <w:tab w:val="left" w:pos="2552"/>
        </w:tabs>
        <w:spacing w:line="480" w:lineRule="atLeast"/>
        <w:rPr>
          <w:rFonts w:ascii="Verdana" w:hAnsi="Verdana"/>
          <w:sz w:val="18"/>
        </w:rPr>
      </w:pPr>
      <w:r>
        <w:rPr>
          <w:rFonts w:ascii="Verdana" w:hAnsi="Verdana"/>
          <w:noProof w:val="0"/>
          <w:sz w:val="18"/>
          <w:lang w:val="es-ES_tradnl"/>
        </w:rPr>
        <w:t>a</w:t>
      </w:r>
      <w:r w:rsidR="00FC0FF8">
        <w:rPr>
          <w:rFonts w:ascii="Verdana" w:hAnsi="Verdana"/>
          <w:noProof w:val="0"/>
          <w:sz w:val="18"/>
          <w:lang w:val="es-ES_tradnl"/>
        </w:rPr>
        <w:t>)</w:t>
      </w:r>
      <w:r w:rsidR="00FC0FF8">
        <w:rPr>
          <w:rFonts w:ascii="Verdana" w:hAnsi="Verdana"/>
          <w:b/>
          <w:noProof w:val="0"/>
          <w:sz w:val="18"/>
          <w:lang w:val="es-ES_tradnl"/>
        </w:rPr>
        <w:t xml:space="preserve"> </w:t>
      </w:r>
      <w:r w:rsidR="00FC0FF8">
        <w:rPr>
          <w:rFonts w:ascii="Verdana" w:hAnsi="Verdana"/>
          <w:position w:val="-10"/>
          <w:sz w:val="18"/>
        </w:rPr>
        <w:object w:dxaOrig="1100" w:dyaOrig="360" w14:anchorId="138B005E">
          <v:shape id="_x0000_i1039" type="#_x0000_t75" style="width:54.65pt;height:18pt" o:ole="" fillcolor="window">
            <v:imagedata r:id="rId35" o:title=""/>
          </v:shape>
          <o:OLEObject Type="Embed" ProgID="Equation.3" ShapeID="_x0000_i1039" DrawAspect="Content" ObjectID="_1520673654" r:id="rId36"/>
        </w:object>
      </w:r>
      <w:r w:rsidR="00FC0FF8">
        <w:rPr>
          <w:rFonts w:ascii="Verdana" w:hAnsi="Verdana"/>
          <w:sz w:val="18"/>
        </w:rPr>
        <w:tab/>
      </w:r>
      <w:r w:rsidR="00FC0FF8">
        <w:rPr>
          <w:rFonts w:ascii="Verdana" w:hAnsi="Verdana"/>
          <w:sz w:val="18"/>
        </w:rPr>
        <w:tab/>
      </w:r>
      <w:r w:rsidR="00FC0FF8">
        <w:rPr>
          <w:rFonts w:ascii="Verdana" w:hAnsi="Verdana"/>
          <w:noProof w:val="0"/>
          <w:sz w:val="18"/>
          <w:lang w:val="es-ES_tradnl"/>
        </w:rPr>
        <w:t xml:space="preserve"> </w:t>
      </w:r>
      <w:r>
        <w:rPr>
          <w:rFonts w:ascii="Verdana" w:hAnsi="Verdana"/>
          <w:noProof w:val="0"/>
          <w:sz w:val="18"/>
          <w:lang w:val="es-ES_tradnl"/>
        </w:rPr>
        <w:t xml:space="preserve">                                b</w:t>
      </w:r>
      <w:r w:rsidR="00FC0FF8">
        <w:rPr>
          <w:rFonts w:ascii="Verdana" w:hAnsi="Verdana"/>
          <w:noProof w:val="0"/>
          <w:sz w:val="18"/>
          <w:lang w:val="es-ES_tradnl"/>
        </w:rPr>
        <w:t>)</w:t>
      </w:r>
      <w:r w:rsidR="00FC0FF8">
        <w:rPr>
          <w:rFonts w:ascii="Verdana" w:hAnsi="Verdana"/>
          <w:b/>
          <w:noProof w:val="0"/>
          <w:sz w:val="18"/>
          <w:lang w:val="es-ES_tradnl"/>
        </w:rPr>
        <w:t xml:space="preserve"> </w:t>
      </w:r>
      <w:r w:rsidR="00FC0FF8">
        <w:rPr>
          <w:rFonts w:ascii="Verdana" w:hAnsi="Verdana"/>
          <w:position w:val="-10"/>
          <w:sz w:val="18"/>
        </w:rPr>
        <w:object w:dxaOrig="1100" w:dyaOrig="360" w14:anchorId="5699DE74">
          <v:shape id="_x0000_i1040" type="#_x0000_t75" style="width:54.65pt;height:18pt" o:ole="" fillcolor="window">
            <v:imagedata r:id="rId37" o:title=""/>
          </v:shape>
          <o:OLEObject Type="Embed" ProgID="Equation.3" ShapeID="_x0000_i1040" DrawAspect="Content" ObjectID="_1520673655" r:id="rId38"/>
        </w:object>
      </w:r>
      <w:r w:rsidR="00FC0FF8">
        <w:rPr>
          <w:rFonts w:ascii="Verdana" w:hAnsi="Verdana"/>
          <w:sz w:val="18"/>
        </w:rPr>
        <w:tab/>
      </w:r>
      <w:r w:rsidR="00FC0FF8">
        <w:rPr>
          <w:rFonts w:ascii="Verdana" w:hAnsi="Verdana"/>
          <w:sz w:val="18"/>
        </w:rPr>
        <w:tab/>
      </w:r>
    </w:p>
    <w:p w14:paraId="0C607DA5" w14:textId="77777777" w:rsidR="009857F8" w:rsidRDefault="009857F8" w:rsidP="00FC0FF8">
      <w:pPr>
        <w:tabs>
          <w:tab w:val="left" w:pos="0"/>
          <w:tab w:val="left" w:pos="576"/>
          <w:tab w:val="left" w:pos="2552"/>
        </w:tabs>
        <w:spacing w:line="480" w:lineRule="atLeast"/>
        <w:rPr>
          <w:rFonts w:ascii="Verdana" w:hAnsi="Verdana"/>
          <w:sz w:val="18"/>
        </w:rPr>
      </w:pPr>
    </w:p>
    <w:p w14:paraId="6CC0EAA5" w14:textId="77777777" w:rsidR="009857F8" w:rsidRDefault="009857F8" w:rsidP="00FC0FF8">
      <w:pPr>
        <w:tabs>
          <w:tab w:val="left" w:pos="0"/>
          <w:tab w:val="left" w:pos="576"/>
          <w:tab w:val="left" w:pos="2552"/>
        </w:tabs>
        <w:spacing w:line="480" w:lineRule="atLeast"/>
        <w:rPr>
          <w:rFonts w:ascii="Verdana" w:hAnsi="Verdana"/>
          <w:sz w:val="18"/>
        </w:rPr>
      </w:pPr>
    </w:p>
    <w:p w14:paraId="3FF6B5A0" w14:textId="77777777" w:rsidR="00FC0FF8" w:rsidRDefault="009857F8" w:rsidP="009857F8">
      <w:pPr>
        <w:tabs>
          <w:tab w:val="left" w:pos="0"/>
          <w:tab w:val="left" w:pos="144"/>
          <w:tab w:val="left" w:pos="2552"/>
        </w:tabs>
        <w:spacing w:line="480" w:lineRule="atLeast"/>
        <w:rPr>
          <w:rFonts w:ascii="Verdana" w:hAnsi="Verdana"/>
          <w:noProof w:val="0"/>
          <w:sz w:val="18"/>
          <w:lang w:val="es-ES_tradnl"/>
        </w:rPr>
      </w:pPr>
      <w:r>
        <w:rPr>
          <w:rFonts w:ascii="Verdana" w:hAnsi="Verdana"/>
          <w:sz w:val="18"/>
        </w:rPr>
        <w:t>c</w:t>
      </w:r>
      <w:r>
        <w:rPr>
          <w:rFonts w:ascii="Verdana" w:hAnsi="Verdana"/>
          <w:noProof w:val="0"/>
          <w:sz w:val="18"/>
          <w:lang w:val="es-ES_tradnl"/>
        </w:rPr>
        <w:t>) 0,0999 y 1                                                            d</w:t>
      </w:r>
      <w:r w:rsidR="00FC0FF8">
        <w:rPr>
          <w:rFonts w:ascii="Verdana" w:hAnsi="Verdana"/>
          <w:noProof w:val="0"/>
          <w:sz w:val="18"/>
          <w:lang w:val="es-ES_tradnl"/>
        </w:rPr>
        <w:t>)</w:t>
      </w:r>
      <w:r w:rsidR="00FC0FF8">
        <w:rPr>
          <w:rFonts w:ascii="Verdana" w:hAnsi="Verdana"/>
          <w:b/>
          <w:noProof w:val="0"/>
          <w:sz w:val="18"/>
          <w:lang w:val="es-ES_tradnl"/>
        </w:rPr>
        <w:t xml:space="preserve"> </w:t>
      </w:r>
      <w:r>
        <w:rPr>
          <w:rFonts w:ascii="Verdana" w:hAnsi="Verdana"/>
          <w:noProof w:val="0"/>
          <w:sz w:val="18"/>
          <w:lang w:val="es-ES_tradnl"/>
        </w:rPr>
        <w:t xml:space="preserve"> -1 y -2,1</w:t>
      </w:r>
      <w:r>
        <w:rPr>
          <w:rFonts w:ascii="Verdana" w:hAnsi="Verdana"/>
          <w:noProof w:val="0"/>
          <w:sz w:val="18"/>
          <w:lang w:val="es-ES_tradnl"/>
        </w:rPr>
        <w:tab/>
      </w:r>
      <w:r>
        <w:rPr>
          <w:rFonts w:ascii="Verdana" w:hAnsi="Verdana"/>
          <w:noProof w:val="0"/>
          <w:sz w:val="18"/>
          <w:lang w:val="es-ES_tradnl"/>
        </w:rPr>
        <w:tab/>
      </w:r>
      <w:r w:rsidR="00FC0FF8">
        <w:rPr>
          <w:rFonts w:ascii="Verdana" w:hAnsi="Verdana"/>
          <w:noProof w:val="0"/>
          <w:sz w:val="18"/>
          <w:lang w:val="es-ES_tradnl"/>
        </w:rPr>
        <w:tab/>
      </w:r>
      <w:r w:rsidR="00FC0FF8">
        <w:rPr>
          <w:rFonts w:ascii="Verdana" w:hAnsi="Verdana"/>
          <w:noProof w:val="0"/>
          <w:sz w:val="18"/>
          <w:lang w:val="es-ES_tradnl"/>
        </w:rPr>
        <w:tab/>
      </w:r>
    </w:p>
    <w:p w14:paraId="76A2945D" w14:textId="77777777" w:rsidR="009857F8" w:rsidRDefault="009857F8" w:rsidP="009857F8">
      <w:pPr>
        <w:tabs>
          <w:tab w:val="left" w:pos="0"/>
          <w:tab w:val="left" w:pos="144"/>
          <w:tab w:val="left" w:pos="2552"/>
        </w:tabs>
        <w:spacing w:line="480" w:lineRule="atLeast"/>
        <w:rPr>
          <w:rFonts w:ascii="Verdana" w:hAnsi="Verdana"/>
          <w:noProof w:val="0"/>
          <w:sz w:val="18"/>
          <w:lang w:val="es-ES_tradnl"/>
        </w:rPr>
      </w:pPr>
    </w:p>
    <w:p w14:paraId="56229A70" w14:textId="77777777" w:rsidR="00CC4FAC" w:rsidRDefault="00CC4FAC" w:rsidP="009857F8">
      <w:pPr>
        <w:tabs>
          <w:tab w:val="left" w:pos="0"/>
          <w:tab w:val="left" w:pos="144"/>
          <w:tab w:val="left" w:pos="2552"/>
        </w:tabs>
        <w:spacing w:line="480" w:lineRule="atLeast"/>
        <w:rPr>
          <w:rFonts w:ascii="Verdana" w:hAnsi="Verdana"/>
          <w:noProof w:val="0"/>
          <w:sz w:val="18"/>
          <w:lang w:val="es-ES_tradnl"/>
        </w:rPr>
      </w:pPr>
    </w:p>
    <w:p w14:paraId="088B8ED6" w14:textId="77777777" w:rsidR="00CC4FAC" w:rsidRDefault="00CC4FAC" w:rsidP="009857F8">
      <w:pPr>
        <w:tabs>
          <w:tab w:val="left" w:pos="0"/>
          <w:tab w:val="left" w:pos="144"/>
          <w:tab w:val="left" w:pos="2552"/>
        </w:tabs>
        <w:spacing w:line="480" w:lineRule="atLeast"/>
        <w:rPr>
          <w:rFonts w:ascii="Verdana" w:hAnsi="Verdana"/>
          <w:noProof w:val="0"/>
          <w:sz w:val="18"/>
          <w:lang w:val="es-ES_tradnl"/>
        </w:rPr>
      </w:pPr>
    </w:p>
    <w:p w14:paraId="6CF35A8B" w14:textId="77777777" w:rsidR="00AB1A22" w:rsidRDefault="00AB1A22" w:rsidP="00AB1A22">
      <w:pPr>
        <w:spacing w:line="288" w:lineRule="auto"/>
        <w:ind w:left="42" w:right="164"/>
        <w:jc w:val="both"/>
        <w:rPr>
          <w:lang w:val="es-PE"/>
        </w:rPr>
      </w:pPr>
      <w:r>
        <mc:AlternateContent>
          <mc:Choice Requires="wps">
            <w:drawing>
              <wp:anchor distT="0" distB="0" distL="114300" distR="114300" simplePos="0" relativeHeight="251673600" behindDoc="0" locked="0" layoutInCell="1" allowOverlap="1" wp14:anchorId="67F7ECD8" wp14:editId="2D45F91B">
                <wp:simplePos x="0" y="0"/>
                <wp:positionH relativeFrom="column">
                  <wp:posOffset>179070</wp:posOffset>
                </wp:positionH>
                <wp:positionV relativeFrom="paragraph">
                  <wp:posOffset>137795</wp:posOffset>
                </wp:positionV>
                <wp:extent cx="2596515" cy="289560"/>
                <wp:effectExtent l="11430" t="13970" r="11430" b="10795"/>
                <wp:wrapNone/>
                <wp:docPr id="69" name="Rectángulo redondead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289560"/>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57238" dir="2021404" algn="ctr" rotWithShape="0">
                                  <a:srgbClr val="000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EE5FC92" id="Rectángulo redondeado 69" o:spid="_x0000_s1026" style="position:absolute;margin-left:14.1pt;margin-top:10.85pt;width:204.45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" filled="f" fillcolor="#d9d9d9" strokeweight="1.5pt">
                <v:shadow color="black" offset="3.75pt,2.5pt"/>
                <v:textbox inset="0,0,0,0"/>
              </v:roundrect>
            </w:pict>
          </mc:Fallback>
        </mc:AlternateContent>
      </w:r>
    </w:p>
    <w:p w14:paraId="4EE5662E" w14:textId="77777777" w:rsidR="00AB1A22" w:rsidRPr="00BA4428" w:rsidRDefault="00AB1A22" w:rsidP="00AB1A22">
      <w:pPr>
        <w:pStyle w:val="Ttulo6"/>
        <w:ind w:right="202"/>
        <w:rPr>
          <w:rFonts w:ascii="Hobo Medium" w:hAnsi="Hobo Medium"/>
          <w:sz w:val="20"/>
          <w:u w:val="none"/>
        </w:rPr>
      </w:pPr>
      <w:r>
        <w:rPr>
          <w:rFonts w:ascii="Hobo Medium" w:hAnsi="Hobo Medium"/>
          <w:sz w:val="20"/>
          <w:u w:val="none"/>
        </w:rPr>
        <w:t xml:space="preserve">         COMPARACIÓN DE LOS NÚMEROS REALES</w:t>
      </w:r>
    </w:p>
    <w:p w14:paraId="518DCAE7" w14:textId="77777777" w:rsidR="00AB1A22" w:rsidRPr="00551DBA" w:rsidRDefault="00AB1A22" w:rsidP="00AB1A22">
      <w:pPr>
        <w:spacing w:line="288" w:lineRule="auto"/>
        <w:ind w:left="42" w:right="164"/>
        <w:jc w:val="both"/>
      </w:pPr>
    </w:p>
    <w:p w14:paraId="47ADD1BD" w14:textId="77777777" w:rsidR="00AB1A22" w:rsidRDefault="00AB1A22" w:rsidP="00AB1A22">
      <w:pPr>
        <w:pStyle w:val="Textodecuerpo"/>
        <w:spacing w:line="264" w:lineRule="auto"/>
        <w:ind w:left="360"/>
      </w:pPr>
      <w:r>
        <w:t>Si tenemos dos números reales, siempre es posible saber cuál de ellos es mayor.  Para esto bastará con ubicarlos en la recta numérica y tomar el de la izquierda como el menor de ambos números.</w:t>
      </w:r>
    </w:p>
    <w:p w14:paraId="725426FC" w14:textId="77777777" w:rsidR="00AB1A22" w:rsidRDefault="00AB1A22" w:rsidP="00AB1A22">
      <w:pPr>
        <w:spacing w:line="264" w:lineRule="auto"/>
        <w:ind w:left="360"/>
        <w:jc w:val="both"/>
      </w:pPr>
      <w:r>
        <w:t xml:space="preserve">Así: </w:t>
      </w:r>
    </w:p>
    <w:p w14:paraId="21687DE5" w14:textId="77777777" w:rsidR="00AB1A22" w:rsidRDefault="00AB1A22" w:rsidP="00AB1A22">
      <w:pPr>
        <w:jc w:val="both"/>
      </w:pPr>
      <w:r>
        <mc:AlternateContent>
          <mc:Choice Requires="wps">
            <w:drawing>
              <wp:anchor distT="0" distB="0" distL="114300" distR="114300" simplePos="0" relativeHeight="251672576" behindDoc="0" locked="0" layoutInCell="1" allowOverlap="1" wp14:anchorId="70724417" wp14:editId="6AAB2AE7">
                <wp:simplePos x="0" y="0"/>
                <wp:positionH relativeFrom="column">
                  <wp:posOffset>2388870</wp:posOffset>
                </wp:positionH>
                <wp:positionV relativeFrom="paragraph">
                  <wp:posOffset>-3175</wp:posOffset>
                </wp:positionV>
                <wp:extent cx="562610" cy="274320"/>
                <wp:effectExtent l="0" t="0" r="27940" b="1143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74320"/>
                        </a:xfrm>
                        <a:prstGeom prst="rect">
                          <a:avLst/>
                        </a:prstGeom>
                        <a:solidFill>
                          <a:srgbClr val="FFFFFF"/>
                        </a:solidFill>
                        <a:ln w="9525">
                          <a:solidFill>
                            <a:srgbClr val="000000"/>
                          </a:solidFill>
                          <a:miter lim="800000"/>
                          <a:headEnd/>
                          <a:tailEnd/>
                        </a:ln>
                      </wps:spPr>
                      <wps:txbx>
                        <w:txbxContent>
                          <w:p w14:paraId="1EA8284B" w14:textId="77777777" w:rsidR="00AB1A22" w:rsidRDefault="00AB1A22" w:rsidP="00AB1A22">
                            <w:pPr>
                              <w:jc w:val="center"/>
                              <w:rPr>
                                <w:lang w:val="en-US"/>
                              </w:rPr>
                            </w:pPr>
                            <w:r>
                              <w:rPr>
                                <w:lang w:val="en-US"/>
                              </w:rPr>
                              <w:t>a &lt;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724417" id="Cuadro de texto 60" o:spid="_x0000_s1081" type="#_x0000_t202" style="position:absolute;left:0;text-align:left;margin-left:188.1pt;margin-top:-.25pt;width:44.3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">
                <v:textbox>
                  <w:txbxContent>
                    <w:p w14:paraId="1EA8284B" w14:textId="77777777" w:rsidR="00AB1A22" w:rsidRDefault="00AB1A22" w:rsidP="00AB1A22">
                      <w:pPr>
                        <w:jc w:val="center"/>
                        <w:rPr>
                          <w:lang w:val="en-US"/>
                        </w:rPr>
                      </w:pPr>
                      <w:r>
                        <w:rPr>
                          <w:lang w:val="en-US"/>
                        </w:rPr>
                        <w:t>a &lt; b</w:t>
                      </w:r>
                    </w:p>
                  </w:txbxContent>
                </v:textbox>
              </v:shape>
            </w:pict>
          </mc:Fallback>
        </mc:AlternateContent>
      </w:r>
    </w:p>
    <w:p w14:paraId="40B286D8" w14:textId="77777777" w:rsidR="00AB1A22" w:rsidRDefault="00AB1A22" w:rsidP="00AB1A22">
      <w:pPr>
        <w:jc w:val="both"/>
      </w:pPr>
      <w:r>
        <mc:AlternateContent>
          <mc:Choice Requires="wpg">
            <w:drawing>
              <wp:anchor distT="0" distB="0" distL="114300" distR="114300" simplePos="0" relativeHeight="251671552" behindDoc="0" locked="0" layoutInCell="1" allowOverlap="1" wp14:anchorId="4399C632" wp14:editId="7D5543AD">
                <wp:simplePos x="0" y="0"/>
                <wp:positionH relativeFrom="column">
                  <wp:posOffset>102870</wp:posOffset>
                </wp:positionH>
                <wp:positionV relativeFrom="paragraph">
                  <wp:posOffset>-59690</wp:posOffset>
                </wp:positionV>
                <wp:extent cx="2241550" cy="500380"/>
                <wp:effectExtent l="20955" t="1905" r="23495" b="2540"/>
                <wp:wrapNone/>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500380"/>
                          <a:chOff x="4000" y="14976"/>
                          <a:chExt cx="3530" cy="788"/>
                        </a:xfrm>
                      </wpg:grpSpPr>
                      <wps:wsp>
                        <wps:cNvPr id="62" name="Line 59"/>
                        <wps:cNvCnPr/>
                        <wps:spPr bwMode="auto">
                          <a:xfrm flipV="1">
                            <a:off x="4000" y="15336"/>
                            <a:ext cx="3530" cy="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Line 60"/>
                        <wps:cNvCnPr/>
                        <wps:spPr bwMode="auto">
                          <a:xfrm>
                            <a:off x="4581" y="15264"/>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wps:spPr bwMode="auto">
                          <a:xfrm>
                            <a:off x="5718" y="15264"/>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2"/>
                        <wps:cNvCnPr/>
                        <wps:spPr bwMode="auto">
                          <a:xfrm>
                            <a:off x="6855" y="15264"/>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63"/>
                        <wps:cNvSpPr txBox="1">
                          <a:spLocks noChangeArrowheads="1"/>
                        </wps:cNvSpPr>
                        <wps:spPr bwMode="auto">
                          <a:xfrm>
                            <a:off x="4445" y="149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D644" w14:textId="77777777" w:rsidR="00AB1A22" w:rsidRDefault="00AB1A22" w:rsidP="00AB1A22">
                              <w:pPr>
                                <w:jc w:val="center"/>
                                <w:rPr>
                                  <w:lang w:val="en-US"/>
                                </w:rPr>
                              </w:pPr>
                              <w:r>
                                <w:rPr>
                                  <w:lang w:val="en-US"/>
                                </w:rPr>
                                <w:t>a</w:t>
                              </w:r>
                            </w:p>
                          </w:txbxContent>
                        </wps:txbx>
                        <wps:bodyPr rot="0" vert="horz" wrap="square" lIns="0" tIns="0" rIns="0" bIns="0" anchor="t" anchorCtr="0" upright="1">
                          <a:noAutofit/>
                        </wps:bodyPr>
                      </wps:wsp>
                      <wps:wsp>
                        <wps:cNvPr id="67" name="Text Box 64"/>
                        <wps:cNvSpPr txBox="1">
                          <a:spLocks noChangeArrowheads="1"/>
                        </wps:cNvSpPr>
                        <wps:spPr bwMode="auto">
                          <a:xfrm>
                            <a:off x="5597" y="154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352B" w14:textId="77777777" w:rsidR="00AB1A22" w:rsidRDefault="00AB1A22" w:rsidP="00AB1A22">
                              <w:pPr>
                                <w:jc w:val="center"/>
                                <w:rPr>
                                  <w:lang w:val="en-US"/>
                                </w:rPr>
                              </w:pPr>
                              <w:r>
                                <w:rPr>
                                  <w:lang w:val="en-US"/>
                                </w:rPr>
                                <w:t>0</w:t>
                              </w:r>
                            </w:p>
                          </w:txbxContent>
                        </wps:txbx>
                        <wps:bodyPr rot="0" vert="horz" wrap="square" lIns="0" tIns="0" rIns="0" bIns="0" anchor="t" anchorCtr="0" upright="1">
                          <a:noAutofit/>
                        </wps:bodyPr>
                      </wps:wsp>
                      <wps:wsp>
                        <wps:cNvPr id="68" name="Text Box 65"/>
                        <wps:cNvSpPr txBox="1">
                          <a:spLocks noChangeArrowheads="1"/>
                        </wps:cNvSpPr>
                        <wps:spPr bwMode="auto">
                          <a:xfrm>
                            <a:off x="6749" y="149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7BF00" w14:textId="77777777" w:rsidR="00AB1A22" w:rsidRDefault="00AB1A22" w:rsidP="00AB1A22">
                              <w:pPr>
                                <w:jc w:val="center"/>
                                <w:rPr>
                                  <w:lang w:val="en-US"/>
                                </w:rPr>
                              </w:pPr>
                              <w:r>
                                <w:rPr>
                                  <w:lang w:val="en-US"/>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99C632" id="Grupo 61" o:spid="_x0000_s1082" style="position:absolute;left:0;text-align:left;margin-left:8.1pt;margin-top:-4.7pt;width:176.5pt;height:39.4pt;z-index:251671552" coordorigin="4000,14976" coordsize="353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">
                <v:line id="Line 59" o:spid="_x0000_s1083" style="position:absolute;flip:y;visibility:visible;mso-wrap-style:square" from="4000,15336" to="7530,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uxP8QAAADbAAAADwAAAGRycy9kb3ducmV2LnhtbESPW4vCMBSE3xf8D+EI+7JoqgtSqlG8&#10;FYR92Xp5PzTHttichCZq99+bhYV9HGbmG2ax6k0rHtT5xrKCyTgBQVxa3XCl4HzKRykIH5A1tpZJ&#10;wQ95WC0HbwvMtH1yQY9jqESEsM9QQR2Cy6T0ZU0G/dg64uhdbWcwRNlVUnf4jHDTymmSzKTBhuNC&#10;jY62NZW3490o+Pjc75xL0zwvdrb5dpd9sfk6K/U+7NdzEIH68B/+ax+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7E/xAAAANsAAAAPAAAAAAAAAAAA&#10;AAAAAKECAABkcnMvZG93bnJldi54bWxQSwUGAAAAAAQABAD5AAAAkgMAAAAA&#10;">
                  <v:stroke startarrow="block" endarrow="block"/>
                </v:line>
                <v:line id="Line 60" o:spid="_x0000_s1084" style="position:absolute;visibility:visible;mso-wrap-style:square" from="4581,15264" to="4581,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1" o:spid="_x0000_s1085" style="position:absolute;visibility:visible;mso-wrap-style:square" from="5718,15264" to="5718,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2" o:spid="_x0000_s1086" style="position:absolute;visibility:visible;mso-wrap-style:square" from="6855,15264" to="6855,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63" o:spid="_x0000_s1087" type="#_x0000_t202" style="position:absolute;left:4445;top:1497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14:paraId="13E9D644" w14:textId="77777777" w:rsidR="00AB1A22" w:rsidRDefault="00AB1A22" w:rsidP="00AB1A22">
                        <w:pPr>
                          <w:jc w:val="center"/>
                          <w:rPr>
                            <w:lang w:val="en-US"/>
                          </w:rPr>
                        </w:pPr>
                        <w:r>
                          <w:rPr>
                            <w:lang w:val="en-US"/>
                          </w:rPr>
                          <w:t>a</w:t>
                        </w:r>
                      </w:p>
                    </w:txbxContent>
                  </v:textbox>
                </v:shape>
                <v:shape id="Text Box 64" o:spid="_x0000_s1088" type="#_x0000_t202" style="position:absolute;left:5597;top:1547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4769352B" w14:textId="77777777" w:rsidR="00AB1A22" w:rsidRDefault="00AB1A22" w:rsidP="00AB1A22">
                        <w:pPr>
                          <w:jc w:val="center"/>
                          <w:rPr>
                            <w:lang w:val="en-US"/>
                          </w:rPr>
                        </w:pPr>
                        <w:r>
                          <w:rPr>
                            <w:lang w:val="en-US"/>
                          </w:rPr>
                          <w:t>0</w:t>
                        </w:r>
                      </w:p>
                    </w:txbxContent>
                  </v:textbox>
                </v:shape>
                <v:shape id="Text Box 65" o:spid="_x0000_s1089" type="#_x0000_t202" style="position:absolute;left:6749;top:1497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16C7BF00" w14:textId="77777777" w:rsidR="00AB1A22" w:rsidRDefault="00AB1A22" w:rsidP="00AB1A22">
                        <w:pPr>
                          <w:jc w:val="center"/>
                          <w:rPr>
                            <w:lang w:val="en-US"/>
                          </w:rPr>
                        </w:pPr>
                        <w:r>
                          <w:rPr>
                            <w:lang w:val="en-US"/>
                          </w:rPr>
                          <w:t>b</w:t>
                        </w:r>
                      </w:p>
                    </w:txbxContent>
                  </v:textbox>
                </v:shape>
              </v:group>
            </w:pict>
          </mc:Fallback>
        </mc:AlternateContent>
      </w:r>
    </w:p>
    <w:p w14:paraId="1BEBDF58" w14:textId="77777777" w:rsidR="00AB1A22" w:rsidRDefault="00AB1A22" w:rsidP="00AB1A22">
      <w:pPr>
        <w:jc w:val="both"/>
      </w:pPr>
    </w:p>
    <w:p w14:paraId="42E3E266" w14:textId="77777777" w:rsidR="00AB1A22" w:rsidRDefault="00AB1A22" w:rsidP="00AB1A22">
      <w:pPr>
        <w:spacing w:line="264" w:lineRule="auto"/>
        <w:jc w:val="both"/>
      </w:pPr>
      <w:r>
        <w:t>Si no los ubicamos en la recta numérica, es posible comparar dos números reales considerando lo siguiente:</w:t>
      </w:r>
    </w:p>
    <w:p w14:paraId="3B713C12" w14:textId="77777777" w:rsidR="00AB1A22" w:rsidRDefault="00AB1A22" w:rsidP="00AB1A22">
      <w:pPr>
        <w:spacing w:line="264" w:lineRule="auto"/>
        <w:jc w:val="both"/>
        <w:rPr>
          <w:sz w:val="16"/>
        </w:rPr>
      </w:pPr>
    </w:p>
    <w:p w14:paraId="021A504A" w14:textId="77777777" w:rsidR="00AB1A22" w:rsidRDefault="00AB1A22" w:rsidP="00AB1A22">
      <w:pPr>
        <w:numPr>
          <w:ilvl w:val="0"/>
          <w:numId w:val="3"/>
        </w:numPr>
        <w:overflowPunct/>
        <w:autoSpaceDE/>
        <w:autoSpaceDN/>
        <w:adjustRightInd/>
        <w:spacing w:line="264" w:lineRule="auto"/>
        <w:jc w:val="both"/>
        <w:textAlignment w:val="auto"/>
      </w:pPr>
      <w:r>
        <w:t>Si los dos números reales son de signo distinto, será mayor el de signo positivo.</w:t>
      </w:r>
    </w:p>
    <w:p w14:paraId="4686E0E1" w14:textId="77777777" w:rsidR="00AB1A22" w:rsidRDefault="00AB1A22" w:rsidP="00AB1A22">
      <w:pPr>
        <w:spacing w:line="264" w:lineRule="auto"/>
        <w:jc w:val="both"/>
      </w:pPr>
    </w:p>
    <w:p w14:paraId="3F6DE1D8" w14:textId="77777777" w:rsidR="00AB1A22" w:rsidRDefault="00AB1A22" w:rsidP="00AB1A22">
      <w:pPr>
        <w:shd w:val="clear" w:color="auto" w:fill="B2A1C7" w:themeFill="accent4" w:themeFillTint="99"/>
        <w:spacing w:line="264" w:lineRule="auto"/>
        <w:ind w:left="360"/>
        <w:jc w:val="both"/>
      </w:pPr>
      <w:r>
        <w:rPr>
          <w:b/>
        </w:rPr>
        <w:t xml:space="preserve">       </w:t>
      </w:r>
      <w:r w:rsidRPr="00856431">
        <w:rPr>
          <w:b/>
        </w:rPr>
        <w:t>Ejemplos</w:t>
      </w:r>
      <w:r>
        <w:t xml:space="preserve">:  </w:t>
      </w:r>
      <w:r>
        <w:tab/>
        <w:t xml:space="preserve">(1)   -1,5404  &lt;   </w:t>
      </w:r>
      <w:r w:rsidRPr="00551DBA">
        <w:rPr>
          <w:position w:val="-6"/>
        </w:rPr>
        <w:object w:dxaOrig="320" w:dyaOrig="300" w14:anchorId="4B124A0B">
          <v:shape id="_x0000_i1041" type="#_x0000_t75" style="width:14.15pt;height:13.5pt" o:ole="" fillcolor="window">
            <v:imagedata r:id="rId39" o:title=""/>
          </v:shape>
          <o:OLEObject Type="Embed" ProgID="Equation.3" ShapeID="_x0000_i1041" DrawAspect="Content" ObjectID="_1520673656" r:id="rId40"/>
        </w:object>
      </w:r>
      <w:r>
        <w:t xml:space="preserve"> </w:t>
      </w:r>
      <w:r>
        <w:tab/>
      </w:r>
      <w:r>
        <w:tab/>
        <w:t xml:space="preserve">            (2)  </w:t>
      </w:r>
      <w:r w:rsidRPr="00551DBA">
        <w:rPr>
          <w:position w:val="-6"/>
        </w:rPr>
        <w:object w:dxaOrig="340" w:dyaOrig="300" w14:anchorId="17AF6E20">
          <v:shape id="_x0000_i1042" type="#_x0000_t75" style="width:16.05pt;height:13.5pt" o:ole="" fillcolor="window">
            <v:imagedata r:id="rId41" o:title=""/>
          </v:shape>
          <o:OLEObject Type="Embed" ProgID="Equation.3" ShapeID="_x0000_i1042" DrawAspect="Content" ObjectID="_1520673657" r:id="rId42"/>
        </w:object>
      </w:r>
      <w:r>
        <w:t xml:space="preserve">  &gt;  </w:t>
      </w:r>
      <w:r w:rsidRPr="00551DBA">
        <w:rPr>
          <w:position w:val="-6"/>
        </w:rPr>
        <w:object w:dxaOrig="520" w:dyaOrig="300" w14:anchorId="40208B34">
          <v:shape id="_x0000_i1043" type="#_x0000_t75" style="width:23.8pt;height:13.5pt" o:ole="" fillcolor="window">
            <v:imagedata r:id="rId43" o:title=""/>
          </v:shape>
          <o:OLEObject Type="Embed" ProgID="Equation.3" ShapeID="_x0000_i1043" DrawAspect="Content" ObjectID="_1520673658" r:id="rId44"/>
        </w:object>
      </w:r>
    </w:p>
    <w:p w14:paraId="757DFE99" w14:textId="77777777" w:rsidR="00AB1A22" w:rsidRDefault="00AB1A22" w:rsidP="00AB1A22">
      <w:pPr>
        <w:spacing w:line="264" w:lineRule="auto"/>
        <w:jc w:val="both"/>
        <w:rPr>
          <w:sz w:val="16"/>
        </w:rPr>
      </w:pPr>
    </w:p>
    <w:p w14:paraId="7D9D1955" w14:textId="77777777" w:rsidR="00AB1A22" w:rsidRDefault="00AB1A22" w:rsidP="00AB1A22">
      <w:pPr>
        <w:numPr>
          <w:ilvl w:val="0"/>
          <w:numId w:val="3"/>
        </w:numPr>
        <w:overflowPunct/>
        <w:autoSpaceDE/>
        <w:autoSpaceDN/>
        <w:adjustRightInd/>
        <w:spacing w:line="264" w:lineRule="auto"/>
        <w:jc w:val="both"/>
        <w:textAlignment w:val="auto"/>
      </w:pPr>
      <w:r>
        <w:lastRenderedPageBreak/>
        <w:t>Si los dos números reales son del mismo signo, será conveniente expresarlos como decimales, para establecer el número real mayor, para ello deberá obtenerse una misma cantidad de cifras en la parte decimal y luego ignorando la coma decimal se les compara como si fueran números enteros.</w:t>
      </w:r>
    </w:p>
    <w:p w14:paraId="0EE1C57F" w14:textId="77777777" w:rsidR="00AB1A22" w:rsidRDefault="00AB1A22" w:rsidP="00AB1A22">
      <w:pPr>
        <w:spacing w:line="264" w:lineRule="auto"/>
        <w:ind w:firstLine="360"/>
        <w:jc w:val="both"/>
      </w:pPr>
    </w:p>
    <w:p w14:paraId="0662571B" w14:textId="77777777" w:rsidR="00AB1A22" w:rsidRPr="00856431" w:rsidRDefault="00AB1A22" w:rsidP="00AB1A22">
      <w:pPr>
        <w:spacing w:line="264" w:lineRule="auto"/>
        <w:ind w:firstLine="360"/>
        <w:jc w:val="both"/>
        <w:rPr>
          <w:b/>
        </w:rPr>
      </w:pPr>
      <w:r w:rsidRPr="00856431">
        <w:rPr>
          <w:b/>
        </w:rPr>
        <w:t xml:space="preserve">Ejemplos: </w:t>
      </w:r>
    </w:p>
    <w:p w14:paraId="05B4629B" w14:textId="77777777" w:rsidR="00AB1A22" w:rsidRDefault="00AB1A22" w:rsidP="00AB1A22">
      <w:pPr>
        <w:numPr>
          <w:ilvl w:val="0"/>
          <w:numId w:val="4"/>
        </w:numPr>
        <w:shd w:val="clear" w:color="auto" w:fill="B2A1C7" w:themeFill="accent4" w:themeFillTint="99"/>
        <w:overflowPunct/>
        <w:autoSpaceDE/>
        <w:autoSpaceDN/>
        <w:adjustRightInd/>
        <w:spacing w:line="264" w:lineRule="auto"/>
        <w:jc w:val="both"/>
        <w:textAlignment w:val="auto"/>
      </w:pPr>
      <w:r w:rsidRPr="00551DBA">
        <w:rPr>
          <w:position w:val="-6"/>
        </w:rPr>
        <w:object w:dxaOrig="320" w:dyaOrig="300" w14:anchorId="3B8931F7">
          <v:shape id="_x0000_i1044" type="#_x0000_t75" style="width:14.8pt;height:13.5pt" o:ole="" fillcolor="window">
            <v:imagedata r:id="rId45" o:title=""/>
          </v:shape>
          <o:OLEObject Type="Embed" ProgID="Equation.3" ShapeID="_x0000_i1044" DrawAspect="Content" ObjectID="_1520673659" r:id="rId46"/>
        </w:object>
      </w:r>
      <w:r>
        <w:t xml:space="preserve"> &gt;  </w:t>
      </w:r>
      <w:r w:rsidRPr="00551DBA">
        <w:rPr>
          <w:position w:val="-6"/>
        </w:rPr>
        <w:object w:dxaOrig="320" w:dyaOrig="300" w14:anchorId="194EB609">
          <v:shape id="_x0000_i1045" type="#_x0000_t75" style="width:16.05pt;height:14.15pt" o:ole="" fillcolor="window">
            <v:imagedata r:id="rId47" o:title=""/>
          </v:shape>
          <o:OLEObject Type="Embed" ProgID="Equation.3" ShapeID="_x0000_i1045" DrawAspect="Content" ObjectID="_1520673660" r:id="rId48"/>
        </w:object>
      </w:r>
      <w:r>
        <w:t xml:space="preserve"> porque 2,2360679... &gt;  1,7320508                                (2) Comparar  </w:t>
      </w:r>
      <w:r w:rsidRPr="00551DBA">
        <w:rPr>
          <w:position w:val="-20"/>
        </w:rPr>
        <w:object w:dxaOrig="380" w:dyaOrig="499" w14:anchorId="7BAA40EC">
          <v:shape id="_x0000_i1046" type="#_x0000_t75" style="width:16.05pt;height:22.5pt" o:ole="" fillcolor="window">
            <v:imagedata r:id="rId49" o:title=""/>
          </v:shape>
          <o:OLEObject Type="Embed" ProgID="Equation.3" ShapeID="_x0000_i1046" DrawAspect="Content" ObjectID="_1520673661" r:id="rId50"/>
        </w:object>
      </w:r>
      <w:r>
        <w:t xml:space="preserve"> y </w:t>
      </w:r>
      <w:r w:rsidRPr="00551DBA">
        <w:rPr>
          <w:position w:val="-6"/>
        </w:rPr>
        <w:object w:dxaOrig="320" w:dyaOrig="300" w14:anchorId="4D898CC7">
          <v:shape id="_x0000_i1047" type="#_x0000_t75" style="width:16.05pt;height:14.8pt" o:ole="" fillcolor="window">
            <v:imagedata r:id="rId51" o:title=""/>
          </v:shape>
          <o:OLEObject Type="Embed" ProgID="Equation.3" ShapeID="_x0000_i1047" DrawAspect="Content" ObjectID="_1520673662" r:id="rId52"/>
        </w:object>
      </w:r>
    </w:p>
    <w:p w14:paraId="743785D5" w14:textId="77777777" w:rsidR="00AB1A22" w:rsidRDefault="00AB1A22" w:rsidP="00AB1A22">
      <w:pPr>
        <w:spacing w:line="264" w:lineRule="auto"/>
        <w:ind w:left="2832"/>
        <w:jc w:val="both"/>
      </w:pPr>
      <w:r>
        <w:t xml:space="preserve">           Escribiendo en decimales: </w:t>
      </w:r>
      <w:r w:rsidRPr="00551DBA">
        <w:rPr>
          <w:position w:val="-20"/>
        </w:rPr>
        <w:object w:dxaOrig="380" w:dyaOrig="499" w14:anchorId="30EA8FA0">
          <v:shape id="_x0000_i1048" type="#_x0000_t75" style="width:17.35pt;height:22.5pt" o:ole="" fillcolor="window">
            <v:imagedata r:id="rId53" o:title=""/>
          </v:shape>
          <o:OLEObject Type="Embed" ProgID="Equation.3" ShapeID="_x0000_i1048" DrawAspect="Content" ObjectID="_1520673663" r:id="rId54"/>
        </w:object>
      </w:r>
      <w:r>
        <w:t xml:space="preserve">  =   -2,3333...      </w:t>
      </w:r>
      <w:r w:rsidRPr="00551DBA">
        <w:rPr>
          <w:position w:val="-6"/>
        </w:rPr>
        <w:object w:dxaOrig="320" w:dyaOrig="300" w14:anchorId="3194C518">
          <v:shape id="_x0000_i1049" type="#_x0000_t75" style="width:16.05pt;height:14.8pt" o:ole="" fillcolor="window">
            <v:imagedata r:id="rId55" o:title=""/>
          </v:shape>
          <o:OLEObject Type="Embed" ProgID="Equation.3" ShapeID="_x0000_i1049" DrawAspect="Content" ObjectID="_1520673664" r:id="rId56"/>
        </w:object>
      </w:r>
      <w:r>
        <w:t xml:space="preserve"> =  -2,6457513  </w:t>
      </w:r>
    </w:p>
    <w:p w14:paraId="11163F0F" w14:textId="77777777" w:rsidR="00AB1A22" w:rsidRDefault="00AB1A22" w:rsidP="00AB1A22">
      <w:pPr>
        <w:spacing w:line="264" w:lineRule="auto"/>
        <w:ind w:left="4248" w:firstLine="708"/>
        <w:jc w:val="both"/>
      </w:pPr>
      <w:r>
        <w:t xml:space="preserve">Entonces </w:t>
      </w:r>
      <w:r>
        <w:tab/>
        <w:t xml:space="preserve">–2,333...   &gt;  -2,6457513..., </w:t>
      </w:r>
    </w:p>
    <w:p w14:paraId="1D7DCD89" w14:textId="77777777" w:rsidR="00FC0FF8" w:rsidRDefault="00AB1A22" w:rsidP="000F7ADD">
      <w:pPr>
        <w:tabs>
          <w:tab w:val="left" w:pos="0"/>
          <w:tab w:val="left" w:pos="144"/>
        </w:tabs>
        <w:spacing w:line="264" w:lineRule="auto"/>
        <w:ind w:left="4956"/>
        <w:jc w:val="both"/>
      </w:pPr>
      <w:r>
        <w:t xml:space="preserve">           ya que :   </w:t>
      </w:r>
      <w:r>
        <w:tab/>
        <w:t xml:space="preserve"> -2,3   &gt;  -2,6</w:t>
      </w:r>
    </w:p>
    <w:p w14:paraId="7E42C540" w14:textId="77777777" w:rsidR="000F7ADD" w:rsidRPr="000F7ADD" w:rsidRDefault="000F7ADD" w:rsidP="000F7ADD">
      <w:pPr>
        <w:tabs>
          <w:tab w:val="left" w:pos="0"/>
          <w:tab w:val="left" w:pos="144"/>
        </w:tabs>
        <w:spacing w:line="264" w:lineRule="auto"/>
        <w:ind w:left="4956"/>
        <w:jc w:val="both"/>
      </w:pPr>
    </w:p>
    <w:p w14:paraId="62962933" w14:textId="77777777" w:rsidR="00FC0FF8" w:rsidRPr="00AB1A22" w:rsidRDefault="009857F8" w:rsidP="00FC0FF8">
      <w:pPr>
        <w:tabs>
          <w:tab w:val="left" w:pos="0"/>
          <w:tab w:val="left" w:pos="144"/>
          <w:tab w:val="left" w:pos="576"/>
          <w:tab w:val="left" w:pos="720"/>
          <w:tab w:val="left" w:pos="1440"/>
          <w:tab w:val="left" w:pos="0"/>
          <w:tab w:val="left" w:pos="576"/>
          <w:tab w:val="left" w:pos="720"/>
          <w:tab w:val="left" w:pos="1440"/>
          <w:tab w:val="left" w:pos="2552"/>
        </w:tabs>
        <w:spacing w:line="480" w:lineRule="atLeast"/>
        <w:rPr>
          <w:rFonts w:ascii="Verdana" w:hAnsi="Verdana"/>
          <w:b/>
          <w:noProof w:val="0"/>
          <w:sz w:val="18"/>
          <w:lang w:val="es-ES_tradnl"/>
        </w:rPr>
      </w:pPr>
      <w:r w:rsidRPr="00AB1A22">
        <w:rPr>
          <w:rFonts w:ascii="Verdana" w:hAnsi="Verdana"/>
          <w:b/>
          <w:noProof w:val="0"/>
          <w:sz w:val="18"/>
          <w:lang w:val="es-ES_tradnl"/>
        </w:rPr>
        <w:t xml:space="preserve">2. </w:t>
      </w:r>
      <w:r w:rsidR="00FC0FF8" w:rsidRPr="00AB1A22">
        <w:rPr>
          <w:rFonts w:ascii="Verdana" w:hAnsi="Verdana"/>
          <w:b/>
          <w:noProof w:val="0"/>
          <w:sz w:val="18"/>
          <w:lang w:val="es-ES_tradnl"/>
        </w:rPr>
        <w:t>Compara los siguientes números poniendo el signo &lt; o &gt; entre ellos:</w:t>
      </w:r>
    </w:p>
    <w:p w14:paraId="35B77A98" w14:textId="77777777" w:rsidR="00FC0FF8" w:rsidRDefault="00FC0FF8" w:rsidP="00FC0FF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480" w:lineRule="atLeast"/>
        <w:ind w:left="576"/>
        <w:jc w:val="both"/>
        <w:rPr>
          <w:rFonts w:ascii="Verdana" w:hAnsi="Verdana"/>
          <w:noProof w:val="0"/>
          <w:sz w:val="18"/>
          <w:lang w:val="es-ES_tradnl"/>
        </w:rPr>
      </w:pPr>
      <w:r>
        <w:rPr>
          <w:rFonts w:ascii="Verdana" w:hAnsi="Verdana"/>
          <w:noProof w:val="0"/>
          <w:sz w:val="18"/>
          <w:lang w:val="es-ES_tradnl"/>
        </w:rPr>
        <w:t xml:space="preserve">a) 1,23  _____ 1,223 </w:t>
      </w:r>
      <w:r>
        <w:rPr>
          <w:rFonts w:ascii="Verdana" w:hAnsi="Verdana"/>
          <w:noProof w:val="0"/>
          <w:sz w:val="18"/>
          <w:lang w:val="es-ES_tradnl"/>
        </w:rPr>
        <w:tab/>
      </w:r>
      <w:r>
        <w:rPr>
          <w:rFonts w:ascii="Verdana" w:hAnsi="Verdana"/>
          <w:noProof w:val="0"/>
          <w:sz w:val="18"/>
          <w:lang w:val="es-ES_tradnl"/>
        </w:rPr>
        <w:tab/>
        <w:t xml:space="preserve">c)     </w:t>
      </w:r>
      <w:r>
        <w:rPr>
          <w:rFonts w:ascii="Verdana" w:hAnsi="Verdana"/>
          <w:position w:val="-8"/>
          <w:sz w:val="18"/>
        </w:rPr>
        <w:object w:dxaOrig="320" w:dyaOrig="340" w14:anchorId="3359E6A3">
          <v:shape id="_x0000_i1050" type="#_x0000_t75" style="width:16.05pt;height:17.35pt" o:ole="" fillcolor="window">
            <v:imagedata r:id="rId57" o:title=""/>
          </v:shape>
          <o:OLEObject Type="Embed" ProgID="Equation.3" ShapeID="_x0000_i1050" DrawAspect="Content" ObjectID="_1520673665" r:id="rId58"/>
        </w:object>
      </w:r>
      <w:r>
        <w:rPr>
          <w:rFonts w:ascii="Verdana" w:hAnsi="Verdana"/>
          <w:noProof w:val="0"/>
          <w:sz w:val="18"/>
          <w:lang w:val="es-ES_tradnl"/>
        </w:rPr>
        <w:t xml:space="preserve"> _____  2,45</w:t>
      </w:r>
    </w:p>
    <w:p w14:paraId="5AE6F6BA" w14:textId="77777777" w:rsidR="00AB1A22" w:rsidRDefault="00AB1A22" w:rsidP="00FC0FF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480" w:lineRule="atLeast"/>
        <w:ind w:left="576"/>
        <w:jc w:val="both"/>
        <w:rPr>
          <w:rFonts w:ascii="Verdana" w:hAnsi="Verdana"/>
          <w:noProof w:val="0"/>
          <w:sz w:val="18"/>
          <w:lang w:val="es-ES_tradnl"/>
        </w:rPr>
      </w:pPr>
    </w:p>
    <w:p w14:paraId="699431C8" w14:textId="77777777" w:rsidR="00FC0FF8" w:rsidRDefault="00FC0FF8" w:rsidP="00FC0FF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480" w:lineRule="atLeast"/>
        <w:ind w:left="576"/>
        <w:jc w:val="both"/>
        <w:rPr>
          <w:rFonts w:ascii="Verdana" w:hAnsi="Verdana"/>
          <w:noProof w:val="0"/>
          <w:sz w:val="18"/>
          <w:lang w:val="es-ES_tradnl"/>
        </w:rPr>
      </w:pPr>
      <w:r>
        <w:rPr>
          <w:rFonts w:ascii="Verdana" w:hAnsi="Verdana"/>
          <w:noProof w:val="0"/>
          <w:sz w:val="18"/>
          <w:lang w:val="es-ES_tradnl"/>
        </w:rPr>
        <w:t>b)</w:t>
      </w:r>
      <w:r>
        <w:rPr>
          <w:rFonts w:ascii="Verdana" w:hAnsi="Verdana"/>
          <w:b/>
          <w:noProof w:val="0"/>
          <w:sz w:val="18"/>
          <w:lang w:val="es-ES_tradnl"/>
        </w:rPr>
        <w:t xml:space="preserve"> </w:t>
      </w:r>
      <w:r>
        <w:rPr>
          <w:rFonts w:ascii="Verdana" w:hAnsi="Verdana"/>
          <w:position w:val="-8"/>
          <w:sz w:val="18"/>
        </w:rPr>
        <w:object w:dxaOrig="320" w:dyaOrig="340" w14:anchorId="1AF1C88B">
          <v:shape id="_x0000_i1051" type="#_x0000_t75" style="width:16.05pt;height:17.35pt" o:ole="" fillcolor="window">
            <v:imagedata r:id="rId59" o:title=""/>
          </v:shape>
          <o:OLEObject Type="Embed" ProgID="Equation.3" ShapeID="_x0000_i1051" DrawAspect="Content" ObjectID="_1520673666" r:id="rId60"/>
        </w:object>
      </w:r>
      <w:r w:rsidR="00AB1A22">
        <w:rPr>
          <w:rFonts w:ascii="Verdana" w:hAnsi="Verdana"/>
          <w:noProof w:val="0"/>
          <w:sz w:val="18"/>
          <w:lang w:val="es-ES_tradnl"/>
        </w:rPr>
        <w:t xml:space="preserve"> _____  2,235            </w:t>
      </w:r>
      <w:r w:rsidR="00AB1A22">
        <w:rPr>
          <w:rFonts w:ascii="Verdana" w:hAnsi="Verdana"/>
          <w:noProof w:val="0"/>
          <w:sz w:val="18"/>
          <w:lang w:val="es-ES_tradnl"/>
        </w:rPr>
        <w:tab/>
        <w:t>d)</w:t>
      </w:r>
      <w:r w:rsidR="000F7ADD">
        <w:rPr>
          <w:rFonts w:ascii="Verdana" w:hAnsi="Verdana"/>
          <w:sz w:val="18"/>
        </w:rPr>
        <w:t xml:space="preserve">     √3 </w:t>
      </w:r>
      <w:r w:rsidR="00AB1A22">
        <w:rPr>
          <w:rFonts w:ascii="Verdana" w:hAnsi="Verdana"/>
          <w:sz w:val="18"/>
        </w:rPr>
        <w:t xml:space="preserve"> </w:t>
      </w:r>
      <w:r>
        <w:rPr>
          <w:rFonts w:ascii="Verdana" w:hAnsi="Verdana"/>
          <w:sz w:val="18"/>
        </w:rPr>
        <w:t>______</w:t>
      </w:r>
      <w:r>
        <w:rPr>
          <w:rFonts w:ascii="Verdana" w:hAnsi="Verdana"/>
          <w:noProof w:val="0"/>
          <w:sz w:val="18"/>
          <w:lang w:val="es-ES_tradnl"/>
        </w:rPr>
        <w:t xml:space="preserve"> 0,317837</w:t>
      </w:r>
    </w:p>
    <w:p w14:paraId="7546BB4A" w14:textId="77777777" w:rsidR="00FC0FF8" w:rsidRDefault="00FC0FF8"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240" w:lineRule="atLeast"/>
        <w:jc w:val="both"/>
        <w:rPr>
          <w:rFonts w:ascii="Verdana" w:hAnsi="Verdana"/>
          <w:noProof w:val="0"/>
          <w:sz w:val="18"/>
          <w:lang w:val="es-ES_tradnl"/>
        </w:rPr>
      </w:pPr>
    </w:p>
    <w:p w14:paraId="358C0CD4" w14:textId="77777777" w:rsidR="00AB1A22" w:rsidRDefault="00DD7EC6"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240" w:lineRule="atLeast"/>
        <w:jc w:val="both"/>
        <w:rPr>
          <w:rFonts w:ascii="Verdana" w:hAnsi="Verdana"/>
          <w:noProof w:val="0"/>
          <w:sz w:val="18"/>
          <w:lang w:val="es-ES_tradnl"/>
        </w:rPr>
      </w:pPr>
      <w:r>
        <w:rPr>
          <w:rFonts w:ascii="Verdana" w:hAnsi="Verdana"/>
          <w:noProof w:val="0"/>
          <w:sz w:val="18"/>
          <w:lang w:val="es-ES_tradnl"/>
        </w:rPr>
        <w:t>___________________________________________________________________________</w:t>
      </w:r>
    </w:p>
    <w:p w14:paraId="58D50019" w14:textId="77777777" w:rsidR="00AB1A22" w:rsidRDefault="00AB1A22"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240" w:lineRule="atLeast"/>
        <w:jc w:val="both"/>
        <w:rPr>
          <w:rFonts w:ascii="Verdana" w:hAnsi="Verdana"/>
          <w:noProof w:val="0"/>
          <w:sz w:val="18"/>
          <w:lang w:val="es-ES_tradnl"/>
        </w:rPr>
      </w:pPr>
    </w:p>
    <w:p w14:paraId="7E71AC2D" w14:textId="77777777" w:rsidR="00AB1A22" w:rsidRPr="00AB1A22" w:rsidRDefault="00AB1A22"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240" w:lineRule="atLeast"/>
        <w:jc w:val="both"/>
        <w:rPr>
          <w:rFonts w:ascii="Verdana" w:hAnsi="Verdana"/>
          <w:b/>
          <w:noProof w:val="0"/>
          <w:sz w:val="18"/>
          <w:lang w:val="es-ES_tradnl"/>
        </w:rPr>
      </w:pPr>
      <w:r w:rsidRPr="00AB1A22">
        <w:rPr>
          <w:rFonts w:ascii="Verdana" w:hAnsi="Verdana"/>
          <w:b/>
          <w:noProof w:val="0"/>
          <w:sz w:val="18"/>
          <w:lang w:val="es-ES_tradnl"/>
        </w:rPr>
        <w:t>Para realizar la actividad 3 observa el siguiente video</w:t>
      </w:r>
      <w:r w:rsidR="003369F0">
        <w:rPr>
          <w:rFonts w:ascii="Verdana" w:hAnsi="Verdana"/>
          <w:b/>
          <w:noProof w:val="0"/>
          <w:sz w:val="18"/>
          <w:lang w:val="es-ES_tradnl"/>
        </w:rPr>
        <w:t xml:space="preserve"> en </w:t>
      </w:r>
      <w:proofErr w:type="spellStart"/>
      <w:r w:rsidR="003369F0">
        <w:rPr>
          <w:rFonts w:ascii="Verdana" w:hAnsi="Verdana"/>
          <w:b/>
          <w:noProof w:val="0"/>
          <w:sz w:val="18"/>
          <w:lang w:val="es-ES_tradnl"/>
        </w:rPr>
        <w:t>youtube</w:t>
      </w:r>
      <w:proofErr w:type="spellEnd"/>
    </w:p>
    <w:p w14:paraId="69E7262B" w14:textId="77777777" w:rsidR="00AB1A22" w:rsidRDefault="003369F0"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240" w:lineRule="atLeast"/>
        <w:jc w:val="both"/>
        <w:rPr>
          <w:rFonts w:ascii="Verdana" w:hAnsi="Verdana"/>
          <w:noProof w:val="0"/>
          <w:sz w:val="18"/>
          <w:lang w:val="es-ES_tradnl"/>
        </w:rPr>
      </w:pPr>
      <w:r>
        <w:drawing>
          <wp:anchor distT="0" distB="0" distL="114300" distR="114300" simplePos="0" relativeHeight="251674624" behindDoc="0" locked="0" layoutInCell="1" allowOverlap="1" wp14:anchorId="48A7415B" wp14:editId="53831720">
            <wp:simplePos x="0" y="0"/>
            <wp:positionH relativeFrom="column">
              <wp:posOffset>3244215</wp:posOffset>
            </wp:positionH>
            <wp:positionV relativeFrom="paragraph">
              <wp:posOffset>109855</wp:posOffset>
            </wp:positionV>
            <wp:extent cx="2438400" cy="1664335"/>
            <wp:effectExtent l="19050" t="19050" r="19050" b="12065"/>
            <wp:wrapSquare wrapText="bothSides"/>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1" cstate="print">
                      <a:extLst>
                        <a:ext uri="{28A0092B-C50C-407E-A947-70E740481C1C}">
                          <a14:useLocalDpi xmlns:a14="http://schemas.microsoft.com/office/drawing/2010/main" val="0"/>
                        </a:ext>
                      </a:extLst>
                    </a:blip>
                    <a:srcRect l="1529" t="14502" r="42248" b="17221"/>
                    <a:stretch/>
                  </pic:blipFill>
                  <pic:spPr bwMode="auto">
                    <a:xfrm>
                      <a:off x="0" y="0"/>
                      <a:ext cx="2438400" cy="16643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B02825" w14:textId="77777777" w:rsidR="00AB1A22" w:rsidRDefault="00AB1A22" w:rsidP="00FC0FF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576"/>
          <w:tab w:val="left" w:pos="720"/>
          <w:tab w:val="left" w:pos="1440"/>
        </w:tabs>
        <w:spacing w:line="240" w:lineRule="atLeast"/>
        <w:jc w:val="both"/>
        <w:rPr>
          <w:rFonts w:ascii="Verdana" w:hAnsi="Verdana"/>
          <w:noProof w:val="0"/>
          <w:sz w:val="18"/>
          <w:lang w:val="es-ES_tradnl"/>
        </w:rPr>
      </w:pPr>
    </w:p>
    <w:p w14:paraId="7800FC30" w14:textId="77777777" w:rsidR="003369F0" w:rsidRDefault="001C2138" w:rsidP="003369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tLeast"/>
        <w:rPr>
          <w:rFonts w:ascii="Verdana" w:hAnsi="Verdana"/>
          <w:noProof w:val="0"/>
          <w:sz w:val="18"/>
          <w:lang w:val="es-ES_tradnl"/>
        </w:rPr>
      </w:pPr>
      <w:hyperlink r:id="rId62" w:history="1">
        <w:r w:rsidR="003369F0">
          <w:rPr>
            <w:rStyle w:val="Hipervnculo"/>
            <w:rFonts w:eastAsia="Calibri"/>
          </w:rPr>
          <w:t>https://www.youtube.com/watch?v=-oZHOKgsyHQ&amp;t=29s</w:t>
        </w:r>
      </w:hyperlink>
    </w:p>
    <w:p w14:paraId="58D7BB17" w14:textId="77777777" w:rsidR="003369F0" w:rsidRDefault="003369F0" w:rsidP="003369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tLeast"/>
        <w:rPr>
          <w:rFonts w:ascii="Verdana" w:hAnsi="Verdana"/>
          <w:noProof w:val="0"/>
          <w:sz w:val="18"/>
          <w:lang w:val="es-ES_tradnl"/>
        </w:rPr>
      </w:pPr>
    </w:p>
    <w:p w14:paraId="673152B8" w14:textId="77777777" w:rsidR="003369F0" w:rsidRDefault="003369F0" w:rsidP="003369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tLeast"/>
        <w:rPr>
          <w:rFonts w:ascii="Verdana" w:hAnsi="Verdana"/>
          <w:noProof w:val="0"/>
          <w:sz w:val="18"/>
          <w:lang w:val="es-ES_tradnl"/>
        </w:rPr>
      </w:pPr>
    </w:p>
    <w:p w14:paraId="6A3F563A" w14:textId="77777777" w:rsidR="003369F0" w:rsidRDefault="003369F0" w:rsidP="003369F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tLeast"/>
        <w:rPr>
          <w:rFonts w:ascii="Verdana" w:hAnsi="Verdana"/>
          <w:noProof w:val="0"/>
          <w:sz w:val="18"/>
          <w:lang w:val="es-ES_tradnl"/>
        </w:rPr>
      </w:pPr>
    </w:p>
    <w:p w14:paraId="1ADBD2CD" w14:textId="77777777" w:rsidR="00FC0FF8" w:rsidRDefault="00FC0FF8" w:rsidP="00FC0FF8">
      <w:pPr>
        <w:spacing w:line="240" w:lineRule="atLeast"/>
        <w:ind w:left="284" w:hanging="284"/>
        <w:jc w:val="both"/>
        <w:rPr>
          <w:rFonts w:ascii="Verdana" w:hAnsi="Verdana"/>
          <w:noProof w:val="0"/>
          <w:sz w:val="18"/>
          <w:lang w:val="es-ES_tradnl"/>
        </w:rPr>
      </w:pPr>
    </w:p>
    <w:p w14:paraId="7E32D33E" w14:textId="77777777" w:rsidR="003369F0" w:rsidRPr="00A74885" w:rsidRDefault="00AB1A22" w:rsidP="00AB1A22">
      <w:pPr>
        <w:pStyle w:val="Sangradetdecuerpo"/>
        <w:ind w:left="0"/>
        <w:rPr>
          <w:rFonts w:ascii="Verdana" w:hAnsi="Verdana"/>
          <w:b/>
          <w:sz w:val="18"/>
        </w:rPr>
      </w:pPr>
      <w:r w:rsidRPr="00A74885">
        <w:rPr>
          <w:rFonts w:ascii="Verdana" w:hAnsi="Verdana"/>
          <w:b/>
          <w:sz w:val="18"/>
        </w:rPr>
        <w:t>3</w:t>
      </w:r>
      <w:r w:rsidR="003369F0" w:rsidRPr="00A74885">
        <w:rPr>
          <w:rFonts w:ascii="Verdana" w:hAnsi="Verdana"/>
          <w:b/>
          <w:sz w:val="18"/>
        </w:rPr>
        <w:t>. Luego de ver el video</w:t>
      </w:r>
    </w:p>
    <w:p w14:paraId="7EDEEA61" w14:textId="77777777" w:rsidR="00AB1A22" w:rsidRDefault="003369F0" w:rsidP="00AB1A22">
      <w:pPr>
        <w:pStyle w:val="Sangradetdecuerpo"/>
        <w:ind w:left="0"/>
        <w:rPr>
          <w:rFonts w:ascii="Verdana" w:hAnsi="Verdana"/>
          <w:sz w:val="18"/>
        </w:rPr>
      </w:pPr>
      <w:r>
        <w:rPr>
          <w:rFonts w:ascii="Verdana" w:hAnsi="Verdana"/>
          <w:sz w:val="18"/>
        </w:rPr>
        <w:t xml:space="preserve">a) Anota el </w:t>
      </w:r>
      <w:r w:rsidR="00FC0FF8">
        <w:rPr>
          <w:rFonts w:ascii="Verdana" w:hAnsi="Verdana"/>
          <w:sz w:val="18"/>
        </w:rPr>
        <w:t xml:space="preserve"> valor del número </w:t>
      </w:r>
      <w:r w:rsidR="00FC0FF8">
        <w:rPr>
          <w:rFonts w:ascii="Verdana" w:hAnsi="Verdana"/>
          <w:b/>
          <w:i/>
          <w:sz w:val="18"/>
        </w:rPr>
        <w:t>e</w:t>
      </w:r>
      <w:r w:rsidR="00FC0FF8">
        <w:rPr>
          <w:rFonts w:ascii="Verdana" w:hAnsi="Verdana"/>
          <w:sz w:val="18"/>
        </w:rPr>
        <w:t xml:space="preserve"> </w:t>
      </w:r>
      <w:r w:rsidR="00AB1A22">
        <w:rPr>
          <w:rFonts w:ascii="Verdana" w:hAnsi="Verdana"/>
          <w:sz w:val="18"/>
        </w:rPr>
        <w:t xml:space="preserve">o de euler </w:t>
      </w:r>
      <w:r w:rsidR="00FC0FF8">
        <w:rPr>
          <w:rFonts w:ascii="Verdana" w:hAnsi="Verdana"/>
          <w:sz w:val="18"/>
        </w:rPr>
        <w:t xml:space="preserve">y aproxímalo a la milésima. </w:t>
      </w:r>
      <w:r>
        <w:rPr>
          <w:rFonts w:ascii="Verdana" w:hAnsi="Verdana"/>
          <w:sz w:val="18"/>
        </w:rPr>
        <w:t>(usa la est</w:t>
      </w:r>
      <w:r w:rsidR="00A74885">
        <w:rPr>
          <w:rFonts w:ascii="Verdana" w:hAnsi="Verdana"/>
          <w:sz w:val="18"/>
        </w:rPr>
        <w:t>rat</w:t>
      </w:r>
      <w:r>
        <w:rPr>
          <w:rFonts w:ascii="Verdana" w:hAnsi="Verdana"/>
          <w:sz w:val="18"/>
        </w:rPr>
        <w:t>egia que más te acomode puede ser redondeo o truncar)</w:t>
      </w:r>
    </w:p>
    <w:p w14:paraId="48D28AFE" w14:textId="77777777" w:rsidR="00A74885" w:rsidRDefault="00DD7EC6" w:rsidP="00AB1A22">
      <w:pPr>
        <w:pStyle w:val="Sangradetdecuerpo"/>
        <w:ind w:left="0"/>
        <w:rPr>
          <w:rFonts w:ascii="Verdana" w:hAnsi="Verdana"/>
          <w:sz w:val="18"/>
        </w:rPr>
      </w:pPr>
      <w:r>
        <w:rPr>
          <w:rFonts w:ascii="Verdana" w:hAnsi="Verdana"/>
          <w:sz w:val="18"/>
        </w:rPr>
        <mc:AlternateContent>
          <mc:Choice Requires="wps">
            <w:drawing>
              <wp:anchor distT="0" distB="0" distL="114300" distR="114300" simplePos="0" relativeHeight="251675648" behindDoc="0" locked="0" layoutInCell="1" allowOverlap="1" wp14:anchorId="671B0302" wp14:editId="124F6282">
                <wp:simplePos x="0" y="0"/>
                <wp:positionH relativeFrom="column">
                  <wp:posOffset>-641985</wp:posOffset>
                </wp:positionH>
                <wp:positionV relativeFrom="paragraph">
                  <wp:posOffset>71120</wp:posOffset>
                </wp:positionV>
                <wp:extent cx="3162300" cy="847725"/>
                <wp:effectExtent l="0" t="0" r="19050" b="28575"/>
                <wp:wrapNone/>
                <wp:docPr id="71" name="71 Rectángulo"/>
                <wp:cNvGraphicFramePr/>
                <a:graphic xmlns:a="http://schemas.openxmlformats.org/drawingml/2006/main">
                  <a:graphicData uri="http://schemas.microsoft.com/office/word/2010/wordprocessingShape">
                    <wps:wsp>
                      <wps:cNvSpPr/>
                      <wps:spPr>
                        <a:xfrm>
                          <a:off x="0" y="0"/>
                          <a:ext cx="3162300"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EEA9000" id="71 Rectángulo" o:spid="_x0000_s1026" style="position:absolute;margin-left:-50.55pt;margin-top:5.6pt;width:249pt;height:6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" fillcolor="white [3201]" strokecolor="black [3213]" strokeweight="2pt"/>
            </w:pict>
          </mc:Fallback>
        </mc:AlternateContent>
      </w:r>
    </w:p>
    <w:p w14:paraId="502B0093" w14:textId="77777777" w:rsidR="00A74885" w:rsidRDefault="00A74885" w:rsidP="00DD7EC6">
      <w:pPr>
        <w:pStyle w:val="Sangradetdecuerpo"/>
        <w:ind w:left="0"/>
        <w:jc w:val="right"/>
        <w:rPr>
          <w:rFonts w:ascii="Verdana" w:hAnsi="Verdana"/>
          <w:sz w:val="18"/>
        </w:rPr>
      </w:pPr>
      <w:r>
        <w:rPr>
          <w:rFonts w:ascii="Verdana" w:hAnsi="Verdana"/>
          <w:sz w:val="18"/>
        </w:rPr>
        <w:t>b)¿Qué estrategia usaste para aproximar? Justifica.</w:t>
      </w:r>
    </w:p>
    <w:p w14:paraId="1CC1DA20" w14:textId="77777777" w:rsidR="00A74885" w:rsidRDefault="00DD7EC6" w:rsidP="00AB1A22">
      <w:pPr>
        <w:pStyle w:val="Sangradetdecuerpo"/>
        <w:ind w:left="0"/>
        <w:rPr>
          <w:rFonts w:ascii="Verdana" w:hAnsi="Verdana"/>
          <w:sz w:val="18"/>
        </w:rPr>
      </w:pPr>
      <w:r>
        <w:rPr>
          <w:rFonts w:ascii="Verdana" w:hAnsi="Verdana"/>
          <w:sz w:val="18"/>
        </w:rPr>
        <mc:AlternateContent>
          <mc:Choice Requires="wps">
            <w:drawing>
              <wp:anchor distT="0" distB="0" distL="114300" distR="114300" simplePos="0" relativeHeight="251677696" behindDoc="0" locked="0" layoutInCell="1" allowOverlap="1" wp14:anchorId="0A82D598" wp14:editId="5848DCD1">
                <wp:simplePos x="0" y="0"/>
                <wp:positionH relativeFrom="column">
                  <wp:posOffset>2691765</wp:posOffset>
                </wp:positionH>
                <wp:positionV relativeFrom="paragraph">
                  <wp:posOffset>22860</wp:posOffset>
                </wp:positionV>
                <wp:extent cx="3162300" cy="847725"/>
                <wp:effectExtent l="0" t="0" r="19050" b="28575"/>
                <wp:wrapNone/>
                <wp:docPr id="72" name="72 Rectángulo"/>
                <wp:cNvGraphicFramePr/>
                <a:graphic xmlns:a="http://schemas.openxmlformats.org/drawingml/2006/main">
                  <a:graphicData uri="http://schemas.microsoft.com/office/word/2010/wordprocessingShape">
                    <wps:wsp>
                      <wps:cNvSpPr/>
                      <wps:spPr>
                        <a:xfrm>
                          <a:off x="0" y="0"/>
                          <a:ext cx="3162300"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5AC9E01" id="72 Rectángulo" o:spid="_x0000_s1026" style="position:absolute;margin-left:211.95pt;margin-top:1.8pt;width:249pt;height:6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" fillcolor="white [3201]" strokecolor="black [3213]" strokeweight="2pt"/>
            </w:pict>
          </mc:Fallback>
        </mc:AlternateContent>
      </w:r>
    </w:p>
    <w:p w14:paraId="53D9C57B" w14:textId="77777777" w:rsidR="00A74885" w:rsidRDefault="00A74885" w:rsidP="00AB1A22">
      <w:pPr>
        <w:pStyle w:val="Sangradetdecuerpo"/>
        <w:ind w:left="0"/>
        <w:rPr>
          <w:rFonts w:ascii="Verdana" w:hAnsi="Verdana"/>
          <w:sz w:val="18"/>
        </w:rPr>
      </w:pPr>
    </w:p>
    <w:p w14:paraId="6479E0F0" w14:textId="77777777" w:rsidR="00A74885" w:rsidRDefault="00A74885" w:rsidP="00AB1A22">
      <w:pPr>
        <w:pStyle w:val="Sangradetdecuerpo"/>
        <w:ind w:left="0"/>
        <w:rPr>
          <w:rFonts w:ascii="Verdana" w:hAnsi="Verdana"/>
          <w:sz w:val="18"/>
        </w:rPr>
      </w:pPr>
    </w:p>
    <w:p w14:paraId="32B74E8D" w14:textId="77777777" w:rsidR="00FC0FF8" w:rsidRDefault="00A74885" w:rsidP="00A74885">
      <w:pPr>
        <w:pStyle w:val="Sangradetdecuerpo"/>
        <w:ind w:left="0"/>
        <w:rPr>
          <w:rFonts w:ascii="Verdana" w:hAnsi="Verdana"/>
          <w:sz w:val="18"/>
        </w:rPr>
      </w:pPr>
      <w:r>
        <w:rPr>
          <w:rFonts w:ascii="Verdana" w:hAnsi="Verdana"/>
          <w:sz w:val="18"/>
        </w:rPr>
        <w:t>c)¿Q</w:t>
      </w:r>
      <w:r w:rsidR="00FC0FF8">
        <w:rPr>
          <w:rFonts w:ascii="Verdana" w:hAnsi="Verdana"/>
          <w:sz w:val="18"/>
        </w:rPr>
        <w:t xml:space="preserve">ué significa este número </w:t>
      </w:r>
      <w:r w:rsidR="00FC0FF8">
        <w:rPr>
          <w:rFonts w:ascii="Verdana" w:hAnsi="Verdana"/>
          <w:b/>
          <w:i/>
          <w:sz w:val="18"/>
        </w:rPr>
        <w:t>e</w:t>
      </w:r>
      <w:r w:rsidR="00FC0FF8">
        <w:rPr>
          <w:rFonts w:ascii="Verdana" w:hAnsi="Verdana"/>
          <w:sz w:val="18"/>
        </w:rPr>
        <w:t xml:space="preserve">? </w:t>
      </w:r>
    </w:p>
    <w:p w14:paraId="3D4D3843" w14:textId="77777777" w:rsidR="00A74885" w:rsidRDefault="00DD7EC6" w:rsidP="00A74885">
      <w:pPr>
        <w:pStyle w:val="Sangradetdecuerpo"/>
        <w:ind w:left="0"/>
        <w:rPr>
          <w:rFonts w:ascii="Verdana" w:hAnsi="Verdana"/>
          <w:sz w:val="18"/>
        </w:rPr>
      </w:pPr>
      <w:r>
        <w:rPr>
          <w:rFonts w:ascii="Verdana" w:hAnsi="Verdana"/>
          <w:sz w:val="18"/>
        </w:rPr>
        <mc:AlternateContent>
          <mc:Choice Requires="wps">
            <w:drawing>
              <wp:anchor distT="0" distB="0" distL="114300" distR="114300" simplePos="0" relativeHeight="251679744" behindDoc="0" locked="0" layoutInCell="1" allowOverlap="1" wp14:anchorId="7E4C2B64" wp14:editId="4B29A9FE">
                <wp:simplePos x="0" y="0"/>
                <wp:positionH relativeFrom="column">
                  <wp:posOffset>-584835</wp:posOffset>
                </wp:positionH>
                <wp:positionV relativeFrom="paragraph">
                  <wp:posOffset>1270</wp:posOffset>
                </wp:positionV>
                <wp:extent cx="3162300" cy="847725"/>
                <wp:effectExtent l="0" t="0" r="19050" b="28575"/>
                <wp:wrapNone/>
                <wp:docPr id="73" name="73 Rectángulo"/>
                <wp:cNvGraphicFramePr/>
                <a:graphic xmlns:a="http://schemas.openxmlformats.org/drawingml/2006/main">
                  <a:graphicData uri="http://schemas.microsoft.com/office/word/2010/wordprocessingShape">
                    <wps:wsp>
                      <wps:cNvSpPr/>
                      <wps:spPr>
                        <a:xfrm>
                          <a:off x="0" y="0"/>
                          <a:ext cx="3162300"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D5A38F" id="73 Rectángulo" o:spid="_x0000_s1026" style="position:absolute;margin-left:-46.05pt;margin-top:.1pt;width:249pt;height:6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" fillcolor="white [3201]" strokecolor="black [3213]" strokeweight="2pt"/>
            </w:pict>
          </mc:Fallback>
        </mc:AlternateContent>
      </w:r>
    </w:p>
    <w:p w14:paraId="56742F4A" w14:textId="77777777" w:rsidR="00A74885" w:rsidRDefault="00A74885" w:rsidP="00A74885">
      <w:pPr>
        <w:pStyle w:val="Sangradetdecuerpo"/>
        <w:ind w:left="0"/>
        <w:rPr>
          <w:rFonts w:ascii="Verdana" w:hAnsi="Verdana"/>
          <w:sz w:val="18"/>
        </w:rPr>
      </w:pPr>
    </w:p>
    <w:p w14:paraId="424718A1" w14:textId="77777777" w:rsidR="00A74885" w:rsidRDefault="00A74885" w:rsidP="00A74885">
      <w:pPr>
        <w:pStyle w:val="Sangradetdecuerpo"/>
        <w:ind w:left="0"/>
        <w:rPr>
          <w:rFonts w:ascii="Verdana" w:hAnsi="Verdana"/>
          <w:sz w:val="18"/>
        </w:rPr>
      </w:pPr>
    </w:p>
    <w:p w14:paraId="3C889DCC" w14:textId="77777777" w:rsidR="00A74885" w:rsidRDefault="00A74885" w:rsidP="00A74885">
      <w:pPr>
        <w:pStyle w:val="Sangradetdecuerpo"/>
        <w:ind w:left="0"/>
        <w:rPr>
          <w:rFonts w:ascii="Verdana" w:hAnsi="Verdana"/>
          <w:sz w:val="18"/>
        </w:rPr>
      </w:pPr>
    </w:p>
    <w:p w14:paraId="601A759F" w14:textId="77777777" w:rsidR="00A74885" w:rsidRDefault="00A74885" w:rsidP="00A74885">
      <w:pPr>
        <w:pStyle w:val="Sangradetdecuerpo"/>
        <w:ind w:left="0"/>
        <w:rPr>
          <w:rFonts w:ascii="Verdana" w:hAnsi="Verdana"/>
          <w:sz w:val="18"/>
        </w:rPr>
      </w:pPr>
      <w:r>
        <w:rPr>
          <w:rFonts w:ascii="Verdana" w:hAnsi="Verdana"/>
          <w:sz w:val="18"/>
        </w:rPr>
        <w:t xml:space="preserve">d) ¿Pará que sirve este número </w:t>
      </w:r>
      <w:r>
        <w:rPr>
          <w:rFonts w:ascii="Verdana" w:hAnsi="Verdana"/>
          <w:b/>
          <w:i/>
          <w:sz w:val="18"/>
        </w:rPr>
        <w:t>e?</w:t>
      </w:r>
    </w:p>
    <w:p w14:paraId="721F3EC8" w14:textId="77777777" w:rsidR="00FC0FF8" w:rsidRDefault="00A74885" w:rsidP="00FC0FF8">
      <w:pPr>
        <w:pStyle w:val="Sangradetdecuerpo"/>
        <w:rPr>
          <w:rFonts w:ascii="Verdana" w:hAnsi="Verdana"/>
          <w:sz w:val="18"/>
        </w:rPr>
      </w:pPr>
      <w:r>
        <w:rPr>
          <w:rFonts w:ascii="Verdana" w:hAnsi="Verdana"/>
          <w:sz w:val="18"/>
        </w:rPr>
        <mc:AlternateContent>
          <mc:Choice Requires="wps">
            <w:drawing>
              <wp:anchor distT="0" distB="0" distL="114300" distR="114300" simplePos="0" relativeHeight="251681792" behindDoc="0" locked="0" layoutInCell="1" allowOverlap="1" wp14:anchorId="186B491F" wp14:editId="66E0E78D">
                <wp:simplePos x="0" y="0"/>
                <wp:positionH relativeFrom="column">
                  <wp:posOffset>-527685</wp:posOffset>
                </wp:positionH>
                <wp:positionV relativeFrom="paragraph">
                  <wp:posOffset>23495</wp:posOffset>
                </wp:positionV>
                <wp:extent cx="3162300" cy="847725"/>
                <wp:effectExtent l="0" t="0" r="19050" b="28575"/>
                <wp:wrapNone/>
                <wp:docPr id="74" name="74 Rectángulo"/>
                <wp:cNvGraphicFramePr/>
                <a:graphic xmlns:a="http://schemas.openxmlformats.org/drawingml/2006/main">
                  <a:graphicData uri="http://schemas.microsoft.com/office/word/2010/wordprocessingShape">
                    <wps:wsp>
                      <wps:cNvSpPr/>
                      <wps:spPr>
                        <a:xfrm>
                          <a:off x="0" y="0"/>
                          <a:ext cx="3162300"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BD1796" id="74 Rectángulo" o:spid="_x0000_s1026" style="position:absolute;margin-left:-41.55pt;margin-top:1.85pt;width:249pt;height:6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" fillcolor="white [3201]" strokecolor="black [3213]" strokeweight="2pt"/>
            </w:pict>
          </mc:Fallback>
        </mc:AlternateContent>
      </w:r>
    </w:p>
    <w:p w14:paraId="33B87FAF" w14:textId="77777777" w:rsidR="00FC0FF8" w:rsidRPr="00FC0FF8" w:rsidRDefault="00FC0FF8">
      <w:pPr>
        <w:rPr>
          <w:lang w:val="es-ES_tradnl"/>
        </w:rPr>
      </w:pPr>
    </w:p>
    <w:sectPr w:rsidR="00FC0FF8" w:rsidRPr="00FC0FF8">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CCA3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Noto San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A10006FF" w:usb1="4000205B" w:usb2="00000010" w:usb3="00000000" w:csb0="0000019F" w:csb1="00000000"/>
  </w:font>
  <w:font w:name="Hobo Medium">
    <w:altName w:val="Gabriola"/>
    <w:charset w:val="00"/>
    <w:family w:val="decorative"/>
    <w:pitch w:val="variable"/>
    <w:sig w:usb0="00000001" w:usb1="00000000"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9C3"/>
    <w:multiLevelType w:val="hybridMultilevel"/>
    <w:tmpl w:val="019E7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8D6103"/>
    <w:multiLevelType w:val="singleLevel"/>
    <w:tmpl w:val="E4948014"/>
    <w:lvl w:ilvl="0">
      <w:start w:val="1"/>
      <w:numFmt w:val="decimal"/>
      <w:lvlText w:val="(%1)"/>
      <w:lvlJc w:val="left"/>
      <w:pPr>
        <w:tabs>
          <w:tab w:val="num" w:pos="720"/>
        </w:tabs>
        <w:ind w:left="720" w:hanging="360"/>
      </w:pPr>
      <w:rPr>
        <w:rFonts w:hint="default"/>
      </w:rPr>
    </w:lvl>
  </w:abstractNum>
  <w:abstractNum w:abstractNumId="2">
    <w:nsid w:val="6BCD72B1"/>
    <w:multiLevelType w:val="hybridMultilevel"/>
    <w:tmpl w:val="A0DEED98"/>
    <w:lvl w:ilvl="0" w:tplc="296ED816">
      <w:start w:val="1"/>
      <w:numFmt w:val="bullet"/>
      <w:lvlText w:val=""/>
      <w:lvlJc w:val="left"/>
      <w:pPr>
        <w:tabs>
          <w:tab w:val="num" w:pos="360"/>
        </w:tabs>
        <w:ind w:left="360" w:hanging="360"/>
      </w:pPr>
      <w:rPr>
        <w:rFonts w:ascii="Wingdings" w:hAnsi="Wingdings" w:hint="default"/>
        <w:sz w:val="22"/>
        <w:szCs w:val="22"/>
      </w:rPr>
    </w:lvl>
    <w:lvl w:ilvl="1" w:tplc="280A0003">
      <w:start w:val="1"/>
      <w:numFmt w:val="bullet"/>
      <w:lvlText w:val="o"/>
      <w:lvlJc w:val="left"/>
      <w:pPr>
        <w:tabs>
          <w:tab w:val="num" w:pos="-4565"/>
        </w:tabs>
        <w:ind w:left="-4565" w:hanging="360"/>
      </w:pPr>
      <w:rPr>
        <w:rFonts w:ascii="Courier New" w:hAnsi="Courier New" w:cs="Courier New" w:hint="default"/>
      </w:rPr>
    </w:lvl>
    <w:lvl w:ilvl="2" w:tplc="280A0005">
      <w:start w:val="1"/>
      <w:numFmt w:val="bullet"/>
      <w:lvlText w:val=""/>
      <w:lvlJc w:val="left"/>
      <w:pPr>
        <w:tabs>
          <w:tab w:val="num" w:pos="-3845"/>
        </w:tabs>
        <w:ind w:left="-3845" w:hanging="360"/>
      </w:pPr>
      <w:rPr>
        <w:rFonts w:ascii="Wingdings" w:hAnsi="Wingdings" w:hint="default"/>
      </w:rPr>
    </w:lvl>
    <w:lvl w:ilvl="3" w:tplc="280A0001">
      <w:start w:val="1"/>
      <w:numFmt w:val="bullet"/>
      <w:lvlText w:val=""/>
      <w:lvlJc w:val="left"/>
      <w:pPr>
        <w:tabs>
          <w:tab w:val="num" w:pos="-3125"/>
        </w:tabs>
        <w:ind w:left="-3125" w:hanging="360"/>
      </w:pPr>
      <w:rPr>
        <w:rFonts w:ascii="Symbol" w:hAnsi="Symbol" w:hint="default"/>
      </w:rPr>
    </w:lvl>
    <w:lvl w:ilvl="4" w:tplc="280A0003">
      <w:start w:val="1"/>
      <w:numFmt w:val="bullet"/>
      <w:lvlText w:val="o"/>
      <w:lvlJc w:val="left"/>
      <w:pPr>
        <w:tabs>
          <w:tab w:val="num" w:pos="-2405"/>
        </w:tabs>
        <w:ind w:left="-2405" w:hanging="360"/>
      </w:pPr>
      <w:rPr>
        <w:rFonts w:ascii="Courier New" w:hAnsi="Courier New" w:cs="Courier New" w:hint="default"/>
      </w:rPr>
    </w:lvl>
    <w:lvl w:ilvl="5" w:tplc="280A0005">
      <w:start w:val="1"/>
      <w:numFmt w:val="bullet"/>
      <w:lvlText w:val=""/>
      <w:lvlJc w:val="left"/>
      <w:pPr>
        <w:tabs>
          <w:tab w:val="num" w:pos="-1685"/>
        </w:tabs>
        <w:ind w:left="-1685" w:hanging="360"/>
      </w:pPr>
      <w:rPr>
        <w:rFonts w:ascii="Wingdings" w:hAnsi="Wingdings" w:hint="default"/>
      </w:rPr>
    </w:lvl>
    <w:lvl w:ilvl="6" w:tplc="280A0001" w:tentative="1">
      <w:start w:val="1"/>
      <w:numFmt w:val="bullet"/>
      <w:lvlText w:val=""/>
      <w:lvlJc w:val="left"/>
      <w:pPr>
        <w:tabs>
          <w:tab w:val="num" w:pos="-965"/>
        </w:tabs>
        <w:ind w:left="-965" w:hanging="360"/>
      </w:pPr>
      <w:rPr>
        <w:rFonts w:ascii="Symbol" w:hAnsi="Symbol" w:hint="default"/>
      </w:rPr>
    </w:lvl>
    <w:lvl w:ilvl="7" w:tplc="280A0003" w:tentative="1">
      <w:start w:val="1"/>
      <w:numFmt w:val="bullet"/>
      <w:lvlText w:val="o"/>
      <w:lvlJc w:val="left"/>
      <w:pPr>
        <w:tabs>
          <w:tab w:val="num" w:pos="-245"/>
        </w:tabs>
        <w:ind w:left="-245" w:hanging="360"/>
      </w:pPr>
      <w:rPr>
        <w:rFonts w:ascii="Courier New" w:hAnsi="Courier New" w:cs="Courier New" w:hint="default"/>
      </w:rPr>
    </w:lvl>
    <w:lvl w:ilvl="8" w:tplc="280A0005" w:tentative="1">
      <w:start w:val="1"/>
      <w:numFmt w:val="bullet"/>
      <w:lvlText w:val=""/>
      <w:lvlJc w:val="left"/>
      <w:pPr>
        <w:tabs>
          <w:tab w:val="num" w:pos="475"/>
        </w:tabs>
        <w:ind w:left="475" w:hanging="360"/>
      </w:pPr>
      <w:rPr>
        <w:rFonts w:ascii="Wingdings" w:hAnsi="Wingdings" w:hint="default"/>
      </w:rPr>
    </w:lvl>
  </w:abstractNum>
  <w:abstractNum w:abstractNumId="3">
    <w:nsid w:val="744D0612"/>
    <w:multiLevelType w:val="singleLevel"/>
    <w:tmpl w:val="9BC8B4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F8"/>
    <w:rsid w:val="000F7ADD"/>
    <w:rsid w:val="001B496E"/>
    <w:rsid w:val="001C2138"/>
    <w:rsid w:val="00287D40"/>
    <w:rsid w:val="003369F0"/>
    <w:rsid w:val="006477D3"/>
    <w:rsid w:val="00867AB5"/>
    <w:rsid w:val="008E5D28"/>
    <w:rsid w:val="009857F8"/>
    <w:rsid w:val="00A74885"/>
    <w:rsid w:val="00AB1A22"/>
    <w:rsid w:val="00BB7477"/>
    <w:rsid w:val="00CC4FAC"/>
    <w:rsid w:val="00DD7EC6"/>
    <w:rsid w:val="00FC0FF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2"/>
    <o:shapelayout v:ext="edit">
      <o:idmap v:ext="edit" data="1"/>
    </o:shapelayout>
  </w:shapeDefaults>
  <w:decimalSymbol w:val=","/>
  <w:listSeparator w:val=";"/>
  <w14:docId w14:val="50D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F8"/>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s-ES" w:eastAsia="es-ES"/>
    </w:rPr>
  </w:style>
  <w:style w:type="paragraph" w:styleId="Ttulo6">
    <w:name w:val="heading 6"/>
    <w:basedOn w:val="Normal"/>
    <w:next w:val="Normal"/>
    <w:link w:val="Ttulo6Car"/>
    <w:qFormat/>
    <w:rsid w:val="00AB1A22"/>
    <w:pPr>
      <w:keepNext/>
      <w:overflowPunct/>
      <w:autoSpaceDE/>
      <w:autoSpaceDN/>
      <w:adjustRightInd/>
      <w:jc w:val="both"/>
      <w:textAlignment w:val="auto"/>
      <w:outlineLvl w:val="5"/>
    </w:pPr>
    <w:rPr>
      <w:rFonts w:ascii="Comic Sans MS" w:hAnsi="Comic Sans MS"/>
      <w:b/>
      <w:noProof w:val="0"/>
      <w:sz w:val="1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2Car">
    <w:name w:val="Cuadrícula media 2 Car"/>
    <w:link w:val="Cuadrculamediana2"/>
    <w:uiPriority w:val="1"/>
    <w:rsid w:val="00FC0FF8"/>
    <w:rPr>
      <w:rFonts w:ascii="Calibri" w:eastAsia="Calibri" w:hAnsi="Calibri"/>
      <w:sz w:val="22"/>
      <w:szCs w:val="22"/>
      <w:lang w:val="es-CL" w:eastAsia="en-US"/>
    </w:rPr>
  </w:style>
  <w:style w:type="table" w:styleId="Cuadrculamediana2">
    <w:name w:val="Medium Grid 2"/>
    <w:basedOn w:val="Tablanormal"/>
    <w:link w:val="Cuadrculamedia2Car"/>
    <w:uiPriority w:val="1"/>
    <w:rsid w:val="00FC0FF8"/>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Sangradetdecuerpo">
    <w:name w:val="Body Text Indent"/>
    <w:basedOn w:val="Normal"/>
    <w:link w:val="SangradetdecuerpoCar"/>
    <w:uiPriority w:val="99"/>
    <w:semiHidden/>
    <w:unhideWhenUsed/>
    <w:rsid w:val="00FC0FF8"/>
    <w:pPr>
      <w:spacing w:after="120"/>
      <w:ind w:left="283"/>
    </w:pPr>
  </w:style>
  <w:style w:type="character" w:customStyle="1" w:styleId="SangradetdecuerpoCar">
    <w:name w:val="Sangría de t. de cuerpo Car"/>
    <w:basedOn w:val="Fuentedeprrafopredeter"/>
    <w:link w:val="Sangradetdecuerpo"/>
    <w:uiPriority w:val="99"/>
    <w:semiHidden/>
    <w:rsid w:val="00FC0FF8"/>
    <w:rPr>
      <w:rFonts w:ascii="Times New Roman" w:eastAsia="Times New Roman" w:hAnsi="Times New Roman" w:cs="Times New Roman"/>
      <w:noProof/>
      <w:sz w:val="20"/>
      <w:szCs w:val="20"/>
      <w:lang w:val="es-ES" w:eastAsia="es-ES"/>
    </w:rPr>
  </w:style>
  <w:style w:type="paragraph" w:styleId="Textodecuerpo">
    <w:name w:val="Body Text"/>
    <w:basedOn w:val="Normal"/>
    <w:link w:val="TextodecuerpoCar"/>
    <w:uiPriority w:val="99"/>
    <w:unhideWhenUsed/>
    <w:rsid w:val="00FC0FF8"/>
    <w:pPr>
      <w:spacing w:after="120"/>
    </w:pPr>
  </w:style>
  <w:style w:type="character" w:customStyle="1" w:styleId="TextodecuerpoCar">
    <w:name w:val="Texto de cuerpo Car"/>
    <w:basedOn w:val="Fuentedeprrafopredeter"/>
    <w:link w:val="Textodecuerpo"/>
    <w:uiPriority w:val="99"/>
    <w:rsid w:val="00FC0FF8"/>
    <w:rPr>
      <w:rFonts w:ascii="Times New Roman" w:eastAsia="Times New Roman" w:hAnsi="Times New Roman" w:cs="Times New Roman"/>
      <w:noProof/>
      <w:sz w:val="20"/>
      <w:szCs w:val="20"/>
      <w:lang w:val="es-ES" w:eastAsia="es-ES"/>
    </w:rPr>
  </w:style>
  <w:style w:type="paragraph" w:styleId="Textodecuerpo2">
    <w:name w:val="Body Text 2"/>
    <w:basedOn w:val="Normal"/>
    <w:link w:val="Textodecuerpo2Car"/>
    <w:uiPriority w:val="99"/>
    <w:semiHidden/>
    <w:unhideWhenUsed/>
    <w:rsid w:val="009857F8"/>
    <w:pPr>
      <w:spacing w:after="120" w:line="480" w:lineRule="auto"/>
    </w:pPr>
  </w:style>
  <w:style w:type="character" w:customStyle="1" w:styleId="Textodecuerpo2Car">
    <w:name w:val="Texto de cuerpo 2 Car"/>
    <w:basedOn w:val="Fuentedeprrafopredeter"/>
    <w:link w:val="Textodecuerpo2"/>
    <w:uiPriority w:val="99"/>
    <w:semiHidden/>
    <w:rsid w:val="009857F8"/>
    <w:rPr>
      <w:rFonts w:ascii="Times New Roman" w:eastAsia="Times New Roman" w:hAnsi="Times New Roman" w:cs="Times New Roman"/>
      <w:noProof/>
      <w:sz w:val="20"/>
      <w:szCs w:val="20"/>
      <w:lang w:val="es-ES" w:eastAsia="es-ES"/>
    </w:rPr>
  </w:style>
  <w:style w:type="character" w:customStyle="1" w:styleId="Ttulo6Car">
    <w:name w:val="Título 6 Car"/>
    <w:basedOn w:val="Fuentedeprrafopredeter"/>
    <w:link w:val="Ttulo6"/>
    <w:rsid w:val="00AB1A22"/>
    <w:rPr>
      <w:rFonts w:ascii="Comic Sans MS" w:eastAsia="Times New Roman" w:hAnsi="Comic Sans MS" w:cs="Times New Roman"/>
      <w:b/>
      <w:sz w:val="18"/>
      <w:szCs w:val="20"/>
      <w:u w:val="single"/>
      <w:lang w:val="es-ES_tradnl" w:eastAsia="es-ES"/>
    </w:rPr>
  </w:style>
  <w:style w:type="character" w:styleId="Hipervnculo">
    <w:name w:val="Hyperlink"/>
    <w:basedOn w:val="Fuentedeprrafopredeter"/>
    <w:uiPriority w:val="99"/>
    <w:semiHidden/>
    <w:unhideWhenUsed/>
    <w:rsid w:val="003369F0"/>
    <w:rPr>
      <w:color w:val="0000FF"/>
      <w:u w:val="single"/>
    </w:rPr>
  </w:style>
  <w:style w:type="paragraph" w:styleId="Textodeglobo">
    <w:name w:val="Balloon Text"/>
    <w:basedOn w:val="Normal"/>
    <w:link w:val="TextodegloboCar"/>
    <w:uiPriority w:val="99"/>
    <w:semiHidden/>
    <w:unhideWhenUsed/>
    <w:rsid w:val="003369F0"/>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9F0"/>
    <w:rPr>
      <w:rFonts w:ascii="Tahoma" w:eastAsia="Times New Roman" w:hAnsi="Tahoma" w:cs="Tahoma"/>
      <w:noProof/>
      <w:sz w:val="16"/>
      <w:szCs w:val="16"/>
      <w:lang w:val="es-ES" w:eastAsia="es-ES"/>
    </w:rPr>
  </w:style>
  <w:style w:type="character" w:styleId="Refdecomentario">
    <w:name w:val="annotation reference"/>
    <w:basedOn w:val="Fuentedeprrafopredeter"/>
    <w:uiPriority w:val="99"/>
    <w:semiHidden/>
    <w:unhideWhenUsed/>
    <w:rsid w:val="00867AB5"/>
    <w:rPr>
      <w:sz w:val="16"/>
      <w:szCs w:val="16"/>
    </w:rPr>
  </w:style>
  <w:style w:type="paragraph" w:styleId="Textocomentario">
    <w:name w:val="annotation text"/>
    <w:basedOn w:val="Normal"/>
    <w:link w:val="TextocomentarioCar"/>
    <w:uiPriority w:val="99"/>
    <w:semiHidden/>
    <w:unhideWhenUsed/>
    <w:rsid w:val="00867AB5"/>
  </w:style>
  <w:style w:type="character" w:customStyle="1" w:styleId="TextocomentarioCar">
    <w:name w:val="Texto comentario Car"/>
    <w:basedOn w:val="Fuentedeprrafopredeter"/>
    <w:link w:val="Textocomentario"/>
    <w:uiPriority w:val="99"/>
    <w:semiHidden/>
    <w:rsid w:val="00867AB5"/>
    <w:rPr>
      <w:rFonts w:ascii="Times New Roman" w:eastAsia="Times New Roman" w:hAnsi="Times New Roman" w:cs="Times New Roman"/>
      <w:noProof/>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67AB5"/>
    <w:rPr>
      <w:b/>
      <w:bCs/>
    </w:rPr>
  </w:style>
  <w:style w:type="character" w:customStyle="1" w:styleId="AsuntodelcomentarioCar">
    <w:name w:val="Asunto del comentario Car"/>
    <w:basedOn w:val="TextocomentarioCar"/>
    <w:link w:val="Asuntodelcomentario"/>
    <w:uiPriority w:val="99"/>
    <w:semiHidden/>
    <w:rsid w:val="00867AB5"/>
    <w:rPr>
      <w:rFonts w:ascii="Times New Roman" w:eastAsia="Times New Roman" w:hAnsi="Times New Roman" w:cs="Times New Roman"/>
      <w:b/>
      <w:bCs/>
      <w:noProof/>
      <w:sz w:val="20"/>
      <w:szCs w:val="20"/>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F8"/>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s-ES" w:eastAsia="es-ES"/>
    </w:rPr>
  </w:style>
  <w:style w:type="paragraph" w:styleId="Ttulo6">
    <w:name w:val="heading 6"/>
    <w:basedOn w:val="Normal"/>
    <w:next w:val="Normal"/>
    <w:link w:val="Ttulo6Car"/>
    <w:qFormat/>
    <w:rsid w:val="00AB1A22"/>
    <w:pPr>
      <w:keepNext/>
      <w:overflowPunct/>
      <w:autoSpaceDE/>
      <w:autoSpaceDN/>
      <w:adjustRightInd/>
      <w:jc w:val="both"/>
      <w:textAlignment w:val="auto"/>
      <w:outlineLvl w:val="5"/>
    </w:pPr>
    <w:rPr>
      <w:rFonts w:ascii="Comic Sans MS" w:hAnsi="Comic Sans MS"/>
      <w:b/>
      <w:noProof w:val="0"/>
      <w:sz w:val="1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2Car">
    <w:name w:val="Cuadrícula media 2 Car"/>
    <w:link w:val="Cuadrculamediana2"/>
    <w:uiPriority w:val="1"/>
    <w:rsid w:val="00FC0FF8"/>
    <w:rPr>
      <w:rFonts w:ascii="Calibri" w:eastAsia="Calibri" w:hAnsi="Calibri"/>
      <w:sz w:val="22"/>
      <w:szCs w:val="22"/>
      <w:lang w:val="es-CL" w:eastAsia="en-US"/>
    </w:rPr>
  </w:style>
  <w:style w:type="table" w:styleId="Cuadrculamediana2">
    <w:name w:val="Medium Grid 2"/>
    <w:basedOn w:val="Tablanormal"/>
    <w:link w:val="Cuadrculamedia2Car"/>
    <w:uiPriority w:val="1"/>
    <w:rsid w:val="00FC0FF8"/>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Sangradetdecuerpo">
    <w:name w:val="Body Text Indent"/>
    <w:basedOn w:val="Normal"/>
    <w:link w:val="SangradetdecuerpoCar"/>
    <w:uiPriority w:val="99"/>
    <w:semiHidden/>
    <w:unhideWhenUsed/>
    <w:rsid w:val="00FC0FF8"/>
    <w:pPr>
      <w:spacing w:after="120"/>
      <w:ind w:left="283"/>
    </w:pPr>
  </w:style>
  <w:style w:type="character" w:customStyle="1" w:styleId="SangradetdecuerpoCar">
    <w:name w:val="Sangría de t. de cuerpo Car"/>
    <w:basedOn w:val="Fuentedeprrafopredeter"/>
    <w:link w:val="Sangradetdecuerpo"/>
    <w:uiPriority w:val="99"/>
    <w:semiHidden/>
    <w:rsid w:val="00FC0FF8"/>
    <w:rPr>
      <w:rFonts w:ascii="Times New Roman" w:eastAsia="Times New Roman" w:hAnsi="Times New Roman" w:cs="Times New Roman"/>
      <w:noProof/>
      <w:sz w:val="20"/>
      <w:szCs w:val="20"/>
      <w:lang w:val="es-ES" w:eastAsia="es-ES"/>
    </w:rPr>
  </w:style>
  <w:style w:type="paragraph" w:styleId="Textodecuerpo">
    <w:name w:val="Body Text"/>
    <w:basedOn w:val="Normal"/>
    <w:link w:val="TextodecuerpoCar"/>
    <w:uiPriority w:val="99"/>
    <w:unhideWhenUsed/>
    <w:rsid w:val="00FC0FF8"/>
    <w:pPr>
      <w:spacing w:after="120"/>
    </w:pPr>
  </w:style>
  <w:style w:type="character" w:customStyle="1" w:styleId="TextodecuerpoCar">
    <w:name w:val="Texto de cuerpo Car"/>
    <w:basedOn w:val="Fuentedeprrafopredeter"/>
    <w:link w:val="Textodecuerpo"/>
    <w:uiPriority w:val="99"/>
    <w:rsid w:val="00FC0FF8"/>
    <w:rPr>
      <w:rFonts w:ascii="Times New Roman" w:eastAsia="Times New Roman" w:hAnsi="Times New Roman" w:cs="Times New Roman"/>
      <w:noProof/>
      <w:sz w:val="20"/>
      <w:szCs w:val="20"/>
      <w:lang w:val="es-ES" w:eastAsia="es-ES"/>
    </w:rPr>
  </w:style>
  <w:style w:type="paragraph" w:styleId="Textodecuerpo2">
    <w:name w:val="Body Text 2"/>
    <w:basedOn w:val="Normal"/>
    <w:link w:val="Textodecuerpo2Car"/>
    <w:uiPriority w:val="99"/>
    <w:semiHidden/>
    <w:unhideWhenUsed/>
    <w:rsid w:val="009857F8"/>
    <w:pPr>
      <w:spacing w:after="120" w:line="480" w:lineRule="auto"/>
    </w:pPr>
  </w:style>
  <w:style w:type="character" w:customStyle="1" w:styleId="Textodecuerpo2Car">
    <w:name w:val="Texto de cuerpo 2 Car"/>
    <w:basedOn w:val="Fuentedeprrafopredeter"/>
    <w:link w:val="Textodecuerpo2"/>
    <w:uiPriority w:val="99"/>
    <w:semiHidden/>
    <w:rsid w:val="009857F8"/>
    <w:rPr>
      <w:rFonts w:ascii="Times New Roman" w:eastAsia="Times New Roman" w:hAnsi="Times New Roman" w:cs="Times New Roman"/>
      <w:noProof/>
      <w:sz w:val="20"/>
      <w:szCs w:val="20"/>
      <w:lang w:val="es-ES" w:eastAsia="es-ES"/>
    </w:rPr>
  </w:style>
  <w:style w:type="character" w:customStyle="1" w:styleId="Ttulo6Car">
    <w:name w:val="Título 6 Car"/>
    <w:basedOn w:val="Fuentedeprrafopredeter"/>
    <w:link w:val="Ttulo6"/>
    <w:rsid w:val="00AB1A22"/>
    <w:rPr>
      <w:rFonts w:ascii="Comic Sans MS" w:eastAsia="Times New Roman" w:hAnsi="Comic Sans MS" w:cs="Times New Roman"/>
      <w:b/>
      <w:sz w:val="18"/>
      <w:szCs w:val="20"/>
      <w:u w:val="single"/>
      <w:lang w:val="es-ES_tradnl" w:eastAsia="es-ES"/>
    </w:rPr>
  </w:style>
  <w:style w:type="character" w:styleId="Hipervnculo">
    <w:name w:val="Hyperlink"/>
    <w:basedOn w:val="Fuentedeprrafopredeter"/>
    <w:uiPriority w:val="99"/>
    <w:semiHidden/>
    <w:unhideWhenUsed/>
    <w:rsid w:val="003369F0"/>
    <w:rPr>
      <w:color w:val="0000FF"/>
      <w:u w:val="single"/>
    </w:rPr>
  </w:style>
  <w:style w:type="paragraph" w:styleId="Textodeglobo">
    <w:name w:val="Balloon Text"/>
    <w:basedOn w:val="Normal"/>
    <w:link w:val="TextodegloboCar"/>
    <w:uiPriority w:val="99"/>
    <w:semiHidden/>
    <w:unhideWhenUsed/>
    <w:rsid w:val="003369F0"/>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9F0"/>
    <w:rPr>
      <w:rFonts w:ascii="Tahoma" w:eastAsia="Times New Roman" w:hAnsi="Tahoma" w:cs="Tahoma"/>
      <w:noProof/>
      <w:sz w:val="16"/>
      <w:szCs w:val="16"/>
      <w:lang w:val="es-ES" w:eastAsia="es-ES"/>
    </w:rPr>
  </w:style>
  <w:style w:type="character" w:styleId="Refdecomentario">
    <w:name w:val="annotation reference"/>
    <w:basedOn w:val="Fuentedeprrafopredeter"/>
    <w:uiPriority w:val="99"/>
    <w:semiHidden/>
    <w:unhideWhenUsed/>
    <w:rsid w:val="00867AB5"/>
    <w:rPr>
      <w:sz w:val="16"/>
      <w:szCs w:val="16"/>
    </w:rPr>
  </w:style>
  <w:style w:type="paragraph" w:styleId="Textocomentario">
    <w:name w:val="annotation text"/>
    <w:basedOn w:val="Normal"/>
    <w:link w:val="TextocomentarioCar"/>
    <w:uiPriority w:val="99"/>
    <w:semiHidden/>
    <w:unhideWhenUsed/>
    <w:rsid w:val="00867AB5"/>
  </w:style>
  <w:style w:type="character" w:customStyle="1" w:styleId="TextocomentarioCar">
    <w:name w:val="Texto comentario Car"/>
    <w:basedOn w:val="Fuentedeprrafopredeter"/>
    <w:link w:val="Textocomentario"/>
    <w:uiPriority w:val="99"/>
    <w:semiHidden/>
    <w:rsid w:val="00867AB5"/>
    <w:rPr>
      <w:rFonts w:ascii="Times New Roman" w:eastAsia="Times New Roman" w:hAnsi="Times New Roman" w:cs="Times New Roman"/>
      <w:noProof/>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67AB5"/>
    <w:rPr>
      <w:b/>
      <w:bCs/>
    </w:rPr>
  </w:style>
  <w:style w:type="character" w:customStyle="1" w:styleId="AsuntodelcomentarioCar">
    <w:name w:val="Asunto del comentario Car"/>
    <w:basedOn w:val="TextocomentarioCar"/>
    <w:link w:val="Asuntodelcomentario"/>
    <w:uiPriority w:val="99"/>
    <w:semiHidden/>
    <w:rsid w:val="00867AB5"/>
    <w:rPr>
      <w:rFonts w:ascii="Times New Roman" w:eastAsia="Times New Roman" w:hAnsi="Times New Roman" w:cs="Times New Roman"/>
      <w:b/>
      <w:bCs/>
      <w:noProo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4" Type="http://schemas.openxmlformats.org/officeDocument/2006/relationships/oleObject" Target="embeddings/Microsoft_Editor_de_ecuaciones4.bin"/><Relationship Id="rId15" Type="http://schemas.openxmlformats.org/officeDocument/2006/relationships/image" Target="media/image6.wmf"/><Relationship Id="rId16" Type="http://schemas.openxmlformats.org/officeDocument/2006/relationships/oleObject" Target="embeddings/Microsoft_Editor_de_ecuaciones5.bin"/><Relationship Id="rId17" Type="http://schemas.openxmlformats.org/officeDocument/2006/relationships/image" Target="media/image7.wmf"/><Relationship Id="rId18" Type="http://schemas.openxmlformats.org/officeDocument/2006/relationships/oleObject" Target="embeddings/Microsoft_Editor_de_ecuaciones6.bin"/><Relationship Id="rId19" Type="http://schemas.openxmlformats.org/officeDocument/2006/relationships/image" Target="media/image8.wmf"/><Relationship Id="rId63" Type="http://schemas.openxmlformats.org/officeDocument/2006/relationships/fontTable" Target="fontTable.xml"/><Relationship Id="rId64" Type="http://schemas.openxmlformats.org/officeDocument/2006/relationships/theme" Target="theme/theme1.xml"/><Relationship Id="rId65" Type="http://schemas.microsoft.com/office/2011/relationships/people" Target="people.xml"/><Relationship Id="rId66" Type="http://schemas.microsoft.com/office/2011/relationships/commentsExtended" Target="commentsExtended.xml"/><Relationship Id="rId50" Type="http://schemas.openxmlformats.org/officeDocument/2006/relationships/oleObject" Target="embeddings/Microsoft_Editor_de_ecuaciones19.bin"/><Relationship Id="rId51" Type="http://schemas.openxmlformats.org/officeDocument/2006/relationships/image" Target="media/image22.wmf"/><Relationship Id="rId52" Type="http://schemas.openxmlformats.org/officeDocument/2006/relationships/oleObject" Target="embeddings/Microsoft_Editor_de_ecuaciones20.bin"/><Relationship Id="rId53" Type="http://schemas.openxmlformats.org/officeDocument/2006/relationships/image" Target="media/image23.wmf"/><Relationship Id="rId54" Type="http://schemas.openxmlformats.org/officeDocument/2006/relationships/oleObject" Target="embeddings/Microsoft_Editor_de_ecuaciones21.bin"/><Relationship Id="rId55" Type="http://schemas.openxmlformats.org/officeDocument/2006/relationships/image" Target="media/image24.wmf"/><Relationship Id="rId56" Type="http://schemas.openxmlformats.org/officeDocument/2006/relationships/oleObject" Target="embeddings/Microsoft_Editor_de_ecuaciones22.bin"/><Relationship Id="rId57" Type="http://schemas.openxmlformats.org/officeDocument/2006/relationships/image" Target="media/image25.wmf"/><Relationship Id="rId58" Type="http://schemas.openxmlformats.org/officeDocument/2006/relationships/oleObject" Target="embeddings/Microsoft_Editor_de_ecuaciones23.bin"/><Relationship Id="rId59" Type="http://schemas.openxmlformats.org/officeDocument/2006/relationships/image" Target="media/image26.wmf"/><Relationship Id="rId40" Type="http://schemas.openxmlformats.org/officeDocument/2006/relationships/oleObject" Target="embeddings/Microsoft_Editor_de_ecuaciones14.bin"/><Relationship Id="rId41" Type="http://schemas.openxmlformats.org/officeDocument/2006/relationships/image" Target="media/image17.wmf"/><Relationship Id="rId42" Type="http://schemas.openxmlformats.org/officeDocument/2006/relationships/oleObject" Target="embeddings/Microsoft_Editor_de_ecuaciones15.bin"/><Relationship Id="rId43" Type="http://schemas.openxmlformats.org/officeDocument/2006/relationships/image" Target="media/image18.wmf"/><Relationship Id="rId44" Type="http://schemas.openxmlformats.org/officeDocument/2006/relationships/oleObject" Target="embeddings/Microsoft_Editor_de_ecuaciones16.bin"/><Relationship Id="rId45" Type="http://schemas.openxmlformats.org/officeDocument/2006/relationships/image" Target="media/image19.wmf"/><Relationship Id="rId46" Type="http://schemas.openxmlformats.org/officeDocument/2006/relationships/oleObject" Target="embeddings/Microsoft_Editor_de_ecuaciones17.bin"/><Relationship Id="rId47" Type="http://schemas.openxmlformats.org/officeDocument/2006/relationships/image" Target="media/image20.wmf"/><Relationship Id="rId48" Type="http://schemas.openxmlformats.org/officeDocument/2006/relationships/oleObject" Target="embeddings/Microsoft_Editor_de_ecuaciones18.bin"/><Relationship Id="rId49" Type="http://schemas.openxmlformats.org/officeDocument/2006/relationships/image" Target="media/image21.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wmf"/><Relationship Id="rId8" Type="http://schemas.openxmlformats.org/officeDocument/2006/relationships/oleObject" Target="embeddings/Microsoft_Editor_de_ecuaciones1.bin"/><Relationship Id="rId9" Type="http://schemas.openxmlformats.org/officeDocument/2006/relationships/image" Target="media/image3.wmf"/><Relationship Id="rId30" Type="http://schemas.openxmlformats.org/officeDocument/2006/relationships/image" Target="media/image11.png"/><Relationship Id="rId31" Type="http://schemas.openxmlformats.org/officeDocument/2006/relationships/image" Target="media/image12.wmf"/><Relationship Id="rId32" Type="http://schemas.openxmlformats.org/officeDocument/2006/relationships/oleObject" Target="embeddings/Microsoft_Editor_de_ecuaciones10.bin"/><Relationship Id="rId33" Type="http://schemas.openxmlformats.org/officeDocument/2006/relationships/image" Target="media/image13.wmf"/><Relationship Id="rId34" Type="http://schemas.openxmlformats.org/officeDocument/2006/relationships/oleObject" Target="embeddings/Microsoft_Editor_de_ecuaciones11.bin"/><Relationship Id="rId35" Type="http://schemas.openxmlformats.org/officeDocument/2006/relationships/image" Target="media/image14.wmf"/><Relationship Id="rId36" Type="http://schemas.openxmlformats.org/officeDocument/2006/relationships/oleObject" Target="embeddings/Microsoft_Editor_de_ecuaciones12.bin"/><Relationship Id="rId37" Type="http://schemas.openxmlformats.org/officeDocument/2006/relationships/image" Target="media/image15.wmf"/><Relationship Id="rId38" Type="http://schemas.openxmlformats.org/officeDocument/2006/relationships/oleObject" Target="embeddings/Microsoft_Editor_de_ecuaciones13.bin"/><Relationship Id="rId39" Type="http://schemas.openxmlformats.org/officeDocument/2006/relationships/image" Target="media/image16.wmf"/><Relationship Id="rId20" Type="http://schemas.openxmlformats.org/officeDocument/2006/relationships/oleObject" Target="embeddings/Microsoft_Editor_de_ecuaciones7.bin"/><Relationship Id="rId21" Type="http://schemas.openxmlformats.org/officeDocument/2006/relationships/image" Target="media/image9.wmf"/><Relationship Id="rId22" Type="http://schemas.openxmlformats.org/officeDocument/2006/relationships/oleObject" Target="embeddings/Microsoft_Editor_de_ecuaciones8.bin"/><Relationship Id="rId23" Type="http://schemas.openxmlformats.org/officeDocument/2006/relationships/image" Target="media/image10.wmf"/><Relationship Id="rId24" Type="http://schemas.openxmlformats.org/officeDocument/2006/relationships/oleObject" Target="embeddings/Microsoft_Editor_de_ecuaciones9.bin"/><Relationship Id="rId25" Type="http://schemas.openxmlformats.org/officeDocument/2006/relationships/image" Target="media/image27.wmf"/><Relationship Id="rId26" Type="http://schemas.openxmlformats.org/officeDocument/2006/relationships/oleObject" Target="embeddings/oleObject10.bin"/><Relationship Id="rId27" Type="http://schemas.openxmlformats.org/officeDocument/2006/relationships/oleObject" Target="embeddings/oleObject11.bin"/><Relationship Id="rId28" Type="http://schemas.openxmlformats.org/officeDocument/2006/relationships/image" Target="media/image30.wmf"/><Relationship Id="rId29" Type="http://schemas.openxmlformats.org/officeDocument/2006/relationships/oleObject" Target="embeddings/oleObject12.bin"/><Relationship Id="rId60" Type="http://schemas.openxmlformats.org/officeDocument/2006/relationships/oleObject" Target="embeddings/Microsoft_Editor_de_ecuaciones24.bin"/><Relationship Id="rId61" Type="http://schemas.openxmlformats.org/officeDocument/2006/relationships/image" Target="media/image27.png"/><Relationship Id="rId62" Type="http://schemas.openxmlformats.org/officeDocument/2006/relationships/hyperlink" Target="https://www.youtube.com/watch?v=-oZHOKgsyHQ&amp;t=29s" TargetMode="External"/><Relationship Id="rId10" Type="http://schemas.openxmlformats.org/officeDocument/2006/relationships/oleObject" Target="embeddings/Microsoft_Editor_de_ecuaciones2.bin"/><Relationship Id="rId11" Type="http://schemas.openxmlformats.org/officeDocument/2006/relationships/image" Target="media/image4.wmf"/><Relationship Id="rId12" Type="http://schemas.openxmlformats.org/officeDocument/2006/relationships/oleObject" Target="embeddings/Microsoft_Editor_de_ecuaciones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714</Words>
  <Characters>3929</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juanca espiritu plateado liempi</cp:lastModifiedBy>
  <cp:revision>2</cp:revision>
  <dcterms:created xsi:type="dcterms:W3CDTF">2020-03-27T15:34:00Z</dcterms:created>
  <dcterms:modified xsi:type="dcterms:W3CDTF">2020-03-27T15:34:00Z</dcterms:modified>
</cp:coreProperties>
</file>