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5458767"/>
    <w:bookmarkStart w:id="1" w:name="_Hlk35458880"/>
    <w:bookmarkEnd w:id="0"/>
    <w:p w:rsidR="00005096" w:rsidRPr="00005096" w:rsidRDefault="00005096" w:rsidP="00005096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9B753" wp14:editId="36EAA693">
                <wp:simplePos x="0" y="0"/>
                <wp:positionH relativeFrom="column">
                  <wp:posOffset>684530</wp:posOffset>
                </wp:positionH>
                <wp:positionV relativeFrom="paragraph">
                  <wp:posOffset>-454660</wp:posOffset>
                </wp:positionV>
                <wp:extent cx="3133725" cy="68707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096" w:rsidRDefault="00005096" w:rsidP="00005096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005096" w:rsidRDefault="00005096" w:rsidP="00005096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Ciencias</w:t>
                            </w:r>
                          </w:p>
                          <w:p w:rsidR="00005096" w:rsidRDefault="00005096" w:rsidP="00005096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:rsidR="00005096" w:rsidRDefault="00005096" w:rsidP="00005096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7°- 8°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-35.8pt;width:246.75pt;height:5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" filled="f" stroked="f">
                <v:textbox>
                  <w:txbxContent>
                    <w:p w:rsidR="00005096" w:rsidRDefault="00005096" w:rsidP="00005096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005096" w:rsidRDefault="00005096" w:rsidP="00005096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Ciencias</w:t>
                      </w:r>
                    </w:p>
                    <w:p w:rsidR="00005096" w:rsidRDefault="00005096" w:rsidP="00005096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:rsidR="00005096" w:rsidRDefault="00005096" w:rsidP="00005096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7°- 8°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5F5616E" wp14:editId="01A77E6C">
            <wp:simplePos x="0" y="0"/>
            <wp:positionH relativeFrom="column">
              <wp:posOffset>-75565</wp:posOffset>
            </wp:positionH>
            <wp:positionV relativeFrom="paragraph">
              <wp:posOffset>-454660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096" w:rsidRDefault="00005096" w:rsidP="00005096">
      <w:pPr>
        <w:jc w:val="center"/>
        <w:rPr>
          <w:rFonts w:asciiTheme="majorHAnsi" w:hAnsiTheme="majorHAnsi"/>
          <w:b/>
          <w:sz w:val="14"/>
          <w:szCs w:val="14"/>
        </w:rPr>
      </w:pPr>
    </w:p>
    <w:p w:rsidR="00005096" w:rsidRDefault="00005096" w:rsidP="00005096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Nº 3: </w:t>
      </w:r>
      <w:r w:rsidR="00D93BED">
        <w:rPr>
          <w:rFonts w:asciiTheme="majorHAnsi" w:hAnsiTheme="majorHAnsi"/>
          <w:b/>
          <w:sz w:val="28"/>
          <w:szCs w:val="28"/>
          <w:lang w:val="es-ES"/>
        </w:rPr>
        <w:t xml:space="preserve">Parte 2: </w:t>
      </w:r>
      <w:r w:rsidR="00D93BED">
        <w:rPr>
          <w:rFonts w:asciiTheme="majorHAnsi" w:hAnsiTheme="majorHAnsi"/>
          <w:b/>
          <w:sz w:val="28"/>
          <w:szCs w:val="28"/>
        </w:rPr>
        <w:t>Taller Práctico</w:t>
      </w:r>
      <w:r w:rsidR="00D93BED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es-ES"/>
        </w:rPr>
        <w:t>La materia se transforma</w:t>
      </w:r>
    </w:p>
    <w:p w:rsidR="00005096" w:rsidRPr="00995EA0" w:rsidRDefault="00005096" w:rsidP="0000509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Química</w:t>
      </w:r>
    </w:p>
    <w:p w:rsidR="00005096" w:rsidRDefault="00005096" w:rsidP="00005096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005096" w:rsidTr="00137913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096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96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005096" w:rsidTr="00137913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096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096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7° - 8°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096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096" w:rsidRDefault="0040062A" w:rsidP="0013791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Primera semana de abril</w:t>
            </w:r>
            <w:r w:rsidR="00005096">
              <w:rPr>
                <w:rFonts w:asciiTheme="majorHAnsi" w:hAnsiTheme="majorHAnsi"/>
              </w:rPr>
              <w:t xml:space="preserve"> 2020</w:t>
            </w:r>
          </w:p>
        </w:tc>
      </w:tr>
      <w:tr w:rsidR="00005096" w:rsidTr="0013791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5096" w:rsidRPr="00074FD6" w:rsidRDefault="00005096" w:rsidP="0013791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  <w:p w:rsidR="00005096" w:rsidRPr="00074FD6" w:rsidRDefault="00005096" w:rsidP="0013791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:rsidR="00005096" w:rsidRPr="00074FD6" w:rsidRDefault="00005096" w:rsidP="0013791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74FD6">
              <w:rPr>
                <w:rFonts w:asciiTheme="majorHAnsi" w:hAnsiTheme="majorHAnsi"/>
                <w:b/>
              </w:rPr>
              <w:t>OBJETIVO DE APRENDIZAJE: 15</w:t>
            </w:r>
          </w:p>
          <w:p w:rsidR="00005096" w:rsidRPr="00E62F36" w:rsidRDefault="00005096" w:rsidP="0013791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6482E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Investigar experimentalmente los cambios de la materia y argumentar con evidencia empírica que estos pueden ser físicos o químicos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096" w:rsidRPr="00195823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005096" w:rsidRPr="00195823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096" w:rsidRPr="00195823" w:rsidRDefault="00005096" w:rsidP="00137913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005096" w:rsidTr="00137913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5096" w:rsidRDefault="00005096" w:rsidP="0013791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096" w:rsidRPr="0036482E" w:rsidRDefault="00005096" w:rsidP="0013791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Reconocer que la materia está compuesta por partículas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005096" w:rsidRDefault="00005096" w:rsidP="00137913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005096" w:rsidTr="00137913">
        <w:trPr>
          <w:trHeight w:val="310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5096" w:rsidRDefault="00005096" w:rsidP="00005096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096" w:rsidRPr="00074FD6" w:rsidRDefault="00005096" w:rsidP="0013791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 w:rsidRPr="00074FD6">
              <w:rPr>
                <w:rFonts w:cstheme="minorHAnsi"/>
                <w:sz w:val="20"/>
                <w:szCs w:val="20"/>
              </w:rPr>
              <w:t>Reconocer los cambios de la materia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096" w:rsidRDefault="00005096" w:rsidP="00137913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bookmarkEnd w:id="1"/>
    </w:tbl>
    <w:p w:rsidR="00005096" w:rsidRPr="001D2A56" w:rsidRDefault="00005096" w:rsidP="00005096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:rsidR="00005096" w:rsidRPr="007C7B2C" w:rsidRDefault="00005096" w:rsidP="00005096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:rsidR="00005096" w:rsidRDefault="00005096" w:rsidP="0000509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 xml:space="preserve">Objetivo: Reconocer lo cambios que sufre la materia y su clasificación </w:t>
      </w:r>
    </w:p>
    <w:p w:rsidR="00D93BED" w:rsidRPr="00D54B1A" w:rsidRDefault="00D93BED" w:rsidP="00D93BED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</w:pPr>
      <w:r w:rsidRPr="00CC4ACA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Taller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 Práctico</w:t>
      </w:r>
      <w:r w:rsidRPr="00CC4ACA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: 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  <w:t>Reconocer cambios físicos y químicos</w:t>
      </w:r>
    </w:p>
    <w:p w:rsidR="00D93BED" w:rsidRPr="00CC4ACA" w:rsidRDefault="00D93BED" w:rsidP="00D93BED">
      <w:pPr>
        <w:pStyle w:val="Prrafodelista"/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b/>
          <w:bCs/>
          <w:lang w:eastAsia="en-US"/>
        </w:rPr>
      </w:pPr>
      <w:bookmarkStart w:id="2" w:name="_GoBack"/>
      <w:bookmarkEnd w:id="2"/>
      <w:r>
        <w:rPr>
          <w:rFonts w:asciiTheme="minorHAnsi" w:eastAsiaTheme="minorHAnsi" w:hAnsiTheme="minorHAnsi" w:cstheme="minorHAnsi"/>
          <w:b/>
          <w:bCs/>
          <w:lang w:eastAsia="en-US"/>
        </w:rPr>
        <w:t xml:space="preserve">  </w:t>
      </w:r>
    </w:p>
    <w:p w:rsidR="00D93BED" w:rsidRPr="00074FD6" w:rsidRDefault="00D93BED" w:rsidP="00D93BED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b/>
          <w:bCs/>
          <w:shd w:val="clear" w:color="auto" w:fill="FAFBFD"/>
        </w:rPr>
        <w:t xml:space="preserve">Objetivo: </w:t>
      </w:r>
      <w:r w:rsidRPr="00EC3994">
        <w:rPr>
          <w:rFonts w:asciiTheme="minorHAnsi" w:hAnsiTheme="minorHAnsi" w:cstheme="minorHAnsi"/>
          <w:shd w:val="clear" w:color="auto" w:fill="FAFBFD"/>
        </w:rPr>
        <w:t xml:space="preserve">Analizar evidencias de un cambio químico y conocer sus características. </w:t>
      </w:r>
    </w:p>
    <w:p w:rsidR="00D93BED" w:rsidRPr="00E62F36" w:rsidRDefault="00D93BED" w:rsidP="00D93BED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shd w:val="clear" w:color="auto" w:fill="FAFBFD"/>
        </w:rPr>
        <w:t>Para ello, debe conseguir dos vasos, una cuchara pequeña, agua, azúcar y una pastilla efervescente</w:t>
      </w:r>
      <w:r>
        <w:rPr>
          <w:rFonts w:asciiTheme="minorHAnsi" w:hAnsiTheme="minorHAnsi" w:cstheme="minorHAnsi"/>
          <w:shd w:val="clear" w:color="auto" w:fill="FAFBFD"/>
        </w:rPr>
        <w:t>.</w:t>
      </w:r>
    </w:p>
    <w:p w:rsidR="00D93BED" w:rsidRDefault="00D93BED" w:rsidP="00D93BED">
      <w:pPr>
        <w:pStyle w:val="Prrafodelista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lang w:eastAsia="en-US"/>
        </w:rPr>
      </w:pPr>
    </w:p>
    <w:p w:rsidR="00D93BED" w:rsidRPr="007C2546" w:rsidRDefault="007C2546" w:rsidP="007C2546">
      <w:pPr>
        <w:pStyle w:val="Prrafodelista"/>
        <w:shd w:val="clear" w:color="auto" w:fill="B2A1C7" w:themeFill="accent4" w:themeFillTint="99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27B1D1C" wp14:editId="68188BB8">
            <wp:simplePos x="0" y="0"/>
            <wp:positionH relativeFrom="column">
              <wp:posOffset>3150235</wp:posOffset>
            </wp:positionH>
            <wp:positionV relativeFrom="paragraph">
              <wp:posOffset>433705</wp:posOffset>
            </wp:positionV>
            <wp:extent cx="2795905" cy="217932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14865" r="48715" b="15879"/>
                    <a:stretch/>
                  </pic:blipFill>
                  <pic:spPr bwMode="auto">
                    <a:xfrm>
                      <a:off x="0" y="0"/>
                      <a:ext cx="279590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ED">
        <w:rPr>
          <w:rFonts w:asciiTheme="minorHAnsi" w:eastAsiaTheme="minorHAnsi" w:hAnsiTheme="minorHAnsi" w:cstheme="minorHAnsi"/>
          <w:b/>
          <w:bCs/>
          <w:lang w:eastAsia="en-US"/>
        </w:rPr>
        <w:t>SI NO TIENES LOS MATERIALES PARA REALIZAR EL EXPERIMENTO EN TU HOGAR, PUEDES OBSERVAR EL SIGUIENTE VIDEO EN YOUTUBE Y PUEDES RESONDER LAS PREGUNTAS DE LA ACTIVIDAD.</w:t>
      </w:r>
    </w:p>
    <w:p w:rsidR="00D93BED" w:rsidRDefault="00D93BED" w:rsidP="00D93BED">
      <w:pPr>
        <w:pStyle w:val="Prrafodelista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lang w:eastAsia="en-US"/>
        </w:rPr>
      </w:pPr>
    </w:p>
    <w:p w:rsidR="00D93BED" w:rsidRPr="007C2546" w:rsidRDefault="009D01FD" w:rsidP="007C2546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  <w:r w:rsidRPr="007C2546">
        <w:rPr>
          <w:rFonts w:asciiTheme="minorHAnsi" w:eastAsiaTheme="minorHAnsi" w:hAnsiTheme="minorHAnsi" w:cstheme="minorHAnsi"/>
          <w:b/>
          <w:bCs/>
          <w:lang w:eastAsia="en-US"/>
        </w:rPr>
        <w:t xml:space="preserve">Experimento de agua y </w:t>
      </w:r>
      <w:r w:rsidR="007C2546" w:rsidRPr="007C2546">
        <w:rPr>
          <w:rFonts w:asciiTheme="minorHAnsi" w:eastAsiaTheme="minorHAnsi" w:hAnsiTheme="minorHAnsi" w:cstheme="minorHAnsi"/>
          <w:b/>
          <w:bCs/>
          <w:lang w:eastAsia="en-US"/>
        </w:rPr>
        <w:t>azúcar</w:t>
      </w:r>
    </w:p>
    <w:p w:rsidR="00D93BED" w:rsidRDefault="0040062A" w:rsidP="00005096">
      <w:pPr>
        <w:pStyle w:val="Prrafodelista"/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  <w:hyperlink r:id="rId8" w:history="1">
        <w:r w:rsidR="009D01FD">
          <w:rPr>
            <w:rStyle w:val="Hipervnculo"/>
          </w:rPr>
          <w:t>https://www.youtube.com/watch?v=I9IHIaX7NRo</w:t>
        </w:r>
      </w:hyperlink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7C2546" w:rsidRDefault="007C2546" w:rsidP="009D01F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FF7ED54" wp14:editId="25588C34">
            <wp:simplePos x="0" y="0"/>
            <wp:positionH relativeFrom="column">
              <wp:posOffset>3208020</wp:posOffset>
            </wp:positionH>
            <wp:positionV relativeFrom="paragraph">
              <wp:posOffset>170180</wp:posOffset>
            </wp:positionV>
            <wp:extent cx="2749550" cy="188150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14527" r="41497" b="15878"/>
                    <a:stretch/>
                  </pic:blipFill>
                  <pic:spPr bwMode="auto">
                    <a:xfrm>
                      <a:off x="0" y="0"/>
                      <a:ext cx="274955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BED" w:rsidRDefault="009D01FD" w:rsidP="007C2546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  <w:r w:rsidRPr="007C2546">
        <w:rPr>
          <w:rFonts w:asciiTheme="minorHAnsi" w:hAnsiTheme="minorHAnsi" w:cstheme="minorHAnsi"/>
          <w:b/>
          <w:bCs/>
          <w:shd w:val="clear" w:color="auto" w:fill="FAFBFD"/>
        </w:rPr>
        <w:t xml:space="preserve">Experimento con pastilla </w:t>
      </w:r>
      <w:r w:rsidR="007C2546" w:rsidRPr="007C2546">
        <w:rPr>
          <w:rFonts w:asciiTheme="minorHAnsi" w:hAnsiTheme="minorHAnsi" w:cstheme="minorHAnsi"/>
          <w:b/>
          <w:bCs/>
          <w:shd w:val="clear" w:color="auto" w:fill="FAFBFD"/>
        </w:rPr>
        <w:t>efervescente</w:t>
      </w:r>
    </w:p>
    <w:p w:rsidR="007C2546" w:rsidRPr="007C2546" w:rsidRDefault="0040062A" w:rsidP="007C2546">
      <w:pPr>
        <w:pStyle w:val="Prrafodelista"/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  <w:hyperlink r:id="rId10" w:history="1">
        <w:r w:rsidR="007C2546">
          <w:rPr>
            <w:rStyle w:val="Hipervnculo"/>
          </w:rPr>
          <w:t>https://www.youtube.com/watch?v=ariTPORqkVs</w:t>
        </w:r>
      </w:hyperlink>
    </w:p>
    <w:p w:rsidR="00D93BED" w:rsidRDefault="00D93BED" w:rsidP="00005096">
      <w:pPr>
        <w:pStyle w:val="Prrafodelista"/>
        <w:autoSpaceDE w:val="0"/>
        <w:autoSpaceDN w:val="0"/>
        <w:adjustRightInd w:val="0"/>
        <w:rPr>
          <w:rFonts w:asciiTheme="minorHAnsi" w:hAnsiTheme="minorHAnsi" w:cstheme="minorHAnsi"/>
          <w:b/>
          <w:bCs/>
          <w:shd w:val="clear" w:color="auto" w:fill="FAFBFD"/>
        </w:rPr>
      </w:pPr>
    </w:p>
    <w:p w:rsidR="0039666D" w:rsidRDefault="0039666D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u w:val="single"/>
          <w:shd w:val="clear" w:color="auto" w:fill="FAFBFD"/>
        </w:rPr>
      </w:pPr>
    </w:p>
    <w:p w:rsidR="0039666D" w:rsidRDefault="0039666D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u w:val="single"/>
          <w:shd w:val="clear" w:color="auto" w:fill="FAFBFD"/>
        </w:rPr>
      </w:pPr>
    </w:p>
    <w:p w:rsidR="0039666D" w:rsidRDefault="0039666D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u w:val="single"/>
          <w:shd w:val="clear" w:color="auto" w:fill="FAFBFD"/>
        </w:rPr>
      </w:pPr>
    </w:p>
    <w:p w:rsidR="0039666D" w:rsidRDefault="0039666D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u w:val="single"/>
          <w:shd w:val="clear" w:color="auto" w:fill="FAFBFD"/>
        </w:rPr>
      </w:pPr>
    </w:p>
    <w:p w:rsidR="0039666D" w:rsidRDefault="0039666D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u w:val="single"/>
          <w:shd w:val="clear" w:color="auto" w:fill="FAFBFD"/>
        </w:rPr>
      </w:pPr>
    </w:p>
    <w:p w:rsidR="00005096" w:rsidRPr="00EC3994" w:rsidRDefault="00005096" w:rsidP="0000509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b/>
          <w:bCs/>
          <w:u w:val="single"/>
          <w:shd w:val="clear" w:color="auto" w:fill="FAFBFD"/>
        </w:rPr>
        <w:lastRenderedPageBreak/>
        <w:t>Procedimiento:</w:t>
      </w:r>
      <w:r w:rsidRPr="00EC3994">
        <w:rPr>
          <w:rFonts w:asciiTheme="minorHAnsi" w:hAnsiTheme="minorHAnsi" w:cstheme="minorHAnsi"/>
          <w:shd w:val="clear" w:color="auto" w:fill="FAFBFD"/>
        </w:rPr>
        <w:t xml:space="preserve"> </w:t>
      </w:r>
    </w:p>
    <w:p w:rsidR="00005096" w:rsidRPr="00EC3994" w:rsidRDefault="00005096" w:rsidP="00005096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shd w:val="clear" w:color="auto" w:fill="FAFBFD"/>
        </w:rPr>
        <w:t>Vierta agua en los dos vasos.</w:t>
      </w:r>
    </w:p>
    <w:p w:rsidR="00005096" w:rsidRDefault="00005096" w:rsidP="00005096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shd w:val="clear" w:color="auto" w:fill="FAFBFD"/>
        </w:rPr>
        <w:t>A uno de los vasos agréguele una cucharadita de azúcar y revuelva; al otro añádale la pastilla efervescente y observe.</w:t>
      </w:r>
    </w:p>
    <w:p w:rsidR="00005096" w:rsidRDefault="00005096" w:rsidP="00005096">
      <w:pPr>
        <w:pStyle w:val="Prrafodelista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50B14" wp14:editId="0C76AADA">
                <wp:simplePos x="0" y="0"/>
                <wp:positionH relativeFrom="column">
                  <wp:posOffset>617855</wp:posOffset>
                </wp:positionH>
                <wp:positionV relativeFrom="paragraph">
                  <wp:posOffset>152401</wp:posOffset>
                </wp:positionV>
                <wp:extent cx="666750" cy="2476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096" w:rsidRPr="00EC3994" w:rsidRDefault="00005096" w:rsidP="00005096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C399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Situación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left:0;text-align:left;margin-left:48.65pt;margin-top:12pt;width:52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" fillcolor="white [3201]" strokeweight=".5pt">
                <v:textbox>
                  <w:txbxContent>
                    <w:p w:rsidR="00005096" w:rsidRPr="00EC3994" w:rsidRDefault="00005096" w:rsidP="00005096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EC399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Situación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F852398" wp14:editId="71B3531C">
            <wp:simplePos x="0" y="0"/>
            <wp:positionH relativeFrom="column">
              <wp:posOffset>3742055</wp:posOffset>
            </wp:positionH>
            <wp:positionV relativeFrom="paragraph">
              <wp:posOffset>147320</wp:posOffset>
            </wp:positionV>
            <wp:extent cx="1835785" cy="971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78851A9" wp14:editId="13B176DF">
            <wp:simplePos x="0" y="0"/>
            <wp:positionH relativeFrom="column">
              <wp:posOffset>989330</wp:posOffset>
            </wp:positionH>
            <wp:positionV relativeFrom="paragraph">
              <wp:posOffset>147320</wp:posOffset>
            </wp:positionV>
            <wp:extent cx="1695450" cy="9715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096" w:rsidRDefault="00005096" w:rsidP="00005096">
      <w:pPr>
        <w:pStyle w:val="Prrafodelista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44783" wp14:editId="1A4872B7">
                <wp:simplePos x="0" y="0"/>
                <wp:positionH relativeFrom="column">
                  <wp:posOffset>3294380</wp:posOffset>
                </wp:positionH>
                <wp:positionV relativeFrom="paragraph">
                  <wp:posOffset>13970</wp:posOffset>
                </wp:positionV>
                <wp:extent cx="666750" cy="24765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096" w:rsidRPr="00EC3994" w:rsidRDefault="00005096" w:rsidP="00005096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C399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Situación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left:0;text-align:left;margin-left:259.4pt;margin-top:1.1pt;width:52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" fillcolor="white [3201]" strokeweight=".5pt">
                <v:textbox>
                  <w:txbxContent>
                    <w:p w:rsidR="00005096" w:rsidRPr="00EC3994" w:rsidRDefault="00005096" w:rsidP="00005096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EC399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Situación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5096" w:rsidRDefault="00005096" w:rsidP="00005096">
      <w:pPr>
        <w:pStyle w:val="Prrafodelista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hd w:val="clear" w:color="auto" w:fill="FAFBFD"/>
        </w:rPr>
      </w:pPr>
    </w:p>
    <w:p w:rsidR="00005096" w:rsidRPr="00EC3994" w:rsidRDefault="00005096" w:rsidP="00005096"/>
    <w:p w:rsidR="00005096" w:rsidRPr="00EC3994" w:rsidRDefault="00005096" w:rsidP="00005096"/>
    <w:p w:rsidR="00005096" w:rsidRPr="00EC3994" w:rsidRDefault="00005096" w:rsidP="00005096"/>
    <w:p w:rsidR="00005096" w:rsidRDefault="00005096" w:rsidP="00005096">
      <w:pPr>
        <w:tabs>
          <w:tab w:val="left" w:pos="1590"/>
        </w:tabs>
        <w:rPr>
          <w:rFonts w:asciiTheme="minorHAnsi" w:eastAsiaTheme="minorHAnsi" w:hAnsiTheme="minorHAnsi" w:cstheme="minorHAnsi"/>
          <w:b/>
          <w:bCs/>
          <w:u w:val="single"/>
        </w:rPr>
      </w:pPr>
    </w:p>
    <w:p w:rsidR="00005096" w:rsidRDefault="00005096" w:rsidP="00005096">
      <w:pPr>
        <w:tabs>
          <w:tab w:val="left" w:pos="1590"/>
        </w:tabs>
        <w:rPr>
          <w:rFonts w:asciiTheme="minorHAnsi" w:eastAsiaTheme="minorHAnsi" w:hAnsiTheme="minorHAnsi" w:cstheme="minorHAnsi"/>
          <w:b/>
          <w:bCs/>
          <w:u w:val="single"/>
        </w:rPr>
      </w:pPr>
      <w:r w:rsidRPr="00EC3994">
        <w:rPr>
          <w:rFonts w:asciiTheme="minorHAnsi" w:eastAsiaTheme="minorHAnsi" w:hAnsiTheme="minorHAnsi" w:cstheme="minorHAnsi"/>
          <w:b/>
          <w:bCs/>
          <w:u w:val="single"/>
        </w:rPr>
        <w:t>Análisis y conclusiones</w:t>
      </w:r>
    </w:p>
    <w:p w:rsidR="00005096" w:rsidRPr="00074FD6" w:rsidRDefault="00005096" w:rsidP="00005096">
      <w:pPr>
        <w:pStyle w:val="Prrafodelista"/>
        <w:numPr>
          <w:ilvl w:val="0"/>
          <w:numId w:val="1"/>
        </w:numPr>
        <w:tabs>
          <w:tab w:val="left" w:pos="1590"/>
        </w:tabs>
        <w:rPr>
          <w:rFonts w:asciiTheme="minorHAnsi" w:eastAsiaTheme="minorHAnsi" w:hAnsiTheme="minorHAnsi" w:cstheme="minorHAnsi"/>
          <w:b/>
          <w:bCs/>
          <w:u w:val="single"/>
        </w:rPr>
      </w:pPr>
      <w:r w:rsidRPr="00EC3994">
        <w:rPr>
          <w:rFonts w:asciiTheme="minorHAnsi" w:hAnsiTheme="minorHAnsi" w:cstheme="minorHAnsi"/>
          <w:shd w:val="clear" w:color="auto" w:fill="FAFBFD"/>
        </w:rPr>
        <w:t xml:space="preserve">Resuelva las siguientes actividades: </w:t>
      </w:r>
    </w:p>
    <w:p w:rsidR="0039666D" w:rsidRDefault="00005096" w:rsidP="00005096">
      <w:pPr>
        <w:pStyle w:val="Prrafodelista"/>
        <w:numPr>
          <w:ilvl w:val="0"/>
          <w:numId w:val="2"/>
        </w:numPr>
        <w:tabs>
          <w:tab w:val="left" w:pos="1590"/>
        </w:tabs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b/>
          <w:bCs/>
          <w:shd w:val="clear" w:color="auto" w:fill="FAFBFD"/>
        </w:rPr>
        <w:t>Describa</w:t>
      </w:r>
      <w:r w:rsidRPr="00EC3994">
        <w:rPr>
          <w:rFonts w:asciiTheme="minorHAnsi" w:hAnsiTheme="minorHAnsi" w:cstheme="minorHAnsi"/>
          <w:shd w:val="clear" w:color="auto" w:fill="FAFBFD"/>
        </w:rPr>
        <w:t xml:space="preserve">.  </w:t>
      </w:r>
    </w:p>
    <w:p w:rsidR="0039666D" w:rsidRDefault="00005096" w:rsidP="0039666D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shd w:val="clear" w:color="auto" w:fill="FAFBFD"/>
        </w:rPr>
        <w:t xml:space="preserve">¿Qué sucedió en la situación 1? </w:t>
      </w:r>
    </w:p>
    <w:p w:rsidR="0039666D" w:rsidRPr="0039666D" w:rsidRDefault="0039666D" w:rsidP="0039666D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shd w:val="clear" w:color="auto" w:fill="FAFBFD"/>
        </w:rPr>
        <w:t>________________________________________________________________________________________________________________________________________________________________________________________________</w:t>
      </w:r>
    </w:p>
    <w:p w:rsidR="0039666D" w:rsidRDefault="0039666D" w:rsidP="0039666D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</w:p>
    <w:p w:rsidR="00005096" w:rsidRPr="0039666D" w:rsidRDefault="00005096" w:rsidP="0039666D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 w:rsidRPr="0039666D">
        <w:rPr>
          <w:rFonts w:asciiTheme="minorHAnsi" w:hAnsiTheme="minorHAnsi" w:cstheme="minorHAnsi"/>
          <w:shd w:val="clear" w:color="auto" w:fill="FAFBFD"/>
        </w:rPr>
        <w:t xml:space="preserve">¿Qué ocurrió en la situación 2? </w:t>
      </w:r>
    </w:p>
    <w:p w:rsidR="00005096" w:rsidRPr="00EC3994" w:rsidRDefault="00005096" w:rsidP="00005096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shd w:val="clear" w:color="auto" w:fill="FAFBFD"/>
        </w:rPr>
        <w:t>________________________________________________________________________________________________________________________________________________________</w:t>
      </w:r>
      <w:r w:rsidR="0039666D">
        <w:rPr>
          <w:rFonts w:asciiTheme="minorHAnsi" w:hAnsiTheme="minorHAnsi" w:cstheme="minorHAnsi"/>
          <w:shd w:val="clear" w:color="auto" w:fill="FAFBFD"/>
        </w:rPr>
        <w:t>________________________________________</w:t>
      </w:r>
    </w:p>
    <w:p w:rsidR="00005096" w:rsidRDefault="00005096" w:rsidP="00005096">
      <w:pPr>
        <w:pStyle w:val="Prrafodelista"/>
        <w:numPr>
          <w:ilvl w:val="0"/>
          <w:numId w:val="2"/>
        </w:numPr>
        <w:tabs>
          <w:tab w:val="left" w:pos="1590"/>
        </w:tabs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b/>
          <w:bCs/>
          <w:shd w:val="clear" w:color="auto" w:fill="FAFBFD"/>
        </w:rPr>
        <w:t>Explique</w:t>
      </w:r>
      <w:r w:rsidRPr="00EC3994">
        <w:rPr>
          <w:rFonts w:asciiTheme="minorHAnsi" w:hAnsiTheme="minorHAnsi" w:cstheme="minorHAnsi"/>
          <w:shd w:val="clear" w:color="auto" w:fill="FAFBFD"/>
        </w:rPr>
        <w:t>.   ¿Cuál de estos cambios es de tipo químico?</w:t>
      </w:r>
    </w:p>
    <w:p w:rsidR="00005096" w:rsidRPr="00EC3994" w:rsidRDefault="00005096" w:rsidP="00005096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shd w:val="clear" w:color="auto" w:fill="FAFBFD"/>
        </w:rPr>
        <w:t>________________________________________________________________________________________________________________________________</w:t>
      </w:r>
    </w:p>
    <w:p w:rsidR="00005096" w:rsidRDefault="00005096" w:rsidP="00005096">
      <w:pPr>
        <w:pStyle w:val="Prrafodelista"/>
        <w:numPr>
          <w:ilvl w:val="0"/>
          <w:numId w:val="2"/>
        </w:numPr>
        <w:tabs>
          <w:tab w:val="left" w:pos="1590"/>
        </w:tabs>
        <w:rPr>
          <w:rFonts w:asciiTheme="minorHAnsi" w:hAnsiTheme="minorHAnsi" w:cstheme="minorHAnsi"/>
          <w:shd w:val="clear" w:color="auto" w:fill="FAFBFD"/>
        </w:rPr>
      </w:pPr>
      <w:r w:rsidRPr="00EC3994">
        <w:rPr>
          <w:rFonts w:asciiTheme="minorHAnsi" w:hAnsiTheme="minorHAnsi" w:cstheme="minorHAnsi"/>
          <w:b/>
          <w:bCs/>
          <w:shd w:val="clear" w:color="auto" w:fill="FAFBFD"/>
        </w:rPr>
        <w:t>Explique</w:t>
      </w:r>
      <w:r w:rsidRPr="00EC3994">
        <w:rPr>
          <w:rFonts w:asciiTheme="minorHAnsi" w:hAnsiTheme="minorHAnsi" w:cstheme="minorHAnsi"/>
          <w:shd w:val="clear" w:color="auto" w:fill="FAFBFD"/>
        </w:rPr>
        <w:t xml:space="preserve">. ¿Cuál de estos cambios es de tipo físico? </w:t>
      </w:r>
    </w:p>
    <w:p w:rsidR="0039666D" w:rsidRPr="00EC3994" w:rsidRDefault="0039666D" w:rsidP="0039666D">
      <w:pPr>
        <w:pStyle w:val="Prrafodelista"/>
        <w:tabs>
          <w:tab w:val="left" w:pos="1590"/>
        </w:tabs>
        <w:ind w:left="1080"/>
        <w:rPr>
          <w:rFonts w:asciiTheme="minorHAnsi" w:hAnsiTheme="minorHAnsi" w:cstheme="minorHAnsi"/>
          <w:shd w:val="clear" w:color="auto" w:fill="FAFBFD"/>
        </w:rPr>
      </w:pPr>
      <w:r>
        <w:rPr>
          <w:rFonts w:asciiTheme="minorHAnsi" w:hAnsiTheme="minorHAnsi" w:cstheme="minorHAnsi"/>
          <w:shd w:val="clear" w:color="auto" w:fill="FAFBFD"/>
        </w:rPr>
        <w:t>________________________________________________________________________________________________________________________________</w:t>
      </w:r>
    </w:p>
    <w:p w:rsidR="00FF5692" w:rsidRDefault="00FF5692"/>
    <w:sectPr w:rsidR="00FF56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A5A"/>
    <w:multiLevelType w:val="hybridMultilevel"/>
    <w:tmpl w:val="E3048DA0"/>
    <w:lvl w:ilvl="0" w:tplc="BADAB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3793D"/>
    <w:multiLevelType w:val="hybridMultilevel"/>
    <w:tmpl w:val="E9422E14"/>
    <w:lvl w:ilvl="0" w:tplc="E1F4FB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7E4820"/>
    <w:multiLevelType w:val="hybridMultilevel"/>
    <w:tmpl w:val="1E5889C6"/>
    <w:lvl w:ilvl="0" w:tplc="F5D81FF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96"/>
    <w:rsid w:val="00005096"/>
    <w:rsid w:val="0039666D"/>
    <w:rsid w:val="0040062A"/>
    <w:rsid w:val="007C2546"/>
    <w:rsid w:val="009D01FD"/>
    <w:rsid w:val="00D93BED"/>
    <w:rsid w:val="00FF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509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0509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005096"/>
  </w:style>
  <w:style w:type="character" w:styleId="Hipervnculo">
    <w:name w:val="Hyperlink"/>
    <w:basedOn w:val="Fuentedeprrafopredeter"/>
    <w:uiPriority w:val="99"/>
    <w:unhideWhenUsed/>
    <w:rsid w:val="00D93BE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5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546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509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0509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005096"/>
  </w:style>
  <w:style w:type="character" w:styleId="Hipervnculo">
    <w:name w:val="Hyperlink"/>
    <w:basedOn w:val="Fuentedeprrafopredeter"/>
    <w:uiPriority w:val="99"/>
    <w:unhideWhenUsed/>
    <w:rsid w:val="00D93BE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5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546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9IHIaX7NR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ariTPORqkV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2020-03-24T21:31:00Z</dcterms:created>
  <dcterms:modified xsi:type="dcterms:W3CDTF">2020-03-25T17:37:00Z</dcterms:modified>
</cp:coreProperties>
</file>