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1C97" w14:textId="77777777" w:rsidR="00537490" w:rsidRPr="00A525EC" w:rsidRDefault="00537490" w:rsidP="00537490">
      <w:pPr>
        <w:rPr>
          <w:sz w:val="14"/>
          <w:szCs w:val="14"/>
        </w:rPr>
      </w:pPr>
      <w:r>
        <w:rPr>
          <w:noProof/>
          <w:sz w:val="40"/>
          <w:lang w:val="es-CL" w:eastAsia="es-CL"/>
        </w:rPr>
        <mc:AlternateContent>
          <mc:Choice Requires="wps">
            <w:drawing>
              <wp:anchor distT="0" distB="0" distL="114300" distR="114300" simplePos="0" relativeHeight="251660288" behindDoc="0" locked="0" layoutInCell="1" allowOverlap="1" wp14:anchorId="2CA57460" wp14:editId="31AFC87B">
                <wp:simplePos x="0" y="0"/>
                <wp:positionH relativeFrom="column">
                  <wp:posOffset>926465</wp:posOffset>
                </wp:positionH>
                <wp:positionV relativeFrom="paragraph">
                  <wp:posOffset>-10795</wp:posOffset>
                </wp:positionV>
                <wp:extent cx="3128010" cy="914400"/>
                <wp:effectExtent l="0" t="0" r="0" b="0"/>
                <wp:wrapNone/>
                <wp:docPr id="8" name="Text Box 6"/>
                <wp:cNvGraphicFramePr/>
                <a:graphic xmlns:a="http://schemas.openxmlformats.org/drawingml/2006/main">
                  <a:graphicData uri="http://schemas.microsoft.com/office/word/2010/wordprocessingShape">
                    <wps:wsp>
                      <wps:cNvSpPr txBox="1"/>
                      <wps:spPr>
                        <a:xfrm>
                          <a:off x="0" y="0"/>
                          <a:ext cx="312801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B7887" w14:textId="77777777" w:rsidR="00537392" w:rsidRPr="007E037B" w:rsidRDefault="00537392" w:rsidP="00527925">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527925">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6C99E558" w:rsidR="00537392" w:rsidRPr="001F6292" w:rsidRDefault="00A06122" w:rsidP="00527925">
                            <w:pPr>
                              <w:spacing w:after="0"/>
                              <w:rPr>
                                <w:rFonts w:ascii="Calibri" w:eastAsia="Helvetica" w:hAnsi="Calibri" w:cs="Helvetica"/>
                                <w:sz w:val="22"/>
                                <w:szCs w:val="22"/>
                              </w:rPr>
                            </w:pPr>
                            <w:r>
                              <w:rPr>
                                <w:rFonts w:ascii="Calibri" w:eastAsia="Helvetica" w:hAnsi="Calibri" w:cs="Helvetica"/>
                                <w:sz w:val="22"/>
                                <w:szCs w:val="22"/>
                              </w:rPr>
                              <w:t xml:space="preserve">Nombre </w:t>
                            </w:r>
                            <w:r w:rsidR="00537392" w:rsidRPr="001F6292">
                              <w:rPr>
                                <w:rFonts w:ascii="Calibri" w:eastAsia="Helvetica" w:hAnsi="Calibri" w:cs="Helvetica"/>
                                <w:sz w:val="22"/>
                                <w:szCs w:val="22"/>
                              </w:rPr>
                              <w:t>l profesor Elena  Varela Lopez</w:t>
                            </w:r>
                          </w:p>
                          <w:p w14:paraId="5432BB8B" w14:textId="58372B14" w:rsidR="00537392" w:rsidRDefault="00537392">
                            <w:pPr>
                              <w:rPr>
                                <w:rFonts w:ascii="Calibri" w:hAnsi="Calibri"/>
                                <w:sz w:val="22"/>
                                <w:szCs w:val="22"/>
                              </w:rPr>
                            </w:pPr>
                            <w:r w:rsidRPr="001F6292">
                              <w:rPr>
                                <w:rFonts w:ascii="Calibri" w:hAnsi="Calibri"/>
                                <w:sz w:val="22"/>
                                <w:szCs w:val="22"/>
                              </w:rPr>
                              <w:t xml:space="preserve">Curso  </w:t>
                            </w:r>
                            <w:r w:rsidR="00F137B6">
                              <w:rPr>
                                <w:rFonts w:ascii="Calibri" w:hAnsi="Calibri"/>
                                <w:sz w:val="22"/>
                                <w:szCs w:val="22"/>
                              </w:rPr>
                              <w:t>8</w:t>
                            </w:r>
                            <w:bookmarkStart w:id="0" w:name="_GoBack"/>
                            <w:bookmarkEnd w:id="0"/>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7460" id="_x0000_t202" coordsize="21600,21600" o:spt="202" path="m,l,21600r21600,l21600,xe">
                <v:stroke joinstyle="miter"/>
                <v:path gradientshapeok="t" o:connecttype="rect"/>
              </v:shapetype>
              <v:shape id="Text Box 6" o:spid="_x0000_s1026" type="#_x0000_t202" style="position:absolute;margin-left:72.95pt;margin-top:-.85pt;width:246.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" filled="f" stroked="f">
                <v:textbox>
                  <w:txbxContent>
                    <w:p w14:paraId="69AB7887" w14:textId="77777777" w:rsidR="00537392" w:rsidRPr="007E037B" w:rsidRDefault="00537392" w:rsidP="00527925">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527925">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6C99E558" w:rsidR="00537392" w:rsidRPr="001F6292" w:rsidRDefault="00A06122" w:rsidP="00527925">
                      <w:pPr>
                        <w:spacing w:after="0"/>
                        <w:rPr>
                          <w:rFonts w:ascii="Calibri" w:eastAsia="Helvetica" w:hAnsi="Calibri" w:cs="Helvetica"/>
                          <w:sz w:val="22"/>
                          <w:szCs w:val="22"/>
                        </w:rPr>
                      </w:pPr>
                      <w:r>
                        <w:rPr>
                          <w:rFonts w:ascii="Calibri" w:eastAsia="Helvetica" w:hAnsi="Calibri" w:cs="Helvetica"/>
                          <w:sz w:val="22"/>
                          <w:szCs w:val="22"/>
                        </w:rPr>
                        <w:t xml:space="preserve">Nombre </w:t>
                      </w:r>
                      <w:r w:rsidR="00537392" w:rsidRPr="001F6292">
                        <w:rPr>
                          <w:rFonts w:ascii="Calibri" w:eastAsia="Helvetica" w:hAnsi="Calibri" w:cs="Helvetica"/>
                          <w:sz w:val="22"/>
                          <w:szCs w:val="22"/>
                        </w:rPr>
                        <w:t>l profesor Elena  Varela Lopez</w:t>
                      </w:r>
                    </w:p>
                    <w:p w14:paraId="5432BB8B" w14:textId="58372B14" w:rsidR="00537392" w:rsidRDefault="00537392">
                      <w:pPr>
                        <w:rPr>
                          <w:rFonts w:ascii="Calibri" w:hAnsi="Calibri"/>
                          <w:sz w:val="22"/>
                          <w:szCs w:val="22"/>
                        </w:rPr>
                      </w:pPr>
                      <w:r w:rsidRPr="001F6292">
                        <w:rPr>
                          <w:rFonts w:ascii="Calibri" w:hAnsi="Calibri"/>
                          <w:sz w:val="22"/>
                          <w:szCs w:val="22"/>
                        </w:rPr>
                        <w:t xml:space="preserve">Curso  </w:t>
                      </w:r>
                      <w:r w:rsidR="00F137B6">
                        <w:rPr>
                          <w:rFonts w:ascii="Calibri" w:hAnsi="Calibri"/>
                          <w:sz w:val="22"/>
                          <w:szCs w:val="22"/>
                        </w:rPr>
                        <w:t>8</w:t>
                      </w:r>
                      <w:bookmarkStart w:id="1" w:name="_GoBack"/>
                      <w:bookmarkEnd w:id="1"/>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v:textbox>
              </v:shape>
            </w:pict>
          </mc:Fallback>
        </mc:AlternateContent>
      </w:r>
      <w:r w:rsidRPr="00603BAC">
        <w:rPr>
          <w:noProof/>
          <w:sz w:val="40"/>
          <w:lang w:val="es-CL" w:eastAsia="es-CL"/>
        </w:rPr>
        <w:drawing>
          <wp:anchor distT="0" distB="0" distL="114300" distR="114300" simplePos="0" relativeHeight="251659264" behindDoc="0" locked="0" layoutInCell="1" allowOverlap="1" wp14:anchorId="3F925D60" wp14:editId="6D1512E6">
            <wp:simplePos x="0" y="0"/>
            <wp:positionH relativeFrom="column">
              <wp:posOffset>-11409</wp:posOffset>
            </wp:positionH>
            <wp:positionV relativeFrom="paragraph">
              <wp:posOffset>66589</wp:posOffset>
            </wp:positionV>
            <wp:extent cx="686943" cy="686943"/>
            <wp:effectExtent l="0" t="0" r="0" b="0"/>
            <wp:wrapNone/>
            <wp:docPr id="10" name="Imagen 10"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183ED" w14:textId="77777777" w:rsidR="00537490" w:rsidRPr="00964725" w:rsidRDefault="00537490" w:rsidP="00537490">
      <w:pPr>
        <w:rPr>
          <w:sz w:val="28"/>
        </w:rPr>
      </w:pPr>
    </w:p>
    <w:p w14:paraId="6B8F0857" w14:textId="77777777" w:rsidR="00537490" w:rsidRPr="00964725" w:rsidRDefault="00537490" w:rsidP="00527925">
      <w:pPr>
        <w:jc w:val="center"/>
        <w:rPr>
          <w:sz w:val="28"/>
        </w:rPr>
      </w:pPr>
    </w:p>
    <w:p w14:paraId="385301CD" w14:textId="25AE6C8D" w:rsidR="00527925" w:rsidRDefault="00527925" w:rsidP="00527925">
      <w:pPr>
        <w:spacing w:after="0"/>
        <w:ind w:left="708"/>
        <w:jc w:val="center"/>
        <w:rPr>
          <w:rFonts w:asciiTheme="majorHAnsi" w:hAnsiTheme="majorHAnsi"/>
          <w:b/>
          <w:sz w:val="28"/>
          <w:szCs w:val="28"/>
          <w:lang w:val="es-ES"/>
        </w:rPr>
      </w:pPr>
      <w:r>
        <w:rPr>
          <w:rFonts w:asciiTheme="majorHAnsi" w:hAnsiTheme="majorHAnsi"/>
          <w:b/>
          <w:sz w:val="28"/>
          <w:szCs w:val="28"/>
          <w:lang w:val="es-ES"/>
        </w:rPr>
        <w:t>GUÍA Nº 2</w:t>
      </w:r>
    </w:p>
    <w:p w14:paraId="6B828B15" w14:textId="32C0B361" w:rsidR="00537490" w:rsidRDefault="00604A34" w:rsidP="00527925">
      <w:pPr>
        <w:spacing w:after="0"/>
        <w:ind w:left="708"/>
        <w:jc w:val="center"/>
        <w:rPr>
          <w:rFonts w:asciiTheme="majorHAnsi" w:hAnsiTheme="majorHAnsi"/>
          <w:b/>
          <w:sz w:val="28"/>
          <w:szCs w:val="28"/>
          <w:lang w:val="es-ES"/>
        </w:rPr>
      </w:pPr>
      <w:r>
        <w:rPr>
          <w:rFonts w:asciiTheme="majorHAnsi" w:hAnsiTheme="majorHAnsi"/>
          <w:b/>
          <w:sz w:val="28"/>
          <w:szCs w:val="28"/>
          <w:lang w:val="es-ES"/>
        </w:rPr>
        <w:t>Introducción</w:t>
      </w:r>
      <w:r w:rsidR="00537490">
        <w:rPr>
          <w:rFonts w:asciiTheme="majorHAnsi" w:hAnsiTheme="majorHAnsi"/>
          <w:b/>
          <w:sz w:val="28"/>
          <w:szCs w:val="28"/>
          <w:lang w:val="es-ES"/>
        </w:rPr>
        <w:t xml:space="preserve"> al lenguaje de la música</w:t>
      </w:r>
    </w:p>
    <w:p w14:paraId="5119F9FE" w14:textId="77777777" w:rsidR="00537490" w:rsidRDefault="00537490" w:rsidP="00527925">
      <w:pPr>
        <w:spacing w:after="0"/>
        <w:jc w:val="center"/>
        <w:rPr>
          <w:rFonts w:asciiTheme="majorHAnsi" w:hAnsiTheme="majorHAnsi"/>
          <w:b/>
          <w:sz w:val="28"/>
          <w:szCs w:val="28"/>
        </w:rPr>
      </w:pPr>
      <w:r>
        <w:rPr>
          <w:rFonts w:asciiTheme="majorHAnsi" w:hAnsiTheme="majorHAnsi"/>
          <w:b/>
          <w:sz w:val="28"/>
          <w:szCs w:val="28"/>
        </w:rPr>
        <w:t>Ed Musical</w:t>
      </w:r>
    </w:p>
    <w:p w14:paraId="6C986388" w14:textId="77777777" w:rsidR="00537490" w:rsidRPr="00964725" w:rsidRDefault="00B64A16" w:rsidP="00527925">
      <w:pPr>
        <w:spacing w:after="0"/>
        <w:jc w:val="center"/>
        <w:rPr>
          <w:rFonts w:asciiTheme="majorHAnsi" w:hAnsiTheme="majorHAnsi"/>
          <w:b/>
          <w:sz w:val="28"/>
          <w:szCs w:val="28"/>
        </w:rPr>
      </w:pPr>
      <w:r>
        <w:rPr>
          <w:rFonts w:asciiTheme="majorHAnsi" w:hAnsiTheme="majorHAnsi"/>
          <w:b/>
          <w:sz w:val="28"/>
          <w:szCs w:val="28"/>
        </w:rPr>
        <w:t>6</w:t>
      </w:r>
      <w:r w:rsidR="00537490">
        <w:rPr>
          <w:rFonts w:asciiTheme="majorHAnsi" w:hAnsiTheme="majorHAnsi"/>
          <w:b/>
          <w:sz w:val="28"/>
          <w:szCs w:val="28"/>
        </w:rPr>
        <w:t xml:space="preserve"> HRS</w:t>
      </w:r>
    </w:p>
    <w:p w14:paraId="2D2F4594" w14:textId="77777777" w:rsidR="00537490" w:rsidRPr="00007353" w:rsidRDefault="00537490" w:rsidP="00537490">
      <w:pPr>
        <w:rPr>
          <w:rFonts w:asciiTheme="majorHAnsi" w:hAnsiTheme="majorHAnsi"/>
          <w:b/>
          <w:sz w:val="6"/>
          <w:szCs w:val="6"/>
        </w:rPr>
      </w:pPr>
    </w:p>
    <w:p w14:paraId="098D0B45" w14:textId="77777777" w:rsidR="00537490" w:rsidRPr="00C358AD" w:rsidRDefault="00537490" w:rsidP="00537490">
      <w:pPr>
        <w:jc w:val="center"/>
        <w:rPr>
          <w:b/>
          <w:sz w:val="6"/>
          <w:szCs w:val="6"/>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582"/>
        <w:gridCol w:w="1309"/>
        <w:gridCol w:w="4872"/>
      </w:tblGrid>
      <w:tr w:rsidR="00537490" w:rsidRPr="00964725" w14:paraId="01D90A8B" w14:textId="77777777" w:rsidTr="00527925">
        <w:trPr>
          <w:trHeight w:val="614"/>
          <w:jc w:val="center"/>
        </w:trPr>
        <w:tc>
          <w:tcPr>
            <w:tcW w:w="1745" w:type="dxa"/>
            <w:shd w:val="clear" w:color="auto" w:fill="auto"/>
            <w:vAlign w:val="center"/>
          </w:tcPr>
          <w:p w14:paraId="02F61B01" w14:textId="77777777" w:rsidR="00537490" w:rsidRPr="00964725" w:rsidRDefault="00537490" w:rsidP="00537490">
            <w:pPr>
              <w:pStyle w:val="Sinespaciado"/>
              <w:rPr>
                <w:rFonts w:asciiTheme="majorHAnsi" w:hAnsiTheme="majorHAnsi"/>
                <w:b/>
              </w:rPr>
            </w:pPr>
            <w:r>
              <w:rPr>
                <w:rFonts w:asciiTheme="majorHAnsi" w:hAnsiTheme="majorHAnsi"/>
                <w:b/>
              </w:rPr>
              <w:t>NOMBRE:</w:t>
            </w:r>
          </w:p>
        </w:tc>
        <w:tc>
          <w:tcPr>
            <w:tcW w:w="8763" w:type="dxa"/>
            <w:gridSpan w:val="3"/>
            <w:shd w:val="clear" w:color="auto" w:fill="auto"/>
            <w:vAlign w:val="center"/>
          </w:tcPr>
          <w:p w14:paraId="3676AD09" w14:textId="77777777" w:rsidR="00537490" w:rsidRPr="00964725" w:rsidRDefault="00537490" w:rsidP="00537490">
            <w:pPr>
              <w:pStyle w:val="Sinespaciado"/>
              <w:rPr>
                <w:rFonts w:asciiTheme="majorHAnsi" w:hAnsiTheme="majorHAnsi"/>
              </w:rPr>
            </w:pPr>
            <w:r>
              <w:rPr>
                <w:rFonts w:asciiTheme="majorHAnsi" w:hAnsiTheme="majorHAnsi"/>
              </w:rPr>
              <w:t>ELENA VARELA</w:t>
            </w:r>
          </w:p>
        </w:tc>
      </w:tr>
      <w:tr w:rsidR="00537490" w:rsidRPr="00964725" w14:paraId="1028809C" w14:textId="77777777" w:rsidTr="00527925">
        <w:trPr>
          <w:trHeight w:hRule="exact" w:val="458"/>
          <w:jc w:val="center"/>
        </w:trPr>
        <w:tc>
          <w:tcPr>
            <w:tcW w:w="1745" w:type="dxa"/>
            <w:shd w:val="clear" w:color="auto" w:fill="auto"/>
            <w:vAlign w:val="center"/>
          </w:tcPr>
          <w:p w14:paraId="7E76198F" w14:textId="77777777" w:rsidR="00537490" w:rsidRPr="00964725" w:rsidRDefault="00537490" w:rsidP="00537490">
            <w:pPr>
              <w:pStyle w:val="Sinespaciado"/>
              <w:rPr>
                <w:rFonts w:asciiTheme="majorHAnsi" w:hAnsiTheme="majorHAnsi"/>
                <w:b/>
              </w:rPr>
            </w:pPr>
            <w:r>
              <w:rPr>
                <w:rFonts w:asciiTheme="majorHAnsi" w:hAnsiTheme="majorHAnsi"/>
                <w:b/>
              </w:rPr>
              <w:t>CURSO</w:t>
            </w:r>
            <w:r w:rsidRPr="00964725">
              <w:rPr>
                <w:rFonts w:asciiTheme="majorHAnsi" w:hAnsiTheme="majorHAnsi"/>
                <w:b/>
              </w:rPr>
              <w:t>:</w:t>
            </w:r>
          </w:p>
        </w:tc>
        <w:tc>
          <w:tcPr>
            <w:tcW w:w="2582" w:type="dxa"/>
            <w:shd w:val="clear" w:color="auto" w:fill="auto"/>
            <w:vAlign w:val="center"/>
          </w:tcPr>
          <w:p w14:paraId="13BF8375" w14:textId="5A744C55" w:rsidR="00537490" w:rsidRPr="00964725" w:rsidRDefault="00F137B6" w:rsidP="00537490">
            <w:pPr>
              <w:pStyle w:val="Sinespaciado"/>
              <w:rPr>
                <w:rFonts w:asciiTheme="majorHAnsi" w:hAnsiTheme="majorHAnsi"/>
              </w:rPr>
            </w:pPr>
            <w:r>
              <w:rPr>
                <w:rFonts w:asciiTheme="majorHAnsi" w:hAnsiTheme="majorHAnsi"/>
              </w:rPr>
              <w:t>8</w:t>
            </w:r>
            <w:r w:rsidR="00537490">
              <w:rPr>
                <w:rFonts w:asciiTheme="majorHAnsi" w:hAnsiTheme="majorHAnsi"/>
              </w:rPr>
              <w:t xml:space="preserve">º </w:t>
            </w:r>
            <w:proofErr w:type="spellStart"/>
            <w:r w:rsidR="00537490">
              <w:rPr>
                <w:rFonts w:asciiTheme="majorHAnsi" w:hAnsiTheme="majorHAnsi"/>
              </w:rPr>
              <w:t>Basico</w:t>
            </w:r>
            <w:proofErr w:type="spellEnd"/>
          </w:p>
        </w:tc>
        <w:tc>
          <w:tcPr>
            <w:tcW w:w="1309" w:type="dxa"/>
            <w:shd w:val="clear" w:color="auto" w:fill="auto"/>
            <w:vAlign w:val="center"/>
          </w:tcPr>
          <w:p w14:paraId="3522D754" w14:textId="77777777" w:rsidR="00537490" w:rsidRPr="00685FD3" w:rsidRDefault="00537490" w:rsidP="00537490">
            <w:pPr>
              <w:pStyle w:val="Sinespaciado"/>
              <w:rPr>
                <w:rFonts w:asciiTheme="majorHAnsi" w:hAnsiTheme="majorHAnsi"/>
                <w:b/>
              </w:rPr>
            </w:pPr>
            <w:r>
              <w:rPr>
                <w:rFonts w:asciiTheme="majorHAnsi" w:hAnsiTheme="majorHAnsi"/>
                <w:b/>
              </w:rPr>
              <w:t>FECHA</w:t>
            </w:r>
            <w:r w:rsidRPr="00685FD3">
              <w:rPr>
                <w:rFonts w:asciiTheme="majorHAnsi" w:hAnsiTheme="majorHAnsi"/>
                <w:b/>
              </w:rPr>
              <w:t>:</w:t>
            </w:r>
          </w:p>
        </w:tc>
        <w:tc>
          <w:tcPr>
            <w:tcW w:w="4872" w:type="dxa"/>
            <w:shd w:val="clear" w:color="auto" w:fill="auto"/>
            <w:vAlign w:val="center"/>
          </w:tcPr>
          <w:p w14:paraId="14AB715C" w14:textId="77777777" w:rsidR="00537490" w:rsidRPr="00964725" w:rsidRDefault="00074B08" w:rsidP="00537490">
            <w:pPr>
              <w:pStyle w:val="Sinespaciado"/>
              <w:rPr>
                <w:rFonts w:asciiTheme="majorHAnsi" w:hAnsiTheme="majorHAnsi"/>
              </w:rPr>
            </w:pPr>
            <w:r>
              <w:rPr>
                <w:rFonts w:asciiTheme="majorHAnsi" w:hAnsiTheme="majorHAnsi"/>
              </w:rPr>
              <w:t>06/05</w:t>
            </w:r>
            <w:r w:rsidR="00537490">
              <w:rPr>
                <w:rFonts w:asciiTheme="majorHAnsi" w:hAnsiTheme="majorHAnsi"/>
              </w:rPr>
              <w:t>/20</w:t>
            </w:r>
          </w:p>
        </w:tc>
      </w:tr>
      <w:tr w:rsidR="00537490" w14:paraId="23DA8C2E" w14:textId="77777777" w:rsidTr="00537490">
        <w:tblPrEx>
          <w:tblCellMar>
            <w:left w:w="70" w:type="dxa"/>
            <w:right w:w="70" w:type="dxa"/>
          </w:tblCellMar>
          <w:tblLook w:val="0000" w:firstRow="0" w:lastRow="0" w:firstColumn="0" w:lastColumn="0" w:noHBand="0" w:noVBand="0"/>
        </w:tblPrEx>
        <w:trPr>
          <w:trHeight w:val="697"/>
          <w:jc w:val="center"/>
        </w:trPr>
        <w:tc>
          <w:tcPr>
            <w:tcW w:w="10508" w:type="dxa"/>
            <w:gridSpan w:val="4"/>
          </w:tcPr>
          <w:p w14:paraId="7CDA9E42" w14:textId="77777777" w:rsidR="00537490" w:rsidRDefault="00537490" w:rsidP="00527925">
            <w:pPr>
              <w:tabs>
                <w:tab w:val="left" w:pos="1938"/>
              </w:tabs>
              <w:spacing w:after="0"/>
              <w:rPr>
                <w:rFonts w:asciiTheme="majorHAnsi" w:hAnsiTheme="majorHAnsi"/>
                <w:sz w:val="6"/>
                <w:szCs w:val="6"/>
                <w:lang w:val="en-US"/>
              </w:rPr>
            </w:pPr>
          </w:p>
          <w:p w14:paraId="69F65604" w14:textId="77777777" w:rsidR="00537490" w:rsidRDefault="00537490" w:rsidP="00527925">
            <w:pPr>
              <w:tabs>
                <w:tab w:val="left" w:pos="1938"/>
              </w:tabs>
              <w:spacing w:after="0"/>
              <w:rPr>
                <w:sz w:val="28"/>
                <w:szCs w:val="28"/>
                <w:lang w:val="en-US"/>
              </w:rPr>
            </w:pPr>
            <w:proofErr w:type="gramStart"/>
            <w:r w:rsidRPr="00285349">
              <w:rPr>
                <w:sz w:val="28"/>
                <w:szCs w:val="28"/>
                <w:lang w:val="en-US"/>
              </w:rPr>
              <w:t>OBJETIVO</w:t>
            </w:r>
            <w:r>
              <w:rPr>
                <w:sz w:val="28"/>
                <w:szCs w:val="28"/>
                <w:lang w:val="en-US"/>
              </w:rPr>
              <w:t xml:space="preserve"> :</w:t>
            </w:r>
            <w:proofErr w:type="gramEnd"/>
            <w:r>
              <w:rPr>
                <w:sz w:val="28"/>
                <w:szCs w:val="28"/>
                <w:lang w:val="en-US"/>
              </w:rPr>
              <w:t xml:space="preserve">  </w:t>
            </w:r>
            <w:proofErr w:type="spellStart"/>
            <w:r>
              <w:rPr>
                <w:sz w:val="28"/>
                <w:szCs w:val="28"/>
                <w:lang w:val="en-US"/>
              </w:rPr>
              <w:t>Conocer</w:t>
            </w:r>
            <w:proofErr w:type="spellEnd"/>
            <w:r>
              <w:rPr>
                <w:sz w:val="28"/>
                <w:szCs w:val="28"/>
                <w:lang w:val="en-US"/>
              </w:rPr>
              <w:t xml:space="preserve"> y </w:t>
            </w:r>
            <w:proofErr w:type="spellStart"/>
            <w:r>
              <w:rPr>
                <w:sz w:val="28"/>
                <w:szCs w:val="28"/>
                <w:lang w:val="en-US"/>
              </w:rPr>
              <w:t>Reconocer</w:t>
            </w:r>
            <w:proofErr w:type="spellEnd"/>
            <w:r>
              <w:rPr>
                <w:sz w:val="28"/>
                <w:szCs w:val="28"/>
                <w:lang w:val="en-US"/>
              </w:rPr>
              <w:t xml:space="preserve"> </w:t>
            </w:r>
            <w:proofErr w:type="spellStart"/>
            <w:r>
              <w:rPr>
                <w:sz w:val="28"/>
                <w:szCs w:val="28"/>
                <w:lang w:val="en-US"/>
              </w:rPr>
              <w:t>las</w:t>
            </w:r>
            <w:proofErr w:type="spellEnd"/>
            <w:r>
              <w:rPr>
                <w:sz w:val="28"/>
                <w:szCs w:val="28"/>
                <w:lang w:val="en-US"/>
              </w:rPr>
              <w:t xml:space="preserve"> </w:t>
            </w:r>
            <w:proofErr w:type="spellStart"/>
            <w:r>
              <w:rPr>
                <w:sz w:val="28"/>
                <w:szCs w:val="28"/>
                <w:lang w:val="en-US"/>
              </w:rPr>
              <w:t>notas</w:t>
            </w:r>
            <w:proofErr w:type="spellEnd"/>
            <w:r>
              <w:rPr>
                <w:sz w:val="28"/>
                <w:szCs w:val="28"/>
                <w:lang w:val="en-US"/>
              </w:rPr>
              <w:t xml:space="preserve"> musicales</w:t>
            </w:r>
            <w:r w:rsidR="009F276D">
              <w:rPr>
                <w:sz w:val="28"/>
                <w:szCs w:val="28"/>
                <w:lang w:val="en-US"/>
              </w:rPr>
              <w:t xml:space="preserve"> de la </w:t>
            </w:r>
            <w:proofErr w:type="spellStart"/>
            <w:r w:rsidR="009F276D">
              <w:rPr>
                <w:sz w:val="28"/>
                <w:szCs w:val="28"/>
                <w:lang w:val="en-US"/>
              </w:rPr>
              <w:t>escala</w:t>
            </w:r>
            <w:proofErr w:type="spellEnd"/>
            <w:r w:rsidR="009F276D">
              <w:rPr>
                <w:sz w:val="28"/>
                <w:szCs w:val="28"/>
                <w:lang w:val="en-US"/>
              </w:rPr>
              <w:t xml:space="preserve"> de D</w:t>
            </w:r>
            <w:r w:rsidR="00604A34">
              <w:rPr>
                <w:sz w:val="28"/>
                <w:szCs w:val="28"/>
                <w:lang w:val="en-US"/>
              </w:rPr>
              <w:t xml:space="preserve">o Mayor  y </w:t>
            </w:r>
            <w:proofErr w:type="spellStart"/>
            <w:r w:rsidR="00604A34">
              <w:rPr>
                <w:sz w:val="28"/>
                <w:szCs w:val="28"/>
                <w:lang w:val="en-US"/>
              </w:rPr>
              <w:t>su</w:t>
            </w:r>
            <w:proofErr w:type="spellEnd"/>
            <w:r w:rsidR="00604A34">
              <w:rPr>
                <w:sz w:val="28"/>
                <w:szCs w:val="28"/>
                <w:lang w:val="en-US"/>
              </w:rPr>
              <w:t xml:space="preserve"> </w:t>
            </w:r>
            <w:proofErr w:type="spellStart"/>
            <w:r w:rsidR="00604A34">
              <w:rPr>
                <w:sz w:val="28"/>
                <w:szCs w:val="28"/>
                <w:lang w:val="en-US"/>
              </w:rPr>
              <w:t>ubicació</w:t>
            </w:r>
            <w:r>
              <w:rPr>
                <w:sz w:val="28"/>
                <w:szCs w:val="28"/>
                <w:lang w:val="en-US"/>
              </w:rPr>
              <w:t>n</w:t>
            </w:r>
            <w:proofErr w:type="spellEnd"/>
            <w:r>
              <w:rPr>
                <w:sz w:val="28"/>
                <w:szCs w:val="28"/>
                <w:lang w:val="en-US"/>
              </w:rPr>
              <w:t xml:space="preserve"> en el </w:t>
            </w:r>
            <w:proofErr w:type="spellStart"/>
            <w:r>
              <w:rPr>
                <w:sz w:val="28"/>
                <w:szCs w:val="28"/>
                <w:lang w:val="en-US"/>
              </w:rPr>
              <w:t>pentagrama</w:t>
            </w:r>
            <w:proofErr w:type="spellEnd"/>
            <w:r>
              <w:rPr>
                <w:sz w:val="28"/>
                <w:szCs w:val="28"/>
                <w:lang w:val="en-US"/>
              </w:rPr>
              <w:t>.</w:t>
            </w:r>
          </w:p>
          <w:p w14:paraId="01909CC3" w14:textId="5D7DA379" w:rsidR="00537490" w:rsidRPr="00285349" w:rsidRDefault="00537490" w:rsidP="00527925">
            <w:pPr>
              <w:tabs>
                <w:tab w:val="left" w:pos="1938"/>
              </w:tabs>
              <w:spacing w:after="0"/>
              <w:rPr>
                <w:sz w:val="28"/>
                <w:szCs w:val="28"/>
                <w:lang w:val="en-US"/>
              </w:rPr>
            </w:pPr>
            <w:proofErr w:type="spellStart"/>
            <w:r>
              <w:rPr>
                <w:sz w:val="28"/>
                <w:szCs w:val="28"/>
                <w:lang w:val="en-US"/>
              </w:rPr>
              <w:t>Dibujarlas</w:t>
            </w:r>
            <w:proofErr w:type="spellEnd"/>
            <w:r>
              <w:rPr>
                <w:sz w:val="28"/>
                <w:szCs w:val="28"/>
                <w:lang w:val="en-US"/>
              </w:rPr>
              <w:t xml:space="preserve"> y </w:t>
            </w:r>
            <w:proofErr w:type="spellStart"/>
            <w:r>
              <w:rPr>
                <w:sz w:val="28"/>
                <w:szCs w:val="28"/>
                <w:lang w:val="en-US"/>
              </w:rPr>
              <w:t>comprender</w:t>
            </w:r>
            <w:proofErr w:type="spellEnd"/>
            <w:r>
              <w:rPr>
                <w:sz w:val="28"/>
                <w:szCs w:val="28"/>
                <w:lang w:val="en-US"/>
              </w:rPr>
              <w:t xml:space="preserve"> la </w:t>
            </w:r>
            <w:proofErr w:type="spellStart"/>
            <w:r>
              <w:rPr>
                <w:sz w:val="28"/>
                <w:szCs w:val="28"/>
                <w:lang w:val="en-US"/>
              </w:rPr>
              <w:t>altura</w:t>
            </w:r>
            <w:proofErr w:type="spellEnd"/>
            <w:r>
              <w:rPr>
                <w:sz w:val="28"/>
                <w:szCs w:val="28"/>
                <w:lang w:val="en-US"/>
              </w:rPr>
              <w:t xml:space="preserve"> </w:t>
            </w:r>
          </w:p>
        </w:tc>
      </w:tr>
    </w:tbl>
    <w:p w14:paraId="4A50FC14" w14:textId="77777777" w:rsidR="009D25AE" w:rsidRDefault="009D25AE" w:rsidP="009D25AE">
      <w:pPr>
        <w:tabs>
          <w:tab w:val="left" w:pos="1938"/>
        </w:tabs>
        <w:rPr>
          <w:rFonts w:asciiTheme="majorHAnsi" w:hAnsiTheme="majorHAnsi"/>
          <w:lang w:val="es-ES"/>
        </w:rPr>
      </w:pPr>
    </w:p>
    <w:p w14:paraId="7B4E5C48" w14:textId="77777777" w:rsidR="009D25AE" w:rsidRDefault="009D25AE" w:rsidP="009D25AE">
      <w:pPr>
        <w:tabs>
          <w:tab w:val="left" w:pos="1938"/>
        </w:tabs>
        <w:rPr>
          <w:rFonts w:asciiTheme="majorHAnsi" w:hAnsiTheme="majorHAnsi"/>
          <w:lang w:val="es-ES"/>
        </w:rPr>
      </w:pPr>
      <w:r>
        <w:rPr>
          <w:rFonts w:asciiTheme="majorHAnsi" w:hAnsiTheme="majorHAnsi"/>
          <w:lang w:val="es-ES"/>
        </w:rPr>
        <w:t>Estimado alumno dime que instrumento tienes en casa . Idealmente para continuar puedes tener Flauta dulce, guitarra, piano o teclado.</w:t>
      </w:r>
    </w:p>
    <w:p w14:paraId="08373DF8" w14:textId="77777777" w:rsidR="009D25AE" w:rsidRDefault="009D25AE" w:rsidP="009D25AE">
      <w:pPr>
        <w:tabs>
          <w:tab w:val="left" w:pos="1938"/>
        </w:tabs>
        <w:rPr>
          <w:rFonts w:asciiTheme="majorHAnsi" w:hAnsiTheme="majorHAnsi"/>
          <w:lang w:val="es-ES"/>
        </w:rPr>
      </w:pPr>
      <w:r>
        <w:rPr>
          <w:rFonts w:asciiTheme="majorHAnsi" w:hAnsiTheme="majorHAnsi"/>
          <w:lang w:val="es-ES"/>
        </w:rPr>
        <w:t>Instrumento…………………………………………………. Toca el  instrumento   SI ___  NO ___</w:t>
      </w:r>
    </w:p>
    <w:p w14:paraId="552F0D54" w14:textId="77777777" w:rsidR="00537490" w:rsidRPr="007F0AB3" w:rsidRDefault="00537490" w:rsidP="00537490">
      <w:pPr>
        <w:tabs>
          <w:tab w:val="left" w:pos="7458"/>
        </w:tabs>
        <w:rPr>
          <w:rFonts w:asciiTheme="majorHAnsi" w:hAnsiTheme="majorHAnsi"/>
          <w:b/>
          <w:lang w:val="es-ES"/>
        </w:rPr>
      </w:pPr>
      <w:r w:rsidRPr="007F0AB3">
        <w:rPr>
          <w:rFonts w:asciiTheme="majorHAnsi" w:hAnsiTheme="majorHAnsi"/>
          <w:b/>
          <w:lang w:val="es-ES"/>
        </w:rPr>
        <w:t xml:space="preserve">ACTIVIDADES </w:t>
      </w:r>
    </w:p>
    <w:p w14:paraId="091F338C" w14:textId="77777777" w:rsidR="00537490" w:rsidRPr="009F276D" w:rsidRDefault="009F276D" w:rsidP="009F276D">
      <w:pPr>
        <w:tabs>
          <w:tab w:val="left" w:pos="7458"/>
        </w:tabs>
        <w:rPr>
          <w:rFonts w:ascii="Century Gothic" w:hAnsi="Century Gothic"/>
          <w:lang w:val="es-ES"/>
        </w:rPr>
      </w:pPr>
      <w:r w:rsidRPr="009F276D">
        <w:rPr>
          <w:rFonts w:ascii="Century Gothic" w:hAnsi="Century Gothic"/>
          <w:lang w:val="es-ES"/>
        </w:rPr>
        <w:t>1.- Lee el siguiente apunte y posteriormente , dibuja las notas</w:t>
      </w:r>
    </w:p>
    <w:p w14:paraId="38217574"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t>1- ¿Qué es un pentagrama?</w:t>
      </w:r>
    </w:p>
    <w:p w14:paraId="76A3BDF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En primer lugar, tienes que saber lo que es un pentagrama, estas son cinco líneas horizontales donde se colocan las notas musicales (Do, Re, Mi, Fa, Sol, La, Si) ya sea sobre las líneas, sobre los espacios o en sus proximidades.</w:t>
      </w:r>
    </w:p>
    <w:p w14:paraId="6108EAB8" w14:textId="77777777" w:rsidR="00527925"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725F339A" wp14:editId="494B7ED3">
                <wp:extent cx="308610" cy="308610"/>
                <wp:effectExtent l="0" t="0" r="0" b="0"/>
                <wp:docPr id="2" name="AutoShape 1" descr="https://guitarrasinlimites.b-cdn.net/wp-content/uploads/2014/09/Aprende-a-leer-partituras-el-pentagram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22A87" id="AutoShape 1" o:spid="_x0000_s1026" alt="https://guitarrasinlimites.b-cdn.net/wp-content/uploads/2014/09/Aprende-a-leer-partituras-el-pentagrama.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i0P9eI4CAAC3BAAADgAAAAAAAAAAAAAAAAAuAgAAZHJzL2Uyb0RvYy54bWxQSwECLQAUAAYA&#10;CAAAACEAmPZsDdkAAAADAQAADwAAAAAAAAAAAAAAAADoBAAAZHJzL2Rvd25yZXYueG1sUEsFBgAA&#10;AAAEAAQA8wAAAO4FAAAAAA==&#10;" filled="f" stroked="f">
                <o:lock v:ext="edit" aspectratio="t"/>
                <w10:anchorlock/>
              </v:rect>
            </w:pict>
          </mc:Fallback>
        </mc:AlternateContent>
      </w:r>
    </w:p>
    <w:p w14:paraId="576E7567" w14:textId="77777777" w:rsidR="00527925" w:rsidRDefault="00527925" w:rsidP="00EC1BC6">
      <w:pPr>
        <w:shd w:val="clear" w:color="auto" w:fill="FFFFFF"/>
        <w:spacing w:line="405" w:lineRule="atLeast"/>
        <w:rPr>
          <w:rFonts w:ascii="Century Gothic" w:eastAsia="Times New Roman" w:hAnsi="Century Gothic" w:cs="Times New Roman"/>
          <w:color w:val="5E5E5E"/>
          <w:sz w:val="27"/>
          <w:szCs w:val="27"/>
          <w:lang w:eastAsia="es-ES"/>
        </w:rPr>
      </w:pPr>
    </w:p>
    <w:p w14:paraId="02BB192E" w14:textId="2E218816"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704D436F" wp14:editId="5F20F0E8">
            <wp:extent cx="5396230" cy="10388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1038869"/>
                    </a:xfrm>
                    <a:prstGeom prst="rect">
                      <a:avLst/>
                    </a:prstGeom>
                    <a:noFill/>
                    <a:ln>
                      <a:noFill/>
                    </a:ln>
                  </pic:spPr>
                </pic:pic>
              </a:graphicData>
            </a:graphic>
          </wp:inline>
        </w:drawing>
      </w:r>
    </w:p>
    <w:p w14:paraId="4CA95F90" w14:textId="77777777" w:rsidR="00527925" w:rsidRDefault="00527925"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p>
    <w:p w14:paraId="5EC19D9A"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lastRenderedPageBreak/>
        <w:t>2-¿Qué nos indica la clave de sol?</w:t>
      </w:r>
    </w:p>
    <w:p w14:paraId="44C7F70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A ese pentagrama añadimos un símbolo llamado clave de sol. Este se coloca en la segunda línea, contando desde abajo e indica que la nota SOL se pondrá sobre esa línea.</w:t>
      </w:r>
    </w:p>
    <w:p w14:paraId="465C054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0DC6F097" wp14:editId="24089172">
                <wp:extent cx="308610" cy="308610"/>
                <wp:effectExtent l="0" t="0" r="0" b="0"/>
                <wp:docPr id="1" name="AutoShape 2" descr="omo leer partituras clave de sol y nota s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82093C" id="AutoShape 2" o:spid="_x0000_s1026" alt="omo leer partituras clave de sol y nota so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DBu7TdfAgAAdwQAAA4AAAAAAAAAAAAAAAAALgIAAGRycy9lMm9Eb2MueG1s&#10;UEsBAi0AFAAGAAgAAAAhAJj2bA3ZAAAAAwEAAA8AAAAAAAAAAAAAAAAAuQQAAGRycy9kb3ducmV2&#10;LnhtbFBLBQYAAAAABAAEAPMAAAC/BQ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7C08BEA" wp14:editId="6D0934CA">
            <wp:extent cx="2480565" cy="17028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5509" cy="1706245"/>
                    </a:xfrm>
                    <a:prstGeom prst="rect">
                      <a:avLst/>
                    </a:prstGeom>
                    <a:noFill/>
                    <a:ln>
                      <a:noFill/>
                    </a:ln>
                  </pic:spPr>
                </pic:pic>
              </a:graphicData>
            </a:graphic>
          </wp:inline>
        </w:drawing>
      </w:r>
    </w:p>
    <w:p w14:paraId="53446BA9" w14:textId="6BD844F6" w:rsidR="009F276D" w:rsidRDefault="00EC1BC6" w:rsidP="00527925">
      <w:pPr>
        <w:shd w:val="clear" w:color="auto" w:fill="FFFFFF"/>
        <w:spacing w:after="12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 xml:space="preserve">Dicho esto, una vez sabiendo que el sol está en la segunda línea, contando desde abajo (gracias a que la clave de sol nos lo dice), podemos conocer el nombre de las demás notas que se colocan sobre las líneas o los espacios. </w:t>
      </w:r>
    </w:p>
    <w:p w14:paraId="02E30292" w14:textId="77777777" w:rsidR="00EC1BC6" w:rsidRPr="00537490" w:rsidRDefault="00EC1BC6" w:rsidP="00527925">
      <w:pPr>
        <w:shd w:val="clear" w:color="auto" w:fill="FFFFFF"/>
        <w:spacing w:after="12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En esta imagen tienes la escala de Do:</w:t>
      </w:r>
    </w:p>
    <w:p w14:paraId="59E65C27" w14:textId="77777777" w:rsidR="00EC1BC6" w:rsidRPr="00537490" w:rsidRDefault="00EC1BC6" w:rsidP="00EC1BC6">
      <w:pPr>
        <w:shd w:val="clear" w:color="auto" w:fill="FFFFFF"/>
        <w:spacing w:after="360" w:line="405" w:lineRule="atLeast"/>
        <w:rPr>
          <w:rFonts w:ascii="Century Gothic" w:hAnsi="Century Gothic" w:cs="Times New Roman"/>
          <w:b/>
          <w:bCs/>
          <w:color w:val="5E5E5E"/>
          <w:lang w:eastAsia="es-ES"/>
        </w:rPr>
      </w:pPr>
      <w:r w:rsidRPr="00537490">
        <w:rPr>
          <w:rFonts w:ascii="Century Gothic" w:hAnsi="Century Gothic" w:cs="Times New Roman"/>
          <w:b/>
          <w:bCs/>
          <w:color w:val="5E5E5E"/>
          <w:lang w:eastAsia="es-ES"/>
        </w:rPr>
        <w:t>Do, Re, Mi, Fa, Sol, La, Si</w:t>
      </w:r>
      <w:r w:rsidR="00787F85" w:rsidRPr="00537490">
        <w:rPr>
          <w:rFonts w:ascii="Century Gothic" w:hAnsi="Century Gothic" w:cs="Times New Roman"/>
          <w:b/>
          <w:bCs/>
          <w:color w:val="5E5E5E"/>
          <w:lang w:eastAsia="es-ES"/>
        </w:rPr>
        <w:t>, DO</w:t>
      </w:r>
    </w:p>
    <w:p w14:paraId="022B059F" w14:textId="4E0069D5" w:rsidR="00EC1BC6" w:rsidRPr="00527925" w:rsidRDefault="00EC1BC6" w:rsidP="00527925">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noProof/>
          <w:color w:val="5E5E5E"/>
          <w:sz w:val="27"/>
          <w:szCs w:val="27"/>
          <w:lang w:val="es-CL" w:eastAsia="es-CL"/>
        </w:rPr>
        <w:drawing>
          <wp:inline distT="0" distB="0" distL="0" distR="0" wp14:anchorId="00F40CC0" wp14:editId="03FAE62C">
            <wp:extent cx="5396230" cy="50751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507517"/>
                    </a:xfrm>
                    <a:prstGeom prst="rect">
                      <a:avLst/>
                    </a:prstGeom>
                    <a:noFill/>
                    <a:ln>
                      <a:noFill/>
                    </a:ln>
                  </pic:spPr>
                </pic:pic>
              </a:graphicData>
            </a:graphic>
          </wp:inline>
        </w:drawing>
      </w:r>
    </w:p>
    <w:p w14:paraId="47836187"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b/>
          <w:bCs/>
          <w:color w:val="5E5E5E"/>
          <w:sz w:val="27"/>
          <w:szCs w:val="27"/>
          <w:lang w:eastAsia="es-ES"/>
        </w:rPr>
        <w:t> </w:t>
      </w:r>
      <w:r w:rsidRPr="00537490">
        <w:rPr>
          <w:rFonts w:ascii="Century Gothic" w:hAnsi="Century Gothic" w:cs="Times New Roman"/>
          <w:color w:val="5E5E5E"/>
          <w:sz w:val="27"/>
          <w:szCs w:val="27"/>
          <w:lang w:eastAsia="es-ES"/>
        </w:rPr>
        <w:t>Sin salirnos del pentagrama, sobre las líneas tenemos las siguientes notas:</w:t>
      </w:r>
    </w:p>
    <w:p w14:paraId="16415DCD" w14:textId="65A588FD"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25E67D73" wp14:editId="0405BE3E">
            <wp:extent cx="5396230" cy="8344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834486"/>
                    </a:xfrm>
                    <a:prstGeom prst="rect">
                      <a:avLst/>
                    </a:prstGeom>
                    <a:noFill/>
                    <a:ln>
                      <a:noFill/>
                    </a:ln>
                  </pic:spPr>
                </pic:pic>
              </a:graphicData>
            </a:graphic>
          </wp:inline>
        </w:drawing>
      </w:r>
    </w:p>
    <w:p w14:paraId="0B5DEE3C" w14:textId="204EA96D" w:rsidR="00EC1BC6" w:rsidRPr="00527925" w:rsidRDefault="00527925" w:rsidP="00527925">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anchor distT="0" distB="0" distL="114300" distR="114300" simplePos="0" relativeHeight="251655680" behindDoc="0" locked="0" layoutInCell="1" allowOverlap="1" wp14:anchorId="6AE24E9D" wp14:editId="18D957F9">
            <wp:simplePos x="0" y="0"/>
            <wp:positionH relativeFrom="column">
              <wp:posOffset>12794</wp:posOffset>
            </wp:positionH>
            <wp:positionV relativeFrom="paragraph">
              <wp:posOffset>536575</wp:posOffset>
            </wp:positionV>
            <wp:extent cx="5396230" cy="1080916"/>
            <wp:effectExtent l="0" t="0" r="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080916"/>
                    </a:xfrm>
                    <a:prstGeom prst="rect">
                      <a:avLst/>
                    </a:prstGeom>
                    <a:noFill/>
                    <a:ln>
                      <a:noFill/>
                    </a:ln>
                  </pic:spPr>
                </pic:pic>
              </a:graphicData>
            </a:graphic>
          </wp:anchor>
        </w:drawing>
      </w:r>
      <w:r w:rsidR="00EC1BC6" w:rsidRPr="00537490">
        <w:rPr>
          <w:rFonts w:ascii="Century Gothic" w:hAnsi="Century Gothic" w:cs="Times New Roman"/>
          <w:color w:val="5E5E5E"/>
          <w:sz w:val="27"/>
          <w:szCs w:val="27"/>
          <w:lang w:eastAsia="es-ES"/>
        </w:rPr>
        <w:t>Y sobre los espacios tenemos estas:</w:t>
      </w:r>
      <w:r w:rsidR="00EC1BC6"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1774D2FC" wp14:editId="77CEC5BD">
                <wp:extent cx="308610" cy="308610"/>
                <wp:effectExtent l="0" t="0" r="0" b="0"/>
                <wp:docPr id="3" name="AutoShape 9" descr="https://guitarrasinlimites.b-cdn.net/wp-content/uploads/2014/09/Aprende-a-leer-partituras-notas-de-los-espacio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828FD" id="AutoShape 9" o:spid="_x0000_s1026" alt="https://guitarrasinlimites.b-cdn.net/wp-content/uploads/2014/09/Aprende-a-leer-partituras-notas-de-los-espacio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&#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JhebfSSAgAAvwQAAA4AAAAAAAAAAAAAAAAALgIAAGRycy9lMm9Eb2MueG1sUEsBAi0A&#10;FAAGAAgAAAAhAJj2bA3ZAAAAAwEAAA8AAAAAAAAAAAAAAAAA7AQAAGRycy9kb3ducmV2LnhtbFBL&#10;BQYAAAAABAAEAPMAAADyBQAAAAA=&#10;" filled="f" stroked="f">
                <o:lock v:ext="edit" aspectratio="t"/>
                <w10:anchorlock/>
              </v:rect>
            </w:pict>
          </mc:Fallback>
        </mc:AlternateContent>
      </w:r>
    </w:p>
    <w:p w14:paraId="50340FFC" w14:textId="77777777" w:rsidR="009F276D" w:rsidRDefault="009F276D" w:rsidP="009F276D">
      <w:pPr>
        <w:rPr>
          <w:rFonts w:ascii="Century Gothic" w:eastAsia="Times New Roman" w:hAnsi="Century Gothic" w:cs="Times New Roman"/>
          <w:color w:val="5E5E5E"/>
          <w:sz w:val="27"/>
          <w:szCs w:val="27"/>
          <w:lang w:eastAsia="es-ES"/>
        </w:rPr>
      </w:pPr>
    </w:p>
    <w:p w14:paraId="6510B0FD" w14:textId="77777777" w:rsidR="00527925" w:rsidRDefault="00527925" w:rsidP="009F276D">
      <w:pPr>
        <w:rPr>
          <w:rFonts w:ascii="Century Gothic" w:eastAsia="Times New Roman" w:hAnsi="Century Gothic" w:cs="Times New Roman"/>
          <w:color w:val="5E5E5E"/>
          <w:sz w:val="27"/>
          <w:szCs w:val="27"/>
          <w:lang w:eastAsia="es-ES"/>
        </w:rPr>
      </w:pPr>
    </w:p>
    <w:p w14:paraId="785612B5" w14:textId="77777777" w:rsidR="009F276D" w:rsidRDefault="009F276D" w:rsidP="009F276D">
      <w:pPr>
        <w:rPr>
          <w:rFonts w:ascii="Century Gothic" w:hAnsi="Century Gothic"/>
          <w:b/>
        </w:rPr>
      </w:pPr>
      <w:r>
        <w:rPr>
          <w:rFonts w:ascii="Century Gothic" w:hAnsi="Century Gothic"/>
          <w:b/>
        </w:rPr>
        <w:t>Las notas musicales</w:t>
      </w:r>
    </w:p>
    <w:p w14:paraId="191893A1" w14:textId="77777777" w:rsidR="009F276D" w:rsidRDefault="009F276D" w:rsidP="009F276D">
      <w:pPr>
        <w:rPr>
          <w:rFonts w:ascii="Century Gothic" w:hAnsi="Century Gothic"/>
        </w:rPr>
      </w:pPr>
      <w:r w:rsidRPr="00604A34">
        <w:rPr>
          <w:rFonts w:ascii="Century Gothic" w:hAnsi="Century Gothic"/>
          <w:b/>
        </w:rPr>
        <w:lastRenderedPageBreak/>
        <w:t>DO</w:t>
      </w:r>
      <w:r>
        <w:rPr>
          <w:rFonts w:ascii="Century Gothic" w:hAnsi="Century Gothic"/>
        </w:rPr>
        <w:t xml:space="preserve">, esta debajo del pentagrama sobre una  línea adicional </w:t>
      </w:r>
    </w:p>
    <w:p w14:paraId="5EE4544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3C04D5C" wp14:editId="6364B8BB">
            <wp:extent cx="1367214" cy="861636"/>
            <wp:effectExtent l="0" t="0" r="4445" b="254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344" cy="862978"/>
                    </a:xfrm>
                    <a:prstGeom prst="rect">
                      <a:avLst/>
                    </a:prstGeom>
                    <a:noFill/>
                    <a:ln>
                      <a:noFill/>
                    </a:ln>
                  </pic:spPr>
                </pic:pic>
              </a:graphicData>
            </a:graphic>
          </wp:inline>
        </w:drawing>
      </w:r>
    </w:p>
    <w:p w14:paraId="78827BB0" w14:textId="77777777" w:rsidR="009F276D" w:rsidRDefault="009F276D" w:rsidP="009F276D">
      <w:pPr>
        <w:rPr>
          <w:rFonts w:ascii="Century Gothic" w:hAnsi="Century Gothic"/>
        </w:rPr>
      </w:pPr>
      <w:r w:rsidRPr="00604A34">
        <w:rPr>
          <w:rFonts w:ascii="Century Gothic" w:hAnsi="Century Gothic"/>
          <w:b/>
        </w:rPr>
        <w:t xml:space="preserve">RE </w:t>
      </w:r>
      <w:r>
        <w:rPr>
          <w:rFonts w:ascii="Century Gothic" w:hAnsi="Century Gothic"/>
        </w:rPr>
        <w:t>,esta debajo de la primera línea del pentagrama</w:t>
      </w:r>
    </w:p>
    <w:p w14:paraId="40D002D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2A0FD6DF" wp14:editId="3CB2E2EF">
            <wp:extent cx="1384756" cy="586135"/>
            <wp:effectExtent l="0" t="0" r="1270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408" cy="588104"/>
                    </a:xfrm>
                    <a:prstGeom prst="rect">
                      <a:avLst/>
                    </a:prstGeom>
                    <a:noFill/>
                    <a:ln>
                      <a:noFill/>
                    </a:ln>
                  </pic:spPr>
                </pic:pic>
              </a:graphicData>
            </a:graphic>
          </wp:inline>
        </w:drawing>
      </w:r>
    </w:p>
    <w:p w14:paraId="070A3F0A" w14:textId="77777777" w:rsidR="009F276D" w:rsidRDefault="009F276D" w:rsidP="009F276D">
      <w:pPr>
        <w:rPr>
          <w:rFonts w:ascii="Century Gothic" w:hAnsi="Century Gothic"/>
        </w:rPr>
      </w:pPr>
      <w:r>
        <w:rPr>
          <w:rFonts w:ascii="Century Gothic" w:hAnsi="Century Gothic"/>
        </w:rPr>
        <w:t xml:space="preserve">MI, esta sobre la primera línea </w:t>
      </w:r>
    </w:p>
    <w:p w14:paraId="2F210DF1"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35B8ADF6" wp14:editId="08F6869E">
            <wp:extent cx="1367214" cy="848781"/>
            <wp:effectExtent l="0" t="0" r="444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528" cy="848976"/>
                    </a:xfrm>
                    <a:prstGeom prst="rect">
                      <a:avLst/>
                    </a:prstGeom>
                    <a:noFill/>
                    <a:ln>
                      <a:noFill/>
                    </a:ln>
                  </pic:spPr>
                </pic:pic>
              </a:graphicData>
            </a:graphic>
          </wp:inline>
        </w:drawing>
      </w:r>
    </w:p>
    <w:p w14:paraId="2220AFF1" w14:textId="77777777" w:rsidR="009F276D" w:rsidRDefault="009F276D" w:rsidP="009F276D">
      <w:pPr>
        <w:rPr>
          <w:rFonts w:ascii="Century Gothic" w:hAnsi="Century Gothic"/>
        </w:rPr>
      </w:pPr>
      <w:r w:rsidRPr="00604A34">
        <w:rPr>
          <w:rFonts w:ascii="Century Gothic" w:hAnsi="Century Gothic"/>
          <w:b/>
        </w:rPr>
        <w:t>FA,</w:t>
      </w:r>
      <w:r>
        <w:rPr>
          <w:rFonts w:ascii="Century Gothic" w:hAnsi="Century Gothic"/>
        </w:rPr>
        <w:t xml:space="preserve"> esta en el primer Espacio ( son los espacios entre líneas)</w:t>
      </w:r>
    </w:p>
    <w:p w14:paraId="0940EC57" w14:textId="46CE93D4"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7497237A" wp14:editId="1CA5C254">
            <wp:extent cx="795519" cy="762000"/>
            <wp:effectExtent l="0" t="0" r="508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174" cy="769332"/>
                    </a:xfrm>
                    <a:prstGeom prst="rect">
                      <a:avLst/>
                    </a:prstGeom>
                    <a:noFill/>
                    <a:ln>
                      <a:noFill/>
                    </a:ln>
                  </pic:spPr>
                </pic:pic>
              </a:graphicData>
            </a:graphic>
          </wp:inline>
        </w:drawing>
      </w:r>
    </w:p>
    <w:p w14:paraId="1AB78021" w14:textId="77777777" w:rsidR="009F276D" w:rsidRDefault="009F276D" w:rsidP="009F276D">
      <w:pPr>
        <w:rPr>
          <w:rFonts w:ascii="Century Gothic" w:hAnsi="Century Gothic"/>
        </w:rPr>
      </w:pPr>
      <w:r w:rsidRPr="00604A34">
        <w:rPr>
          <w:rFonts w:ascii="Century Gothic" w:hAnsi="Century Gothic"/>
          <w:b/>
        </w:rPr>
        <w:t>SOL,</w:t>
      </w:r>
      <w:r>
        <w:rPr>
          <w:rFonts w:ascii="Century Gothic" w:hAnsi="Century Gothic"/>
        </w:rPr>
        <w:t xml:space="preserve"> esta ubicada en la segunda línea y es por esta nota que llamamos llave de </w:t>
      </w:r>
      <w:proofErr w:type="gramStart"/>
      <w:r>
        <w:rPr>
          <w:rFonts w:ascii="Century Gothic" w:hAnsi="Century Gothic"/>
        </w:rPr>
        <w:t>sol ,</w:t>
      </w:r>
      <w:proofErr w:type="gramEnd"/>
      <w:r>
        <w:rPr>
          <w:rFonts w:ascii="Century Gothic" w:hAnsi="Century Gothic"/>
        </w:rPr>
        <w:t xml:space="preserve"> a la llave dado que llave de sol comienza en la nota sol, es decir segunda línea.</w:t>
      </w:r>
    </w:p>
    <w:p w14:paraId="0CBB202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552E5AC1" wp14:editId="6E5C8D9B">
            <wp:extent cx="1367214" cy="807198"/>
            <wp:effectExtent l="0" t="0" r="4445" b="5715"/>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242" cy="807805"/>
                    </a:xfrm>
                    <a:prstGeom prst="rect">
                      <a:avLst/>
                    </a:prstGeom>
                    <a:noFill/>
                    <a:ln>
                      <a:noFill/>
                    </a:ln>
                  </pic:spPr>
                </pic:pic>
              </a:graphicData>
            </a:graphic>
          </wp:inline>
        </w:drawing>
      </w:r>
    </w:p>
    <w:p w14:paraId="30AF7412" w14:textId="18C3F62D" w:rsidR="009F276D" w:rsidRDefault="009F276D" w:rsidP="009F276D">
      <w:pPr>
        <w:rPr>
          <w:rFonts w:ascii="Century Gothic" w:hAnsi="Century Gothic"/>
        </w:rPr>
      </w:pPr>
      <w:r w:rsidRPr="007867E2">
        <w:rPr>
          <w:rFonts w:ascii="Century Gothic" w:hAnsi="Century Gothic"/>
          <w:b/>
        </w:rPr>
        <w:t>LA</w:t>
      </w:r>
      <w:r>
        <w:rPr>
          <w:rFonts w:ascii="Century Gothic" w:hAnsi="Century Gothic"/>
        </w:rPr>
        <w:t>, esta ubicada en el segundo espacio. Entre la segunda línea y la tercera línea.</w:t>
      </w:r>
    </w:p>
    <w:p w14:paraId="5604B087"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FB157EF" wp14:editId="5078D286">
            <wp:extent cx="1219108" cy="787400"/>
            <wp:effectExtent l="0" t="0" r="635"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211" cy="789404"/>
                    </a:xfrm>
                    <a:prstGeom prst="rect">
                      <a:avLst/>
                    </a:prstGeom>
                    <a:noFill/>
                    <a:ln>
                      <a:noFill/>
                    </a:ln>
                  </pic:spPr>
                </pic:pic>
              </a:graphicData>
            </a:graphic>
          </wp:inline>
        </w:drawing>
      </w:r>
    </w:p>
    <w:p w14:paraId="0CF521A8" w14:textId="77777777" w:rsidR="009F276D" w:rsidRDefault="009F276D" w:rsidP="009F276D">
      <w:pPr>
        <w:rPr>
          <w:rFonts w:ascii="Century Gothic" w:hAnsi="Century Gothic"/>
        </w:rPr>
      </w:pPr>
      <w:r w:rsidRPr="007867E2">
        <w:rPr>
          <w:rFonts w:ascii="Century Gothic" w:hAnsi="Century Gothic"/>
          <w:b/>
        </w:rPr>
        <w:t>SI</w:t>
      </w:r>
      <w:r>
        <w:rPr>
          <w:rFonts w:ascii="Century Gothic" w:hAnsi="Century Gothic"/>
        </w:rPr>
        <w:t>, esta ubicada en la tercera línea</w:t>
      </w:r>
    </w:p>
    <w:p w14:paraId="3318F21D"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42F79DE9" wp14:editId="01CBE6A1">
            <wp:extent cx="1371600" cy="922674"/>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574" cy="924002"/>
                    </a:xfrm>
                    <a:prstGeom prst="rect">
                      <a:avLst/>
                    </a:prstGeom>
                    <a:noFill/>
                    <a:ln>
                      <a:noFill/>
                    </a:ln>
                  </pic:spPr>
                </pic:pic>
              </a:graphicData>
            </a:graphic>
          </wp:inline>
        </w:drawing>
      </w:r>
    </w:p>
    <w:p w14:paraId="5F0D1255" w14:textId="77777777" w:rsidR="009F276D" w:rsidRDefault="009F276D" w:rsidP="009F276D">
      <w:pPr>
        <w:rPr>
          <w:rFonts w:ascii="Century Gothic" w:hAnsi="Century Gothic"/>
        </w:rPr>
      </w:pPr>
      <w:r w:rsidRPr="00DF67DE">
        <w:rPr>
          <w:rFonts w:ascii="Century Gothic" w:hAnsi="Century Gothic"/>
          <w:b/>
        </w:rPr>
        <w:lastRenderedPageBreak/>
        <w:t>DO</w:t>
      </w:r>
      <w:r>
        <w:rPr>
          <w:rFonts w:ascii="Century Gothic" w:hAnsi="Century Gothic"/>
          <w:b/>
        </w:rPr>
        <w:t xml:space="preserve">, </w:t>
      </w:r>
      <w:r w:rsidRPr="00DF67DE">
        <w:rPr>
          <w:rFonts w:ascii="Century Gothic" w:hAnsi="Century Gothic"/>
        </w:rPr>
        <w:t>la nota do esta ubicada en el tercer espacio</w:t>
      </w:r>
    </w:p>
    <w:p w14:paraId="138531E1" w14:textId="77777777" w:rsidR="009F276D" w:rsidRPr="00DF67DE" w:rsidRDefault="009F276D" w:rsidP="009F276D">
      <w:pPr>
        <w:rPr>
          <w:rFonts w:ascii="Century Gothic" w:hAnsi="Century Gothic"/>
        </w:rPr>
      </w:pPr>
      <w:r>
        <w:rPr>
          <w:rFonts w:ascii="Century Gothic" w:hAnsi="Century Gothic"/>
          <w:noProof/>
          <w:lang w:val="es-CL" w:eastAsia="es-CL"/>
        </w:rPr>
        <w:drawing>
          <wp:inline distT="0" distB="0" distL="0" distR="0" wp14:anchorId="19EA7F6B" wp14:editId="5426DF7F">
            <wp:extent cx="1595814" cy="1029643"/>
            <wp:effectExtent l="0" t="0" r="4445" b="12065"/>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110" cy="1030479"/>
                    </a:xfrm>
                    <a:prstGeom prst="rect">
                      <a:avLst/>
                    </a:prstGeom>
                    <a:noFill/>
                    <a:ln>
                      <a:noFill/>
                    </a:ln>
                  </pic:spPr>
                </pic:pic>
              </a:graphicData>
            </a:graphic>
          </wp:inline>
        </w:drawing>
      </w:r>
    </w:p>
    <w:p w14:paraId="44425DC7" w14:textId="4FAEC750" w:rsidR="009F276D" w:rsidRDefault="00235A52" w:rsidP="009F276D">
      <w:pPr>
        <w:rPr>
          <w:rFonts w:ascii="Century Gothic" w:hAnsi="Century Gothic"/>
        </w:rPr>
      </w:pPr>
      <w:r w:rsidRPr="00235A52">
        <w:rPr>
          <w:rFonts w:ascii="Century Gothic" w:hAnsi="Century Gothic"/>
        </w:rPr>
        <w:t xml:space="preserve">Aquí se ha cumplido la primera escala de do, luego si queremos seguir subiendo se vuelve a repetir el ciclo en las posiciones mas altas del pentagrama. Es decir después del do ..viene el RE y después de Re el </w:t>
      </w:r>
      <w:proofErr w:type="spellStart"/>
      <w:r w:rsidRPr="00235A52">
        <w:rPr>
          <w:rFonts w:ascii="Century Gothic" w:hAnsi="Century Gothic"/>
        </w:rPr>
        <w:t>Mi</w:t>
      </w:r>
      <w:proofErr w:type="spellEnd"/>
      <w:r w:rsidRPr="00235A52">
        <w:rPr>
          <w:rFonts w:ascii="Century Gothic" w:hAnsi="Century Gothic"/>
        </w:rPr>
        <w:t xml:space="preserve"> y </w:t>
      </w:r>
      <w:proofErr w:type="spellStart"/>
      <w:r w:rsidRPr="00235A52">
        <w:rPr>
          <w:rFonts w:ascii="Century Gothic" w:hAnsi="Century Gothic"/>
        </w:rPr>
        <w:t>asi</w:t>
      </w:r>
      <w:proofErr w:type="spellEnd"/>
      <w:r w:rsidRPr="00235A52">
        <w:rPr>
          <w:rFonts w:ascii="Century Gothic" w:hAnsi="Century Gothic"/>
        </w:rPr>
        <w:t xml:space="preserve"> seguimos repitiendo las notas en otra altura, mas agudo. </w:t>
      </w:r>
    </w:p>
    <w:p w14:paraId="5C032EF2" w14:textId="4FEE61C0" w:rsidR="00235A52" w:rsidRDefault="00235A52">
      <w:pPr>
        <w:rPr>
          <w:rFonts w:ascii="Century Gothic" w:hAnsi="Century Gothic"/>
          <w:b/>
        </w:rPr>
      </w:pPr>
      <w:r>
        <w:rPr>
          <w:rFonts w:ascii="Century Gothic" w:hAnsi="Century Gothic"/>
          <w:b/>
          <w:noProof/>
          <w:lang w:val="es-CL" w:eastAsia="es-CL"/>
        </w:rPr>
        <w:drawing>
          <wp:inline distT="0" distB="0" distL="0" distR="0" wp14:anchorId="43BACCE2" wp14:editId="5108DC95">
            <wp:extent cx="1138614" cy="1138577"/>
            <wp:effectExtent l="0" t="0" r="4445" b="4445"/>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8688" cy="1138651"/>
                    </a:xfrm>
                    <a:prstGeom prst="rect">
                      <a:avLst/>
                    </a:prstGeom>
                    <a:noFill/>
                    <a:ln>
                      <a:noFill/>
                    </a:ln>
                  </pic:spPr>
                </pic:pic>
              </a:graphicData>
            </a:graphic>
          </wp:inline>
        </w:drawing>
      </w:r>
    </w:p>
    <w:p w14:paraId="2A5EF7DB" w14:textId="77777777" w:rsidR="00FA39D3" w:rsidRPr="00537490" w:rsidRDefault="00FA39D3">
      <w:pPr>
        <w:rPr>
          <w:rFonts w:ascii="Century Gothic" w:hAnsi="Century Gothic"/>
          <w:b/>
        </w:rPr>
      </w:pPr>
      <w:r w:rsidRPr="00537490">
        <w:rPr>
          <w:rFonts w:ascii="Century Gothic" w:hAnsi="Century Gothic"/>
          <w:b/>
        </w:rPr>
        <w:t>Ejemplo</w:t>
      </w:r>
      <w:r w:rsidR="00537490">
        <w:rPr>
          <w:rFonts w:ascii="Century Gothic" w:hAnsi="Century Gothic"/>
          <w:b/>
        </w:rPr>
        <w:t xml:space="preserve"> de </w:t>
      </w:r>
      <w:proofErr w:type="gramStart"/>
      <w:r w:rsidR="00537490">
        <w:rPr>
          <w:rFonts w:ascii="Century Gothic" w:hAnsi="Century Gothic"/>
          <w:b/>
        </w:rPr>
        <w:t>partitura</w:t>
      </w:r>
      <w:r w:rsidR="009F276D">
        <w:rPr>
          <w:rFonts w:ascii="Century Gothic" w:hAnsi="Century Gothic"/>
          <w:b/>
        </w:rPr>
        <w:t xml:space="preserve"> :</w:t>
      </w:r>
      <w:proofErr w:type="gramEnd"/>
      <w:r w:rsidR="009F276D">
        <w:rPr>
          <w:rFonts w:ascii="Century Gothic" w:hAnsi="Century Gothic"/>
          <w:b/>
        </w:rPr>
        <w:t xml:space="preserve"> </w:t>
      </w:r>
    </w:p>
    <w:p w14:paraId="185764C0" w14:textId="77777777" w:rsidR="00FA39D3" w:rsidRPr="00537490" w:rsidRDefault="009F276D">
      <w:pPr>
        <w:rPr>
          <w:rFonts w:ascii="Century Gothic" w:hAnsi="Century Gothic"/>
        </w:rPr>
      </w:pPr>
      <w:r>
        <w:rPr>
          <w:rFonts w:ascii="Century Gothic" w:hAnsi="Century Gothic"/>
          <w:noProof/>
          <w:lang w:val="es-CL" w:eastAsia="es-CL"/>
        </w:rPr>
        <w:drawing>
          <wp:inline distT="0" distB="0" distL="0" distR="0" wp14:anchorId="7258EABE" wp14:editId="58327288">
            <wp:extent cx="5396230" cy="3698362"/>
            <wp:effectExtent l="0" t="0" r="0" b="1016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3698362"/>
                    </a:xfrm>
                    <a:prstGeom prst="rect">
                      <a:avLst/>
                    </a:prstGeom>
                    <a:noFill/>
                    <a:ln>
                      <a:noFill/>
                    </a:ln>
                  </pic:spPr>
                </pic:pic>
              </a:graphicData>
            </a:graphic>
          </wp:inline>
        </w:drawing>
      </w:r>
    </w:p>
    <w:p w14:paraId="6BC0EB92" w14:textId="77777777" w:rsidR="00FA39D3" w:rsidRPr="00537490" w:rsidRDefault="00FA39D3">
      <w:pPr>
        <w:rPr>
          <w:rFonts w:ascii="Century Gothic" w:hAnsi="Century Gothic"/>
        </w:rPr>
      </w:pPr>
    </w:p>
    <w:p w14:paraId="631A275D" w14:textId="77777777" w:rsidR="00EF1454" w:rsidRDefault="00EF1454">
      <w:pPr>
        <w:rPr>
          <w:rFonts w:ascii="Century Gothic" w:hAnsi="Century Gothic"/>
        </w:rPr>
      </w:pPr>
      <w:r w:rsidRPr="00537490">
        <w:rPr>
          <w:rFonts w:ascii="Century Gothic" w:hAnsi="Century Gothic"/>
        </w:rPr>
        <w:t xml:space="preserve">Puedes ver este video para apoyarte </w:t>
      </w:r>
      <w:hyperlink r:id="rId21" w:history="1">
        <w:r w:rsidR="00537490" w:rsidRPr="00EB1CE2">
          <w:rPr>
            <w:rStyle w:val="Hipervnculo"/>
            <w:rFonts w:ascii="Century Gothic" w:hAnsi="Century Gothic"/>
          </w:rPr>
          <w:t>https://www.youtube.com/watch?v=CfjEtypOHqw</w:t>
        </w:r>
      </w:hyperlink>
    </w:p>
    <w:p w14:paraId="7D650734" w14:textId="77777777" w:rsidR="00537490" w:rsidRDefault="00537490">
      <w:pPr>
        <w:rPr>
          <w:rFonts w:ascii="Century Gothic" w:hAnsi="Century Gothic"/>
        </w:rPr>
      </w:pPr>
    </w:p>
    <w:p w14:paraId="27D24FBA" w14:textId="77777777" w:rsidR="00537490" w:rsidRDefault="00537490">
      <w:pPr>
        <w:rPr>
          <w:rFonts w:ascii="Century Gothic" w:hAnsi="Century Gothic"/>
        </w:rPr>
      </w:pPr>
    </w:p>
    <w:p w14:paraId="7A1674C0" w14:textId="77777777" w:rsidR="00537490" w:rsidRPr="009F276D" w:rsidRDefault="00537490">
      <w:pPr>
        <w:rPr>
          <w:rFonts w:ascii="Century Gothic" w:hAnsi="Century Gothic"/>
          <w:b/>
        </w:rPr>
      </w:pPr>
      <w:r w:rsidRPr="009F276D">
        <w:rPr>
          <w:rFonts w:ascii="Century Gothic" w:hAnsi="Century Gothic"/>
          <w:b/>
        </w:rPr>
        <w:lastRenderedPageBreak/>
        <w:t>Evaluación</w:t>
      </w:r>
    </w:p>
    <w:p w14:paraId="4A89DC9D" w14:textId="1879E8D7" w:rsidR="00604A34" w:rsidRDefault="00604A34">
      <w:pPr>
        <w:rPr>
          <w:rFonts w:ascii="Century Gothic" w:hAnsi="Century Gothic"/>
        </w:rPr>
      </w:pPr>
      <w:proofErr w:type="gramStart"/>
      <w:r>
        <w:rPr>
          <w:rFonts w:ascii="Century Gothic" w:hAnsi="Century Gothic"/>
        </w:rPr>
        <w:t>La</w:t>
      </w:r>
      <w:proofErr w:type="gramEnd"/>
      <w:r>
        <w:rPr>
          <w:rFonts w:ascii="Century Gothic" w:hAnsi="Century Gothic"/>
        </w:rPr>
        <w:t xml:space="preserve"> siguiente trabajo  debe ser entregado en la semana del 21 al 26 de Mayo. El alumno debe enviar </w:t>
      </w:r>
      <w:r w:rsidR="009F276D">
        <w:rPr>
          <w:rFonts w:ascii="Century Gothic" w:hAnsi="Century Gothic"/>
        </w:rPr>
        <w:t xml:space="preserve">fotos vía email del colegio o </w:t>
      </w:r>
      <w:proofErr w:type="spellStart"/>
      <w:r w:rsidR="009F276D">
        <w:rPr>
          <w:rFonts w:ascii="Century Gothic" w:hAnsi="Century Gothic"/>
        </w:rPr>
        <w:t>wasap</w:t>
      </w:r>
      <w:proofErr w:type="spellEnd"/>
      <w:r w:rsidR="009F276D">
        <w:rPr>
          <w:rFonts w:ascii="Century Gothic" w:hAnsi="Century Gothic"/>
        </w:rPr>
        <w:t xml:space="preserve"> (+56961480604) de música con los trabajos realizados. </w:t>
      </w:r>
    </w:p>
    <w:p w14:paraId="51EFA0C9" w14:textId="61361D1C" w:rsidR="00604A34" w:rsidRPr="009F276D" w:rsidRDefault="00604A34">
      <w:pPr>
        <w:rPr>
          <w:rFonts w:ascii="Century Gothic" w:hAnsi="Century Gothic"/>
          <w:b/>
        </w:rPr>
      </w:pPr>
      <w:r w:rsidRPr="009F276D">
        <w:rPr>
          <w:rFonts w:ascii="Century Gothic" w:hAnsi="Century Gothic"/>
          <w:b/>
        </w:rPr>
        <w:t xml:space="preserve">Pauta de Evaluación </w:t>
      </w:r>
    </w:p>
    <w:tbl>
      <w:tblPr>
        <w:tblStyle w:val="Tablaconcuadrcula"/>
        <w:tblW w:w="0" w:type="auto"/>
        <w:tblLook w:val="04A0" w:firstRow="1" w:lastRow="0" w:firstColumn="1" w:lastColumn="0" w:noHBand="0" w:noVBand="1"/>
      </w:tblPr>
      <w:tblGrid>
        <w:gridCol w:w="3794"/>
        <w:gridCol w:w="1964"/>
        <w:gridCol w:w="2880"/>
      </w:tblGrid>
      <w:tr w:rsidR="00604A34" w14:paraId="3B30E1EB" w14:textId="77777777" w:rsidTr="00A06122">
        <w:tc>
          <w:tcPr>
            <w:tcW w:w="3794" w:type="dxa"/>
          </w:tcPr>
          <w:p w14:paraId="78040B6B" w14:textId="77777777" w:rsidR="00604A34" w:rsidRDefault="00604A34">
            <w:pPr>
              <w:rPr>
                <w:rFonts w:ascii="Century Gothic" w:hAnsi="Century Gothic"/>
              </w:rPr>
            </w:pPr>
            <w:r>
              <w:rPr>
                <w:rFonts w:ascii="Century Gothic" w:hAnsi="Century Gothic"/>
              </w:rPr>
              <w:t>Escritura musical</w:t>
            </w:r>
          </w:p>
        </w:tc>
        <w:tc>
          <w:tcPr>
            <w:tcW w:w="1964" w:type="dxa"/>
          </w:tcPr>
          <w:p w14:paraId="4E370E11" w14:textId="77777777" w:rsidR="00604A34" w:rsidRDefault="00604A34">
            <w:pPr>
              <w:rPr>
                <w:rFonts w:ascii="Century Gothic" w:hAnsi="Century Gothic"/>
              </w:rPr>
            </w:pPr>
            <w:r>
              <w:rPr>
                <w:rFonts w:ascii="Century Gothic" w:hAnsi="Century Gothic"/>
              </w:rPr>
              <w:t xml:space="preserve">30 % </w:t>
            </w:r>
          </w:p>
        </w:tc>
        <w:tc>
          <w:tcPr>
            <w:tcW w:w="2880" w:type="dxa"/>
          </w:tcPr>
          <w:p w14:paraId="3123884E" w14:textId="77777777" w:rsidR="00604A34" w:rsidRDefault="00604A34">
            <w:pPr>
              <w:rPr>
                <w:rFonts w:ascii="Century Gothic" w:hAnsi="Century Gothic"/>
              </w:rPr>
            </w:pPr>
          </w:p>
        </w:tc>
      </w:tr>
      <w:tr w:rsidR="00604A34" w14:paraId="1A83915E" w14:textId="77777777" w:rsidTr="00A06122">
        <w:tc>
          <w:tcPr>
            <w:tcW w:w="3794" w:type="dxa"/>
          </w:tcPr>
          <w:p w14:paraId="5D57B615" w14:textId="77777777" w:rsidR="00604A34" w:rsidRDefault="00604A34">
            <w:pPr>
              <w:rPr>
                <w:rFonts w:ascii="Century Gothic" w:hAnsi="Century Gothic"/>
              </w:rPr>
            </w:pPr>
            <w:r>
              <w:rPr>
                <w:rFonts w:ascii="Century Gothic" w:hAnsi="Century Gothic"/>
              </w:rPr>
              <w:t>Reconocimiento de las notas musicales en el pentagrama</w:t>
            </w:r>
          </w:p>
        </w:tc>
        <w:tc>
          <w:tcPr>
            <w:tcW w:w="1964" w:type="dxa"/>
          </w:tcPr>
          <w:p w14:paraId="08F128F0" w14:textId="77777777" w:rsidR="00604A34" w:rsidRDefault="009F276D">
            <w:pPr>
              <w:rPr>
                <w:rFonts w:ascii="Century Gothic" w:hAnsi="Century Gothic"/>
              </w:rPr>
            </w:pPr>
            <w:r>
              <w:rPr>
                <w:rFonts w:ascii="Century Gothic" w:hAnsi="Century Gothic"/>
              </w:rPr>
              <w:t>6</w:t>
            </w:r>
            <w:r w:rsidR="00604A34">
              <w:rPr>
                <w:rFonts w:ascii="Century Gothic" w:hAnsi="Century Gothic"/>
              </w:rPr>
              <w:t>0%</w:t>
            </w:r>
          </w:p>
        </w:tc>
        <w:tc>
          <w:tcPr>
            <w:tcW w:w="2880" w:type="dxa"/>
          </w:tcPr>
          <w:p w14:paraId="26BC227B" w14:textId="77777777" w:rsidR="00604A34" w:rsidRDefault="00604A34">
            <w:pPr>
              <w:rPr>
                <w:rFonts w:ascii="Century Gothic" w:hAnsi="Century Gothic"/>
              </w:rPr>
            </w:pPr>
          </w:p>
        </w:tc>
      </w:tr>
      <w:tr w:rsidR="00604A34" w14:paraId="720F4098" w14:textId="77777777" w:rsidTr="00A06122">
        <w:tc>
          <w:tcPr>
            <w:tcW w:w="3794" w:type="dxa"/>
          </w:tcPr>
          <w:p w14:paraId="446C7DF8" w14:textId="77777777" w:rsidR="00604A34" w:rsidRDefault="00604A34">
            <w:pPr>
              <w:rPr>
                <w:rFonts w:ascii="Century Gothic" w:hAnsi="Century Gothic"/>
              </w:rPr>
            </w:pPr>
            <w:r>
              <w:rPr>
                <w:rFonts w:ascii="Century Gothic" w:hAnsi="Century Gothic"/>
              </w:rPr>
              <w:t>Entrega de trabajo en la fecha establecida</w:t>
            </w:r>
          </w:p>
        </w:tc>
        <w:tc>
          <w:tcPr>
            <w:tcW w:w="1964" w:type="dxa"/>
          </w:tcPr>
          <w:p w14:paraId="11295D20" w14:textId="77777777" w:rsidR="00604A34" w:rsidRDefault="00604A34">
            <w:pPr>
              <w:rPr>
                <w:rFonts w:ascii="Century Gothic" w:hAnsi="Century Gothic"/>
              </w:rPr>
            </w:pPr>
            <w:r>
              <w:rPr>
                <w:rFonts w:ascii="Century Gothic" w:hAnsi="Century Gothic"/>
              </w:rPr>
              <w:t>10%</w:t>
            </w:r>
          </w:p>
        </w:tc>
        <w:tc>
          <w:tcPr>
            <w:tcW w:w="2880" w:type="dxa"/>
          </w:tcPr>
          <w:p w14:paraId="7AE659C8" w14:textId="77777777" w:rsidR="00604A34" w:rsidRDefault="00604A34">
            <w:pPr>
              <w:rPr>
                <w:rFonts w:ascii="Century Gothic" w:hAnsi="Century Gothic"/>
              </w:rPr>
            </w:pPr>
          </w:p>
        </w:tc>
      </w:tr>
    </w:tbl>
    <w:p w14:paraId="4E2DF9A2" w14:textId="43B54670" w:rsidR="00604A34" w:rsidRDefault="00604A34">
      <w:pPr>
        <w:rPr>
          <w:rFonts w:ascii="Century Gothic" w:hAnsi="Century Gothic"/>
        </w:rPr>
      </w:pPr>
    </w:p>
    <w:p w14:paraId="166DE0AA" w14:textId="70984C96" w:rsidR="00537490" w:rsidRDefault="00537490">
      <w:pPr>
        <w:rPr>
          <w:rFonts w:ascii="Century Gothic" w:hAnsi="Century Gothic"/>
        </w:rPr>
      </w:pPr>
      <w:r>
        <w:rPr>
          <w:rFonts w:ascii="Century Gothic" w:hAnsi="Century Gothic"/>
        </w:rPr>
        <w:t>1.- En tu cuad</w:t>
      </w:r>
      <w:r w:rsidR="00B31405">
        <w:rPr>
          <w:rFonts w:ascii="Century Gothic" w:hAnsi="Century Gothic"/>
        </w:rPr>
        <w:t>erno Pauta</w:t>
      </w:r>
      <w:r w:rsidR="00821B0C">
        <w:rPr>
          <w:rFonts w:ascii="Century Gothic" w:hAnsi="Century Gothic"/>
        </w:rPr>
        <w:t xml:space="preserve"> o en cualquier cuaderno dibuja un pentagrama y realiza la actividad.</w:t>
      </w:r>
    </w:p>
    <w:p w14:paraId="1050854B" w14:textId="124CBAA9" w:rsidR="00537490" w:rsidRPr="00821B0C" w:rsidRDefault="00537490">
      <w:pPr>
        <w:rPr>
          <w:rFonts w:ascii="Century Gothic" w:hAnsi="Century Gothic"/>
        </w:rPr>
      </w:pPr>
      <w:r w:rsidRPr="00821B0C">
        <w:rPr>
          <w:rFonts w:ascii="Century Gothic" w:hAnsi="Century Gothic"/>
        </w:rPr>
        <w:t xml:space="preserve">a) </w:t>
      </w:r>
      <w:r w:rsidR="00B31405" w:rsidRPr="00821B0C">
        <w:rPr>
          <w:rFonts w:ascii="Century Gothic" w:hAnsi="Century Gothic"/>
        </w:rPr>
        <w:t xml:space="preserve">Dibuja varias veces la </w:t>
      </w:r>
      <w:r w:rsidRPr="00821B0C">
        <w:rPr>
          <w:rFonts w:ascii="Century Gothic" w:hAnsi="Century Gothic"/>
        </w:rPr>
        <w:t>llave de sol</w:t>
      </w:r>
    </w:p>
    <w:p w14:paraId="7FF4E492" w14:textId="688D6703" w:rsidR="00537490" w:rsidRPr="00821B0C" w:rsidRDefault="00537490">
      <w:pPr>
        <w:rPr>
          <w:rFonts w:ascii="Century Gothic" w:hAnsi="Century Gothic"/>
        </w:rPr>
      </w:pPr>
      <w:r w:rsidRPr="00821B0C">
        <w:rPr>
          <w:rFonts w:ascii="Century Gothic" w:hAnsi="Century Gothic"/>
        </w:rPr>
        <w:t xml:space="preserve">b) </w:t>
      </w:r>
      <w:r w:rsidR="00821B0C" w:rsidRPr="00821B0C">
        <w:rPr>
          <w:rFonts w:ascii="Century Gothic" w:hAnsi="Century Gothic"/>
        </w:rPr>
        <w:t xml:space="preserve">Dibuja cada nota 8 </w:t>
      </w:r>
      <w:r w:rsidR="00B31405" w:rsidRPr="00821B0C">
        <w:rPr>
          <w:rFonts w:ascii="Century Gothic" w:hAnsi="Century Gothic"/>
        </w:rPr>
        <w:t xml:space="preserve">veces memorizando su escritura, después dibuja </w:t>
      </w:r>
      <w:r w:rsidRPr="00821B0C">
        <w:rPr>
          <w:rFonts w:ascii="Century Gothic" w:hAnsi="Century Gothic"/>
        </w:rPr>
        <w:t xml:space="preserve">la escala de </w:t>
      </w:r>
      <w:proofErr w:type="gramStart"/>
      <w:r w:rsidRPr="00821B0C">
        <w:rPr>
          <w:rFonts w:ascii="Century Gothic" w:hAnsi="Century Gothic"/>
        </w:rPr>
        <w:t xml:space="preserve">sol </w:t>
      </w:r>
      <w:r w:rsidR="00821B0C" w:rsidRPr="00821B0C">
        <w:rPr>
          <w:rFonts w:ascii="Century Gothic" w:hAnsi="Century Gothic"/>
        </w:rPr>
        <w:t>.</w:t>
      </w:r>
      <w:proofErr w:type="gramEnd"/>
      <w:r w:rsidR="00821B0C" w:rsidRPr="00821B0C">
        <w:rPr>
          <w:rFonts w:ascii="Century Gothic" w:hAnsi="Century Gothic"/>
        </w:rPr>
        <w:t xml:space="preserve"> Reconoce</w:t>
      </w:r>
      <w:r w:rsidRPr="00821B0C">
        <w:rPr>
          <w:rFonts w:ascii="Century Gothic" w:hAnsi="Century Gothic"/>
        </w:rPr>
        <w:t xml:space="preserve"> el nombre de cada nota, varias veces memorizando la ubicación en el pentagrama  (memorizar) </w:t>
      </w:r>
    </w:p>
    <w:p w14:paraId="1B412954" w14:textId="13B5DB39" w:rsidR="00787F85" w:rsidRPr="00821B0C" w:rsidRDefault="00527925">
      <w:pPr>
        <w:rPr>
          <w:rFonts w:ascii="Century Gothic" w:hAnsi="Century Gothic"/>
        </w:rPr>
      </w:pPr>
      <w:r>
        <w:rPr>
          <w:noProof/>
          <w:lang w:val="es-CL" w:eastAsia="es-CL"/>
        </w:rPr>
        <w:drawing>
          <wp:anchor distT="0" distB="0" distL="114300" distR="114300" simplePos="0" relativeHeight="251668992" behindDoc="1" locked="0" layoutInCell="1" allowOverlap="1" wp14:anchorId="065B6364" wp14:editId="23403F3F">
            <wp:simplePos x="0" y="0"/>
            <wp:positionH relativeFrom="column">
              <wp:posOffset>-586975</wp:posOffset>
            </wp:positionH>
            <wp:positionV relativeFrom="paragraph">
              <wp:posOffset>69465</wp:posOffset>
            </wp:positionV>
            <wp:extent cx="6543040" cy="7025433"/>
            <wp:effectExtent l="0" t="0" r="0" b="4445"/>
            <wp:wrapNone/>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3985" cy="7026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9D3" w:rsidRPr="00821B0C">
        <w:rPr>
          <w:rFonts w:ascii="Century Gothic" w:hAnsi="Century Gothic"/>
        </w:rPr>
        <w:t>2.-</w:t>
      </w:r>
      <w:r w:rsidR="00787F85" w:rsidRPr="00821B0C">
        <w:rPr>
          <w:rFonts w:ascii="Century Gothic" w:hAnsi="Century Gothic"/>
        </w:rPr>
        <w:t>En la siguiente partitura</w:t>
      </w:r>
      <w:r w:rsidR="00235A52" w:rsidRPr="00821B0C">
        <w:rPr>
          <w:rFonts w:ascii="Century Gothic" w:hAnsi="Century Gothic"/>
        </w:rPr>
        <w:t>s</w:t>
      </w:r>
      <w:r w:rsidR="00787F85" w:rsidRPr="00821B0C">
        <w:rPr>
          <w:rFonts w:ascii="Century Gothic" w:hAnsi="Century Gothic"/>
        </w:rPr>
        <w:t xml:space="preserve"> reconoce las notas  musicales y escríbelas </w:t>
      </w:r>
      <w:proofErr w:type="gramStart"/>
      <w:r w:rsidR="00787F85" w:rsidRPr="00821B0C">
        <w:rPr>
          <w:rFonts w:ascii="Century Gothic" w:hAnsi="Century Gothic"/>
        </w:rPr>
        <w:t xml:space="preserve">debajo </w:t>
      </w:r>
      <w:r w:rsidR="00821B0C" w:rsidRPr="00821B0C">
        <w:rPr>
          <w:rFonts w:ascii="Century Gothic" w:hAnsi="Century Gothic"/>
        </w:rPr>
        <w:t>,</w:t>
      </w:r>
      <w:proofErr w:type="gramEnd"/>
      <w:r w:rsidR="00821B0C" w:rsidRPr="00821B0C">
        <w:rPr>
          <w:rFonts w:ascii="Century Gothic" w:hAnsi="Century Gothic"/>
        </w:rPr>
        <w:t xml:space="preserve"> según el ejemplo mas arriba.</w:t>
      </w:r>
    </w:p>
    <w:p w14:paraId="5F5FD565" w14:textId="240776AA" w:rsidR="006326E3" w:rsidRDefault="006326E3"/>
    <w:p w14:paraId="7A8A7488" w14:textId="73FF22B5" w:rsidR="006326E3" w:rsidRDefault="00235A52">
      <w:r>
        <w:rPr>
          <w:noProof/>
          <w:lang w:val="es-CL" w:eastAsia="es-CL"/>
        </w:rPr>
        <w:lastRenderedPageBreak/>
        <w:drawing>
          <wp:inline distT="0" distB="0" distL="0" distR="0" wp14:anchorId="00FB9AE5" wp14:editId="72433758">
            <wp:extent cx="6101541" cy="5088255"/>
            <wp:effectExtent l="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3356" cy="5089769"/>
                    </a:xfrm>
                    <a:prstGeom prst="rect">
                      <a:avLst/>
                    </a:prstGeom>
                    <a:noFill/>
                    <a:ln>
                      <a:noFill/>
                    </a:ln>
                  </pic:spPr>
                </pic:pic>
              </a:graphicData>
            </a:graphic>
          </wp:inline>
        </w:drawing>
      </w:r>
    </w:p>
    <w:sectPr w:rsidR="006326E3" w:rsidSect="00527925">
      <w:pgSz w:w="11900" w:h="16840"/>
      <w:pgMar w:top="1134" w:right="1701" w:bottom="1276"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E6066"/>
    <w:multiLevelType w:val="hybridMultilevel"/>
    <w:tmpl w:val="F3FE1D36"/>
    <w:lvl w:ilvl="0" w:tplc="0C0A0001">
      <w:start w:val="1"/>
      <w:numFmt w:val="bullet"/>
      <w:lvlText w:val=""/>
      <w:lvlJc w:val="left"/>
      <w:pPr>
        <w:ind w:left="1088" w:hanging="360"/>
      </w:pPr>
      <w:rPr>
        <w:rFonts w:ascii="Symbol" w:hAnsi="Symbol" w:hint="default"/>
      </w:rPr>
    </w:lvl>
    <w:lvl w:ilvl="1" w:tplc="0C0A0003" w:tentative="1">
      <w:start w:val="1"/>
      <w:numFmt w:val="bullet"/>
      <w:lvlText w:val="o"/>
      <w:lvlJc w:val="left"/>
      <w:pPr>
        <w:ind w:left="1808" w:hanging="360"/>
      </w:pPr>
      <w:rPr>
        <w:rFonts w:ascii="Courier New" w:hAnsi="Courier New" w:hint="default"/>
      </w:rPr>
    </w:lvl>
    <w:lvl w:ilvl="2" w:tplc="0C0A0005" w:tentative="1">
      <w:start w:val="1"/>
      <w:numFmt w:val="bullet"/>
      <w:lvlText w:val=""/>
      <w:lvlJc w:val="left"/>
      <w:pPr>
        <w:ind w:left="2528" w:hanging="360"/>
      </w:pPr>
      <w:rPr>
        <w:rFonts w:ascii="Wingdings" w:hAnsi="Wingdings" w:hint="default"/>
      </w:rPr>
    </w:lvl>
    <w:lvl w:ilvl="3" w:tplc="0C0A0001" w:tentative="1">
      <w:start w:val="1"/>
      <w:numFmt w:val="bullet"/>
      <w:lvlText w:val=""/>
      <w:lvlJc w:val="left"/>
      <w:pPr>
        <w:ind w:left="3248" w:hanging="360"/>
      </w:pPr>
      <w:rPr>
        <w:rFonts w:ascii="Symbol" w:hAnsi="Symbol" w:hint="default"/>
      </w:rPr>
    </w:lvl>
    <w:lvl w:ilvl="4" w:tplc="0C0A0003" w:tentative="1">
      <w:start w:val="1"/>
      <w:numFmt w:val="bullet"/>
      <w:lvlText w:val="o"/>
      <w:lvlJc w:val="left"/>
      <w:pPr>
        <w:ind w:left="3968" w:hanging="360"/>
      </w:pPr>
      <w:rPr>
        <w:rFonts w:ascii="Courier New" w:hAnsi="Courier New" w:hint="default"/>
      </w:rPr>
    </w:lvl>
    <w:lvl w:ilvl="5" w:tplc="0C0A0005" w:tentative="1">
      <w:start w:val="1"/>
      <w:numFmt w:val="bullet"/>
      <w:lvlText w:val=""/>
      <w:lvlJc w:val="left"/>
      <w:pPr>
        <w:ind w:left="4688" w:hanging="360"/>
      </w:pPr>
      <w:rPr>
        <w:rFonts w:ascii="Wingdings" w:hAnsi="Wingdings" w:hint="default"/>
      </w:rPr>
    </w:lvl>
    <w:lvl w:ilvl="6" w:tplc="0C0A0001" w:tentative="1">
      <w:start w:val="1"/>
      <w:numFmt w:val="bullet"/>
      <w:lvlText w:val=""/>
      <w:lvlJc w:val="left"/>
      <w:pPr>
        <w:ind w:left="5408" w:hanging="360"/>
      </w:pPr>
      <w:rPr>
        <w:rFonts w:ascii="Symbol" w:hAnsi="Symbol" w:hint="default"/>
      </w:rPr>
    </w:lvl>
    <w:lvl w:ilvl="7" w:tplc="0C0A0003" w:tentative="1">
      <w:start w:val="1"/>
      <w:numFmt w:val="bullet"/>
      <w:lvlText w:val="o"/>
      <w:lvlJc w:val="left"/>
      <w:pPr>
        <w:ind w:left="6128" w:hanging="360"/>
      </w:pPr>
      <w:rPr>
        <w:rFonts w:ascii="Courier New" w:hAnsi="Courier New" w:hint="default"/>
      </w:rPr>
    </w:lvl>
    <w:lvl w:ilvl="8" w:tplc="0C0A0005" w:tentative="1">
      <w:start w:val="1"/>
      <w:numFmt w:val="bullet"/>
      <w:lvlText w:val=""/>
      <w:lvlJc w:val="left"/>
      <w:pPr>
        <w:ind w:left="68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C6"/>
    <w:rsid w:val="000152C0"/>
    <w:rsid w:val="00074B08"/>
    <w:rsid w:val="00102AB4"/>
    <w:rsid w:val="001B15C0"/>
    <w:rsid w:val="00235A52"/>
    <w:rsid w:val="003945E5"/>
    <w:rsid w:val="00445902"/>
    <w:rsid w:val="00527925"/>
    <w:rsid w:val="00537392"/>
    <w:rsid w:val="00537490"/>
    <w:rsid w:val="00604A34"/>
    <w:rsid w:val="006326E3"/>
    <w:rsid w:val="007867E2"/>
    <w:rsid w:val="00787F85"/>
    <w:rsid w:val="00790ADA"/>
    <w:rsid w:val="00821B0C"/>
    <w:rsid w:val="009B4935"/>
    <w:rsid w:val="009D25AE"/>
    <w:rsid w:val="009F276D"/>
    <w:rsid w:val="00A06122"/>
    <w:rsid w:val="00B31405"/>
    <w:rsid w:val="00B64A16"/>
    <w:rsid w:val="00DF67DE"/>
    <w:rsid w:val="00EA71A6"/>
    <w:rsid w:val="00EC1BC6"/>
    <w:rsid w:val="00EF1454"/>
    <w:rsid w:val="00F137B6"/>
    <w:rsid w:val="00FA39D3"/>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BFF0C"/>
  <w15:docId w15:val="{C76F69CF-E418-4F3A-B2B7-FED3082D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C1BC6"/>
    <w:pPr>
      <w:spacing w:before="100" w:beforeAutospacing="1" w:after="100" w:afterAutospacing="1"/>
      <w:outlineLvl w:val="0"/>
    </w:pPr>
    <w:rPr>
      <w:rFonts w:ascii="Times" w:hAnsi="Times"/>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1BC6"/>
    <w:rPr>
      <w:rFonts w:ascii="Times" w:hAnsi="Times"/>
      <w:b/>
      <w:bCs/>
      <w:kern w:val="36"/>
      <w:sz w:val="48"/>
      <w:szCs w:val="48"/>
      <w:lang w:eastAsia="es-ES"/>
    </w:rPr>
  </w:style>
  <w:style w:type="paragraph" w:styleId="NormalWeb">
    <w:name w:val="Normal (Web)"/>
    <w:basedOn w:val="Normal"/>
    <w:uiPriority w:val="99"/>
    <w:semiHidden/>
    <w:unhideWhenUsed/>
    <w:rsid w:val="00EC1BC6"/>
    <w:pPr>
      <w:spacing w:before="100" w:beforeAutospacing="1" w:after="100" w:afterAutospacing="1"/>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EC1BC6"/>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C1BC6"/>
    <w:rPr>
      <w:rFonts w:ascii="Lucida Grande" w:hAnsi="Lucida Grande" w:cs="Lucida Grande"/>
      <w:sz w:val="18"/>
      <w:szCs w:val="18"/>
    </w:rPr>
  </w:style>
  <w:style w:type="character" w:customStyle="1" w:styleId="apple-converted-space">
    <w:name w:val="apple-converted-space"/>
    <w:basedOn w:val="Fuentedeprrafopredeter"/>
    <w:rsid w:val="00EC1BC6"/>
  </w:style>
  <w:style w:type="character" w:styleId="Hipervnculo">
    <w:name w:val="Hyperlink"/>
    <w:basedOn w:val="Fuentedeprrafopredeter"/>
    <w:uiPriority w:val="99"/>
    <w:unhideWhenUsed/>
    <w:rsid w:val="00EC1BC6"/>
    <w:rPr>
      <w:color w:val="0000FF"/>
      <w:u w:val="single"/>
    </w:rPr>
  </w:style>
  <w:style w:type="character" w:styleId="Textoennegrita">
    <w:name w:val="Strong"/>
    <w:basedOn w:val="Fuentedeprrafopredeter"/>
    <w:uiPriority w:val="22"/>
    <w:qFormat/>
    <w:rsid w:val="00EC1BC6"/>
    <w:rPr>
      <w:b/>
      <w:bCs/>
    </w:rPr>
  </w:style>
  <w:style w:type="paragraph" w:styleId="Sinespaciado">
    <w:name w:val="No Spacing"/>
    <w:uiPriority w:val="1"/>
    <w:qFormat/>
    <w:rsid w:val="00537490"/>
    <w:pPr>
      <w:spacing w:after="0"/>
    </w:pPr>
    <w:rPr>
      <w:rFonts w:eastAsiaTheme="minorHAnsi"/>
      <w:sz w:val="22"/>
      <w:szCs w:val="22"/>
      <w:lang w:val="es-CL" w:eastAsia="en-US"/>
    </w:rPr>
  </w:style>
  <w:style w:type="paragraph" w:styleId="Prrafodelista">
    <w:name w:val="List Paragraph"/>
    <w:basedOn w:val="Normal"/>
    <w:uiPriority w:val="34"/>
    <w:qFormat/>
    <w:rsid w:val="00537490"/>
    <w:pPr>
      <w:spacing w:after="0"/>
      <w:ind w:left="720"/>
      <w:contextualSpacing/>
    </w:pPr>
    <w:rPr>
      <w:rFonts w:ascii="Times New Roman" w:eastAsia="Times New Roman" w:hAnsi="Times New Roman" w:cs="Times New Roman"/>
      <w:lang w:val="es-CL" w:eastAsia="es-ES"/>
    </w:rPr>
  </w:style>
  <w:style w:type="table" w:styleId="Tablaconcuadrcula">
    <w:name w:val="Table Grid"/>
    <w:basedOn w:val="Tablanormal"/>
    <w:uiPriority w:val="59"/>
    <w:rsid w:val="00604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57609">
      <w:bodyDiv w:val="1"/>
      <w:marLeft w:val="0"/>
      <w:marRight w:val="0"/>
      <w:marTop w:val="0"/>
      <w:marBottom w:val="0"/>
      <w:divBdr>
        <w:top w:val="none" w:sz="0" w:space="0" w:color="auto"/>
        <w:left w:val="none" w:sz="0" w:space="0" w:color="auto"/>
        <w:bottom w:val="none" w:sz="0" w:space="0" w:color="auto"/>
        <w:right w:val="none" w:sz="0" w:space="0" w:color="auto"/>
      </w:divBdr>
      <w:divsChild>
        <w:div w:id="1024865604">
          <w:marLeft w:val="0"/>
          <w:marRight w:val="0"/>
          <w:marTop w:val="0"/>
          <w:marBottom w:val="360"/>
          <w:divBdr>
            <w:top w:val="none" w:sz="0" w:space="0" w:color="auto"/>
            <w:left w:val="none" w:sz="0" w:space="0" w:color="auto"/>
            <w:bottom w:val="none" w:sz="0" w:space="0" w:color="auto"/>
            <w:right w:val="none" w:sz="0" w:space="0" w:color="auto"/>
          </w:divBdr>
        </w:div>
        <w:div w:id="315109184">
          <w:marLeft w:val="0"/>
          <w:marRight w:val="0"/>
          <w:marTop w:val="0"/>
          <w:marBottom w:val="360"/>
          <w:divBdr>
            <w:top w:val="none" w:sz="0" w:space="0" w:color="auto"/>
            <w:left w:val="none" w:sz="0" w:space="0" w:color="auto"/>
            <w:bottom w:val="none" w:sz="0" w:space="0" w:color="auto"/>
            <w:right w:val="none" w:sz="0" w:space="0" w:color="auto"/>
          </w:divBdr>
        </w:div>
      </w:divsChild>
    </w:div>
    <w:div w:id="1207838135">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360"/>
          <w:divBdr>
            <w:top w:val="none" w:sz="0" w:space="0" w:color="auto"/>
            <w:left w:val="none" w:sz="0" w:space="0" w:color="auto"/>
            <w:bottom w:val="none" w:sz="0" w:space="0" w:color="auto"/>
            <w:right w:val="none" w:sz="0" w:space="0" w:color="auto"/>
          </w:divBdr>
        </w:div>
        <w:div w:id="228812973">
          <w:marLeft w:val="0"/>
          <w:marRight w:val="0"/>
          <w:marTop w:val="0"/>
          <w:marBottom w:val="360"/>
          <w:divBdr>
            <w:top w:val="none" w:sz="0" w:space="0" w:color="auto"/>
            <w:left w:val="none" w:sz="0" w:space="0" w:color="auto"/>
            <w:bottom w:val="none" w:sz="0" w:space="0" w:color="auto"/>
            <w:right w:val="none" w:sz="0" w:space="0" w:color="auto"/>
          </w:divBdr>
        </w:div>
        <w:div w:id="1787579286">
          <w:marLeft w:val="0"/>
          <w:marRight w:val="0"/>
          <w:marTop w:val="0"/>
          <w:marBottom w:val="3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CfjEtypOHq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502</Words>
  <Characters>2762</Characters>
  <Application>Microsoft Office Word</Application>
  <DocSecurity>0</DocSecurity>
  <Lines>23</Lines>
  <Paragraphs>6</Paragraphs>
  <ScaleCrop>false</ScaleCrop>
  <Company>OJOFILM</Company>
  <LinksUpToDate>false</LinksUpToDate>
  <CharactersWithSpaces>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Varela Lopez</dc:creator>
  <cp:keywords/>
  <dc:description/>
  <cp:lastModifiedBy>Yessica Matus</cp:lastModifiedBy>
  <cp:revision>7</cp:revision>
  <dcterms:created xsi:type="dcterms:W3CDTF">2020-05-06T20:55:00Z</dcterms:created>
  <dcterms:modified xsi:type="dcterms:W3CDTF">2020-05-08T16:29:00Z</dcterms:modified>
</cp:coreProperties>
</file>