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page" w:tblpX="5590" w:tblpY="275"/>
        <w:tblW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1426"/>
        <w:gridCol w:w="1403"/>
        <w:gridCol w:w="1467"/>
      </w:tblGrid>
      <w:tr w:rsidR="00B9282B" w:rsidRPr="00B9282B" w:rsidTr="00751AC5">
        <w:trPr>
          <w:trHeight w:val="374"/>
        </w:trPr>
        <w:tc>
          <w:tcPr>
            <w:tcW w:w="1369" w:type="dxa"/>
            <w:vAlign w:val="center"/>
          </w:tcPr>
          <w:p w:rsidR="00CB0FDD" w:rsidRPr="00B9282B" w:rsidRDefault="00CB0FDD" w:rsidP="00751AC5">
            <w:pPr>
              <w:pStyle w:val="Sinespaciado"/>
              <w:jc w:val="center"/>
              <w:rPr>
                <w:rFonts w:asciiTheme="majorHAnsi" w:hAnsiTheme="majorHAnsi" w:cs="Times New Roman"/>
                <w:b/>
                <w:color w:val="0D0D0D" w:themeColor="text1" w:themeTint="F2"/>
                <w:sz w:val="24"/>
              </w:rPr>
            </w:pPr>
            <w:r w:rsidRPr="00B9282B">
              <w:rPr>
                <w:rFonts w:asciiTheme="majorHAnsi" w:hAnsiTheme="majorHAnsi" w:cs="Times New Roman"/>
                <w:b/>
                <w:color w:val="0D0D0D" w:themeColor="text1" w:themeTint="F2"/>
                <w:sz w:val="24"/>
              </w:rPr>
              <w:t xml:space="preserve">% </w:t>
            </w:r>
            <w:r w:rsidR="00664196" w:rsidRPr="00B9282B">
              <w:rPr>
                <w:rFonts w:asciiTheme="majorHAnsi" w:hAnsiTheme="majorHAnsi" w:cs="Times New Roman"/>
                <w:b/>
                <w:color w:val="0D0D0D" w:themeColor="text1" w:themeTint="F2"/>
                <w:sz w:val="24"/>
              </w:rPr>
              <w:t>DI</w:t>
            </w:r>
            <w:r w:rsidR="00751AC5" w:rsidRPr="00B9282B">
              <w:rPr>
                <w:rFonts w:asciiTheme="majorHAnsi" w:hAnsiTheme="majorHAnsi" w:cs="Times New Roman"/>
                <w:b/>
                <w:color w:val="0D0D0D" w:themeColor="text1" w:themeTint="F2"/>
                <w:sz w:val="24"/>
              </w:rPr>
              <w:t>FICULTAD</w:t>
            </w:r>
          </w:p>
        </w:tc>
        <w:tc>
          <w:tcPr>
            <w:tcW w:w="1461" w:type="dxa"/>
            <w:shd w:val="clear" w:color="auto" w:fill="auto"/>
            <w:vAlign w:val="center"/>
          </w:tcPr>
          <w:p w:rsidR="00CB0FDD" w:rsidRPr="00B9282B" w:rsidRDefault="00751AC5" w:rsidP="00751AC5">
            <w:pPr>
              <w:pStyle w:val="Sinespaciado"/>
              <w:jc w:val="center"/>
              <w:rPr>
                <w:rFonts w:asciiTheme="majorHAnsi" w:hAnsiTheme="majorHAnsi" w:cs="Times New Roman"/>
                <w:b/>
                <w:color w:val="0D0D0D" w:themeColor="text1" w:themeTint="F2"/>
                <w:sz w:val="24"/>
              </w:rPr>
            </w:pPr>
            <w:r w:rsidRPr="00B9282B">
              <w:rPr>
                <w:rFonts w:asciiTheme="majorHAnsi" w:hAnsiTheme="majorHAnsi" w:cs="Times New Roman"/>
                <w:b/>
                <w:color w:val="0D0D0D" w:themeColor="text1" w:themeTint="F2"/>
                <w:sz w:val="24"/>
              </w:rPr>
              <w:t xml:space="preserve">PUNTAJE </w:t>
            </w:r>
            <w:r w:rsidR="002F5D25" w:rsidRPr="00B9282B">
              <w:rPr>
                <w:rFonts w:asciiTheme="majorHAnsi" w:hAnsiTheme="majorHAnsi" w:cs="Times New Roman"/>
                <w:b/>
                <w:color w:val="0D0D0D" w:themeColor="text1" w:themeTint="F2"/>
                <w:sz w:val="24"/>
              </w:rPr>
              <w:t>TOTAL</w:t>
            </w:r>
          </w:p>
        </w:tc>
        <w:tc>
          <w:tcPr>
            <w:tcW w:w="1418" w:type="dxa"/>
            <w:vAlign w:val="center"/>
          </w:tcPr>
          <w:p w:rsidR="00CB0FDD" w:rsidRPr="00B9282B" w:rsidRDefault="00751AC5" w:rsidP="00751AC5">
            <w:pPr>
              <w:pStyle w:val="Sinespaciado"/>
              <w:jc w:val="center"/>
              <w:rPr>
                <w:rFonts w:asciiTheme="majorHAnsi" w:hAnsiTheme="majorHAnsi" w:cs="Times New Roman"/>
                <w:b/>
                <w:color w:val="0D0D0D" w:themeColor="text1" w:themeTint="F2"/>
                <w:sz w:val="24"/>
              </w:rPr>
            </w:pPr>
            <w:r w:rsidRPr="00B9282B">
              <w:rPr>
                <w:rFonts w:asciiTheme="majorHAnsi" w:hAnsiTheme="majorHAnsi" w:cs="Times New Roman"/>
                <w:b/>
                <w:color w:val="0D0D0D" w:themeColor="text1" w:themeTint="F2"/>
                <w:sz w:val="24"/>
              </w:rPr>
              <w:t>PUNTAJE OBTENIDO</w:t>
            </w:r>
          </w:p>
        </w:tc>
        <w:tc>
          <w:tcPr>
            <w:tcW w:w="1417" w:type="dxa"/>
            <w:shd w:val="clear" w:color="auto" w:fill="auto"/>
            <w:vAlign w:val="center"/>
          </w:tcPr>
          <w:p w:rsidR="00200CCD" w:rsidRPr="00B9282B" w:rsidRDefault="00200CCD" w:rsidP="00751AC5">
            <w:pPr>
              <w:pStyle w:val="Sinespaciado"/>
              <w:jc w:val="center"/>
              <w:rPr>
                <w:rFonts w:asciiTheme="majorHAnsi" w:hAnsiTheme="majorHAnsi" w:cs="Times New Roman"/>
                <w:b/>
                <w:color w:val="0D0D0D" w:themeColor="text1" w:themeTint="F2"/>
                <w:sz w:val="24"/>
              </w:rPr>
            </w:pPr>
            <w:r w:rsidRPr="00B9282B">
              <w:rPr>
                <w:rFonts w:asciiTheme="majorHAnsi" w:hAnsiTheme="majorHAnsi" w:cs="Times New Roman"/>
                <w:b/>
                <w:color w:val="0D0D0D" w:themeColor="text1" w:themeTint="F2"/>
                <w:sz w:val="24"/>
              </w:rPr>
              <w:t>PORCENTAJE</w:t>
            </w:r>
            <w:r w:rsidR="00EC3E4D" w:rsidRPr="00B9282B">
              <w:rPr>
                <w:rFonts w:asciiTheme="majorHAnsi" w:hAnsiTheme="majorHAnsi" w:cs="Times New Roman"/>
                <w:b/>
                <w:color w:val="0D0D0D" w:themeColor="text1" w:themeTint="F2"/>
                <w:sz w:val="24"/>
              </w:rPr>
              <w:t xml:space="preserve"> OBTENIDO</w:t>
            </w:r>
            <w:r w:rsidRPr="00B9282B">
              <w:rPr>
                <w:rFonts w:asciiTheme="majorHAnsi" w:hAnsiTheme="majorHAnsi" w:cs="Times New Roman"/>
                <w:b/>
                <w:color w:val="0D0D0D" w:themeColor="text1" w:themeTint="F2"/>
                <w:sz w:val="24"/>
              </w:rPr>
              <w:t xml:space="preserve"> </w:t>
            </w:r>
          </w:p>
        </w:tc>
      </w:tr>
      <w:tr w:rsidR="00B9282B" w:rsidRPr="00B9282B" w:rsidTr="00751AC5">
        <w:trPr>
          <w:trHeight w:val="513"/>
        </w:trPr>
        <w:tc>
          <w:tcPr>
            <w:tcW w:w="1369" w:type="dxa"/>
            <w:vAlign w:val="center"/>
          </w:tcPr>
          <w:p w:rsidR="00CB0FDD" w:rsidRPr="00B9282B" w:rsidRDefault="00CB0FDD" w:rsidP="004B5F91">
            <w:pPr>
              <w:pStyle w:val="Sinespaciado"/>
              <w:jc w:val="center"/>
              <w:rPr>
                <w:rFonts w:asciiTheme="majorHAnsi" w:hAnsiTheme="majorHAnsi" w:cs="Times New Roman"/>
                <w:color w:val="0D0D0D" w:themeColor="text1" w:themeTint="F2"/>
                <w:sz w:val="24"/>
              </w:rPr>
            </w:pPr>
            <w:r w:rsidRPr="00B9282B">
              <w:rPr>
                <w:rFonts w:asciiTheme="majorHAnsi" w:hAnsiTheme="majorHAnsi" w:cs="Times New Roman"/>
                <w:color w:val="0D0D0D" w:themeColor="text1" w:themeTint="F2"/>
                <w:sz w:val="24"/>
              </w:rPr>
              <w:t>60%</w:t>
            </w:r>
          </w:p>
        </w:tc>
        <w:tc>
          <w:tcPr>
            <w:tcW w:w="1461" w:type="dxa"/>
            <w:shd w:val="clear" w:color="auto" w:fill="auto"/>
            <w:vAlign w:val="center"/>
          </w:tcPr>
          <w:p w:rsidR="00CB0FDD" w:rsidRPr="00B9282B" w:rsidRDefault="00D80211" w:rsidP="00E82538">
            <w:pPr>
              <w:pStyle w:val="Sinespaciado"/>
              <w:jc w:val="center"/>
              <w:rPr>
                <w:rFonts w:asciiTheme="majorHAnsi" w:hAnsiTheme="majorHAnsi" w:cs="Times New Roman"/>
                <w:color w:val="0D0D0D" w:themeColor="text1" w:themeTint="F2"/>
                <w:sz w:val="24"/>
              </w:rPr>
            </w:pPr>
            <w:r w:rsidRPr="00B9282B">
              <w:rPr>
                <w:rFonts w:asciiTheme="majorHAnsi" w:hAnsiTheme="majorHAnsi" w:cs="Times New Roman"/>
                <w:color w:val="0D0D0D" w:themeColor="text1" w:themeTint="F2"/>
                <w:sz w:val="24"/>
              </w:rPr>
              <w:t>40</w:t>
            </w:r>
          </w:p>
        </w:tc>
        <w:tc>
          <w:tcPr>
            <w:tcW w:w="1418" w:type="dxa"/>
            <w:vAlign w:val="center"/>
          </w:tcPr>
          <w:p w:rsidR="00CB0FDD" w:rsidRPr="00B9282B" w:rsidRDefault="00CB0FDD" w:rsidP="004B5F91">
            <w:pPr>
              <w:pStyle w:val="Sinespaciado"/>
              <w:jc w:val="center"/>
              <w:rPr>
                <w:rFonts w:asciiTheme="majorHAnsi" w:hAnsiTheme="majorHAnsi" w:cs="Times New Roman"/>
                <w:color w:val="0D0D0D" w:themeColor="text1" w:themeTint="F2"/>
                <w:sz w:val="24"/>
              </w:rPr>
            </w:pPr>
          </w:p>
        </w:tc>
        <w:tc>
          <w:tcPr>
            <w:tcW w:w="1417" w:type="dxa"/>
            <w:shd w:val="clear" w:color="auto" w:fill="auto"/>
            <w:vAlign w:val="center"/>
          </w:tcPr>
          <w:p w:rsidR="00CB0FDD" w:rsidRPr="00B9282B" w:rsidRDefault="00CB0FDD" w:rsidP="004B5F91">
            <w:pPr>
              <w:pStyle w:val="Sinespaciado"/>
              <w:jc w:val="center"/>
              <w:rPr>
                <w:rFonts w:asciiTheme="majorHAnsi" w:hAnsiTheme="majorHAnsi" w:cs="Times New Roman"/>
                <w:color w:val="0D0D0D" w:themeColor="text1" w:themeTint="F2"/>
                <w:sz w:val="24"/>
              </w:rPr>
            </w:pPr>
          </w:p>
        </w:tc>
      </w:tr>
    </w:tbl>
    <w:p w:rsidR="00964725" w:rsidRPr="00B9282B" w:rsidRDefault="007E037B" w:rsidP="00964725">
      <w:pPr>
        <w:rPr>
          <w:color w:val="0D0D0D" w:themeColor="text1" w:themeTint="F2"/>
          <w:sz w:val="14"/>
          <w:szCs w:val="14"/>
        </w:rPr>
      </w:pPr>
      <w:r w:rsidRPr="00B9282B">
        <w:rPr>
          <w:noProof/>
          <w:color w:val="0D0D0D" w:themeColor="text1" w:themeTint="F2"/>
          <w:sz w:val="40"/>
          <w:lang w:eastAsia="es-CL"/>
        </w:rPr>
        <mc:AlternateContent>
          <mc:Choice Requires="wps">
            <w:drawing>
              <wp:anchor distT="0" distB="0" distL="114300" distR="114300" simplePos="0" relativeHeight="251662336" behindDoc="0" locked="0" layoutInCell="1" allowOverlap="1" wp14:anchorId="00D4C615" wp14:editId="7DBFBDBC">
                <wp:simplePos x="0" y="0"/>
                <wp:positionH relativeFrom="column">
                  <wp:posOffset>682045</wp:posOffset>
                </wp:positionH>
                <wp:positionV relativeFrom="paragraph">
                  <wp:posOffset>69187</wp:posOffset>
                </wp:positionV>
                <wp:extent cx="2059388" cy="922352"/>
                <wp:effectExtent l="0" t="0" r="0" b="0"/>
                <wp:wrapNone/>
                <wp:docPr id="6" name="Text Box 6"/>
                <wp:cNvGraphicFramePr/>
                <a:graphic xmlns:a="http://schemas.openxmlformats.org/drawingml/2006/main">
                  <a:graphicData uri="http://schemas.microsoft.com/office/word/2010/wordprocessingShape">
                    <wps:wsp>
                      <wps:cNvSpPr txBox="1"/>
                      <wps:spPr>
                        <a:xfrm>
                          <a:off x="0" y="0"/>
                          <a:ext cx="2059388" cy="92235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DC6430" w:rsidRPr="007E037B" w:rsidRDefault="00DC6430" w:rsidP="00EC3E4D">
                            <w:pPr>
                              <w:jc w:val="both"/>
                              <w:rPr>
                                <w:rFonts w:ascii="Calibri" w:hAnsi="Calibri"/>
                                <w:b/>
                                <w:sz w:val="22"/>
                              </w:rPr>
                            </w:pPr>
                            <w:r w:rsidRPr="007E037B">
                              <w:rPr>
                                <w:rFonts w:ascii="Calibri" w:hAnsi="Calibri"/>
                                <w:b/>
                                <w:sz w:val="22"/>
                              </w:rPr>
                              <w:t>COLEGIO PEDRO DE VALDIVIA</w:t>
                            </w:r>
                            <w:r w:rsidR="00EC3E4D">
                              <w:rPr>
                                <w:rFonts w:ascii="Calibri" w:hAnsi="Calibri"/>
                                <w:b/>
                                <w:sz w:val="22"/>
                              </w:rPr>
                              <w:t xml:space="preserve"> DE VILLARRICA</w:t>
                            </w:r>
                          </w:p>
                          <w:p w:rsidR="00DC6430" w:rsidRPr="007E037B" w:rsidRDefault="00DC6430">
                            <w:pPr>
                              <w:rPr>
                                <w:rFonts w:ascii="Helvetica" w:eastAsia="Helvetica" w:hAnsi="Helvetica" w:cs="Helvetica"/>
                                <w:sz w:val="18"/>
                              </w:rPr>
                            </w:pPr>
                            <w:r w:rsidRPr="007E037B">
                              <w:rPr>
                                <w:rFonts w:ascii="Calibri" w:hAnsi="Calibri"/>
                                <w:sz w:val="18"/>
                              </w:rPr>
                              <w:t>Dep</w:t>
                            </w:r>
                            <w:r w:rsidR="00926F82">
                              <w:rPr>
                                <w:rFonts w:ascii="Calibri" w:hAnsi="Calibri"/>
                                <w:sz w:val="18"/>
                              </w:rPr>
                              <w:t xml:space="preserve">artamento de </w:t>
                            </w:r>
                            <w:r w:rsidR="00255390">
                              <w:rPr>
                                <w:rFonts w:ascii="Calibri" w:hAnsi="Calibri"/>
                                <w:sz w:val="18"/>
                              </w:rPr>
                              <w:t>Historia</w:t>
                            </w:r>
                          </w:p>
                          <w:p w:rsidR="00DC6430" w:rsidRDefault="00255390">
                            <w:pPr>
                              <w:rPr>
                                <w:rFonts w:ascii="Calibri" w:eastAsia="Helvetica" w:hAnsi="Calibri" w:cs="Helvetica"/>
                                <w:sz w:val="18"/>
                              </w:rPr>
                            </w:pPr>
                            <w:r>
                              <w:rPr>
                                <w:rFonts w:ascii="Calibri" w:eastAsia="Helvetica" w:hAnsi="Calibri" w:cs="Helvetica"/>
                                <w:sz w:val="18"/>
                              </w:rPr>
                              <w:t>Profesor Luis Toro Cofré</w:t>
                            </w:r>
                          </w:p>
                          <w:p w:rsidR="00926F82" w:rsidRPr="00A6384D" w:rsidRDefault="00255390">
                            <w:pPr>
                              <w:rPr>
                                <w:rFonts w:ascii="Calibri" w:hAnsi="Calibri"/>
                                <w:sz w:val="18"/>
                                <w:szCs w:val="18"/>
                              </w:rPr>
                            </w:pPr>
                            <w:r>
                              <w:rPr>
                                <w:rFonts w:ascii="Calibri" w:hAnsi="Calibri"/>
                                <w:sz w:val="18"/>
                                <w:szCs w:val="18"/>
                              </w:rPr>
                              <w:t>Cuarto Año Medio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D4C615" id="_x0000_t202" coordsize="21600,21600" o:spt="202" path="m,l,21600r21600,l21600,xe">
                <v:stroke joinstyle="miter"/>
                <v:path gradientshapeok="t" o:connecttype="rect"/>
              </v:shapetype>
              <v:shape id="Text Box 6" o:spid="_x0000_s1026" type="#_x0000_t202" style="position:absolute;margin-left:53.7pt;margin-top:5.45pt;width:162.15pt;height:7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" filled="f" stroked="f">
                <v:textbox>
                  <w:txbxContent>
                    <w:p w:rsidR="00DC6430" w:rsidRPr="007E037B" w:rsidRDefault="00DC6430" w:rsidP="00EC3E4D">
                      <w:pPr>
                        <w:jc w:val="both"/>
                        <w:rPr>
                          <w:rFonts w:ascii="Calibri" w:hAnsi="Calibri"/>
                          <w:b/>
                          <w:sz w:val="22"/>
                        </w:rPr>
                      </w:pPr>
                      <w:r w:rsidRPr="007E037B">
                        <w:rPr>
                          <w:rFonts w:ascii="Calibri" w:hAnsi="Calibri"/>
                          <w:b/>
                          <w:sz w:val="22"/>
                        </w:rPr>
                        <w:t>COLEGIO PEDRO DE VALDIVIA</w:t>
                      </w:r>
                      <w:r w:rsidR="00EC3E4D">
                        <w:rPr>
                          <w:rFonts w:ascii="Calibri" w:hAnsi="Calibri"/>
                          <w:b/>
                          <w:sz w:val="22"/>
                        </w:rPr>
                        <w:t xml:space="preserve"> DE VILLARRICA</w:t>
                      </w:r>
                    </w:p>
                    <w:p w:rsidR="00DC6430" w:rsidRPr="007E037B" w:rsidRDefault="00DC6430">
                      <w:pPr>
                        <w:rPr>
                          <w:rFonts w:ascii="Helvetica" w:eastAsia="Helvetica" w:hAnsi="Helvetica" w:cs="Helvetica"/>
                          <w:sz w:val="18"/>
                        </w:rPr>
                      </w:pPr>
                      <w:r w:rsidRPr="007E037B">
                        <w:rPr>
                          <w:rFonts w:ascii="Calibri" w:hAnsi="Calibri"/>
                          <w:sz w:val="18"/>
                        </w:rPr>
                        <w:t>Dep</w:t>
                      </w:r>
                      <w:r w:rsidR="00926F82">
                        <w:rPr>
                          <w:rFonts w:ascii="Calibri" w:hAnsi="Calibri"/>
                          <w:sz w:val="18"/>
                        </w:rPr>
                        <w:t xml:space="preserve">artamento de </w:t>
                      </w:r>
                      <w:r w:rsidR="00255390">
                        <w:rPr>
                          <w:rFonts w:ascii="Calibri" w:hAnsi="Calibri"/>
                          <w:sz w:val="18"/>
                        </w:rPr>
                        <w:t>Historia</w:t>
                      </w:r>
                    </w:p>
                    <w:p w:rsidR="00DC6430" w:rsidRDefault="00255390">
                      <w:pPr>
                        <w:rPr>
                          <w:rFonts w:ascii="Calibri" w:eastAsia="Helvetica" w:hAnsi="Calibri" w:cs="Helvetica"/>
                          <w:sz w:val="18"/>
                        </w:rPr>
                      </w:pPr>
                      <w:r>
                        <w:rPr>
                          <w:rFonts w:ascii="Calibri" w:eastAsia="Helvetica" w:hAnsi="Calibri" w:cs="Helvetica"/>
                          <w:sz w:val="18"/>
                        </w:rPr>
                        <w:t>Profesor Luis Toro Cofré</w:t>
                      </w:r>
                    </w:p>
                    <w:p w:rsidR="00926F82" w:rsidRPr="00A6384D" w:rsidRDefault="00255390">
                      <w:pPr>
                        <w:rPr>
                          <w:rFonts w:ascii="Calibri" w:hAnsi="Calibri"/>
                          <w:sz w:val="18"/>
                          <w:szCs w:val="18"/>
                        </w:rPr>
                      </w:pPr>
                      <w:r>
                        <w:rPr>
                          <w:rFonts w:ascii="Calibri" w:hAnsi="Calibri"/>
                          <w:sz w:val="18"/>
                          <w:szCs w:val="18"/>
                        </w:rPr>
                        <w:t>Cuarto Año Medio</w:t>
                      </w:r>
                    </w:p>
                  </w:txbxContent>
                </v:textbox>
              </v:shape>
            </w:pict>
          </mc:Fallback>
        </mc:AlternateContent>
      </w:r>
      <w:r w:rsidR="004B5F91" w:rsidRPr="00B9282B">
        <w:rPr>
          <w:noProof/>
          <w:color w:val="0D0D0D" w:themeColor="text1" w:themeTint="F2"/>
          <w:sz w:val="40"/>
          <w:lang w:eastAsia="es-CL"/>
        </w:rPr>
        <w:drawing>
          <wp:anchor distT="0" distB="0" distL="114300" distR="114300" simplePos="0" relativeHeight="251661312" behindDoc="0" locked="0" layoutInCell="1" allowOverlap="1" wp14:anchorId="632A275A" wp14:editId="633499BC">
            <wp:simplePos x="0" y="0"/>
            <wp:positionH relativeFrom="column">
              <wp:posOffset>-11409</wp:posOffset>
            </wp:positionH>
            <wp:positionV relativeFrom="paragraph">
              <wp:posOffset>66589</wp:posOffset>
            </wp:positionV>
            <wp:extent cx="686943" cy="686943"/>
            <wp:effectExtent l="0" t="0" r="0" b="0"/>
            <wp:wrapNone/>
            <wp:docPr id="1" name="Imagen 1" descr="C:\Users\coroz\Desktop\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roz\Desktop\phot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6943" cy="68694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6348" w:rsidRPr="00B9282B" w:rsidRDefault="00116348" w:rsidP="00964725">
      <w:pPr>
        <w:rPr>
          <w:color w:val="0D0D0D" w:themeColor="text1" w:themeTint="F2"/>
          <w:sz w:val="28"/>
        </w:rPr>
      </w:pPr>
    </w:p>
    <w:p w:rsidR="00964725" w:rsidRPr="00B9282B" w:rsidRDefault="00964725" w:rsidP="00964725">
      <w:pPr>
        <w:rPr>
          <w:color w:val="0D0D0D" w:themeColor="text1" w:themeTint="F2"/>
          <w:sz w:val="28"/>
        </w:rPr>
      </w:pPr>
    </w:p>
    <w:p w:rsidR="00964725" w:rsidRPr="00B9282B" w:rsidRDefault="00964725" w:rsidP="00964725">
      <w:pPr>
        <w:rPr>
          <w:color w:val="0D0D0D" w:themeColor="text1" w:themeTint="F2"/>
          <w:sz w:val="28"/>
        </w:rPr>
      </w:pPr>
    </w:p>
    <w:p w:rsidR="004B5F91" w:rsidRPr="00B9282B" w:rsidRDefault="004B5F91" w:rsidP="00964725">
      <w:pPr>
        <w:jc w:val="center"/>
        <w:rPr>
          <w:rFonts w:asciiTheme="majorHAnsi" w:hAnsiTheme="majorHAnsi"/>
          <w:b/>
          <w:color w:val="0D0D0D" w:themeColor="text1" w:themeTint="F2"/>
          <w:sz w:val="14"/>
          <w:szCs w:val="14"/>
        </w:rPr>
      </w:pPr>
    </w:p>
    <w:p w:rsidR="00751AC5" w:rsidRPr="00B9282B" w:rsidRDefault="00751AC5" w:rsidP="00964725">
      <w:pPr>
        <w:jc w:val="center"/>
        <w:rPr>
          <w:rFonts w:asciiTheme="majorHAnsi" w:hAnsiTheme="majorHAnsi"/>
          <w:b/>
          <w:color w:val="0D0D0D" w:themeColor="text1" w:themeTint="F2"/>
          <w:sz w:val="28"/>
          <w:szCs w:val="28"/>
        </w:rPr>
      </w:pPr>
    </w:p>
    <w:p w:rsidR="00255390" w:rsidRPr="00B9282B" w:rsidRDefault="00926F82" w:rsidP="00255390">
      <w:pPr>
        <w:jc w:val="center"/>
        <w:rPr>
          <w:rFonts w:asciiTheme="majorHAnsi" w:hAnsiTheme="majorHAnsi"/>
          <w:b/>
          <w:color w:val="0D0D0D" w:themeColor="text1" w:themeTint="F2"/>
          <w:szCs w:val="28"/>
          <w:lang w:val="es-ES"/>
        </w:rPr>
      </w:pPr>
      <w:r w:rsidRPr="00B9282B">
        <w:rPr>
          <w:rFonts w:asciiTheme="majorHAnsi" w:hAnsiTheme="majorHAnsi"/>
          <w:b/>
          <w:color w:val="0D0D0D" w:themeColor="text1" w:themeTint="F2"/>
          <w:szCs w:val="28"/>
          <w:lang w:val="es-ES"/>
        </w:rPr>
        <w:t xml:space="preserve">EVALUACIÓN </w:t>
      </w:r>
      <w:r w:rsidR="00EB19A5">
        <w:rPr>
          <w:rFonts w:asciiTheme="majorHAnsi" w:hAnsiTheme="majorHAnsi"/>
          <w:b/>
          <w:color w:val="0D0D0D" w:themeColor="text1" w:themeTint="F2"/>
          <w:szCs w:val="28"/>
          <w:lang w:val="es-ES"/>
        </w:rPr>
        <w:t>FORMATIVA</w:t>
      </w:r>
      <w:r w:rsidRPr="00B9282B">
        <w:rPr>
          <w:rFonts w:asciiTheme="majorHAnsi" w:hAnsiTheme="majorHAnsi"/>
          <w:b/>
          <w:color w:val="0D0D0D" w:themeColor="text1" w:themeTint="F2"/>
          <w:szCs w:val="28"/>
          <w:lang w:val="es-ES"/>
        </w:rPr>
        <w:t xml:space="preserve"> </w:t>
      </w:r>
      <w:r w:rsidR="00200CCD" w:rsidRPr="00B9282B">
        <w:rPr>
          <w:rFonts w:asciiTheme="majorHAnsi" w:hAnsiTheme="majorHAnsi"/>
          <w:b/>
          <w:color w:val="0D0D0D" w:themeColor="text1" w:themeTint="F2"/>
          <w:szCs w:val="28"/>
          <w:lang w:val="es-ES"/>
        </w:rPr>
        <w:t xml:space="preserve">UNIDAD 1 </w:t>
      </w:r>
      <w:r w:rsidR="00255390" w:rsidRPr="00B9282B">
        <w:rPr>
          <w:rFonts w:asciiTheme="majorHAnsi" w:hAnsiTheme="majorHAnsi"/>
          <w:b/>
          <w:color w:val="0D0D0D" w:themeColor="text1" w:themeTint="F2"/>
          <w:szCs w:val="28"/>
          <w:lang w:val="es-ES"/>
        </w:rPr>
        <w:t xml:space="preserve">EDUCACION CIUDADANA “LA  PARTICIPACIÓN  CIUDADANA  CONTRIBUYE CON  SOLUCIONES  A  LOS  DESAFÍOS,  PROBLEMAS  Y </w:t>
      </w:r>
    </w:p>
    <w:p w:rsidR="00964725" w:rsidRPr="00B9282B" w:rsidRDefault="00255390" w:rsidP="00255390">
      <w:pPr>
        <w:jc w:val="center"/>
        <w:rPr>
          <w:rFonts w:asciiTheme="majorHAnsi" w:hAnsiTheme="majorHAnsi"/>
          <w:b/>
          <w:color w:val="0D0D0D" w:themeColor="text1" w:themeTint="F2"/>
          <w:szCs w:val="28"/>
        </w:rPr>
      </w:pPr>
      <w:r w:rsidRPr="00B9282B">
        <w:rPr>
          <w:rFonts w:asciiTheme="majorHAnsi" w:hAnsiTheme="majorHAnsi"/>
          <w:b/>
          <w:color w:val="0D0D0D" w:themeColor="text1" w:themeTint="F2"/>
          <w:szCs w:val="28"/>
          <w:lang w:val="es-ES"/>
        </w:rPr>
        <w:t xml:space="preserve">CONFLICTOS PRESENTES EN LA SOCIEDAD”  </w:t>
      </w:r>
    </w:p>
    <w:p w:rsidR="00964725" w:rsidRPr="00B9282B" w:rsidRDefault="00964725" w:rsidP="00714785">
      <w:pPr>
        <w:rPr>
          <w:rFonts w:asciiTheme="majorHAnsi" w:hAnsiTheme="majorHAnsi"/>
          <w:b/>
          <w:color w:val="0D0D0D" w:themeColor="text1" w:themeTint="F2"/>
          <w:sz w:val="6"/>
          <w:szCs w:val="6"/>
        </w:rPr>
      </w:pPr>
    </w:p>
    <w:p w:rsidR="00714785" w:rsidRPr="00B9282B" w:rsidRDefault="00714785" w:rsidP="00964725">
      <w:pPr>
        <w:jc w:val="center"/>
        <w:rPr>
          <w:b/>
          <w:color w:val="0D0D0D" w:themeColor="text1" w:themeTint="F2"/>
          <w:sz w:val="6"/>
          <w:szCs w:val="6"/>
        </w:rPr>
      </w:pPr>
    </w:p>
    <w:tbl>
      <w:tblPr>
        <w:tblW w:w="10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1176"/>
        <w:gridCol w:w="1358"/>
        <w:gridCol w:w="1284"/>
        <w:gridCol w:w="1301"/>
        <w:gridCol w:w="3479"/>
      </w:tblGrid>
      <w:tr w:rsidR="00B9282B" w:rsidRPr="00B9282B" w:rsidTr="00751AC5">
        <w:trPr>
          <w:trHeight w:val="415"/>
          <w:jc w:val="center"/>
        </w:trPr>
        <w:tc>
          <w:tcPr>
            <w:tcW w:w="1712" w:type="dxa"/>
            <w:shd w:val="clear" w:color="auto" w:fill="auto"/>
            <w:vAlign w:val="center"/>
          </w:tcPr>
          <w:p w:rsidR="00964725" w:rsidRPr="00B9282B" w:rsidRDefault="00926F82" w:rsidP="00A6384D">
            <w:pPr>
              <w:pStyle w:val="Sinespaciado"/>
              <w:rPr>
                <w:rFonts w:asciiTheme="majorHAnsi" w:hAnsiTheme="majorHAnsi"/>
                <w:b/>
                <w:color w:val="0D0D0D" w:themeColor="text1" w:themeTint="F2"/>
              </w:rPr>
            </w:pPr>
            <w:r w:rsidRPr="00B9282B">
              <w:rPr>
                <w:rFonts w:asciiTheme="majorHAnsi" w:hAnsiTheme="majorHAnsi"/>
                <w:b/>
                <w:color w:val="0D0D0D" w:themeColor="text1" w:themeTint="F2"/>
              </w:rPr>
              <w:t>NOMBRE</w:t>
            </w:r>
            <w:r w:rsidR="00121579" w:rsidRPr="00B9282B">
              <w:rPr>
                <w:rFonts w:asciiTheme="majorHAnsi" w:hAnsiTheme="majorHAnsi"/>
                <w:b/>
                <w:color w:val="0D0D0D" w:themeColor="text1" w:themeTint="F2"/>
              </w:rPr>
              <w:t>:</w:t>
            </w:r>
          </w:p>
        </w:tc>
        <w:tc>
          <w:tcPr>
            <w:tcW w:w="8598" w:type="dxa"/>
            <w:gridSpan w:val="5"/>
            <w:shd w:val="clear" w:color="auto" w:fill="auto"/>
            <w:vAlign w:val="center"/>
          </w:tcPr>
          <w:p w:rsidR="00964725" w:rsidRPr="00B9282B" w:rsidRDefault="00964725" w:rsidP="00A6384D">
            <w:pPr>
              <w:pStyle w:val="Sinespaciado"/>
              <w:rPr>
                <w:rFonts w:asciiTheme="majorHAnsi" w:hAnsiTheme="majorHAnsi"/>
                <w:color w:val="0D0D0D" w:themeColor="text1" w:themeTint="F2"/>
              </w:rPr>
            </w:pPr>
          </w:p>
        </w:tc>
      </w:tr>
      <w:tr w:rsidR="00B9282B" w:rsidRPr="00B9282B" w:rsidTr="00A6384D">
        <w:trPr>
          <w:trHeight w:hRule="exact" w:val="370"/>
          <w:jc w:val="center"/>
        </w:trPr>
        <w:tc>
          <w:tcPr>
            <w:tcW w:w="1712" w:type="dxa"/>
            <w:shd w:val="clear" w:color="auto" w:fill="auto"/>
            <w:vAlign w:val="center"/>
          </w:tcPr>
          <w:p w:rsidR="00685FD3" w:rsidRPr="00B9282B" w:rsidRDefault="00926F82" w:rsidP="00A6384D">
            <w:pPr>
              <w:pStyle w:val="Sinespaciado"/>
              <w:rPr>
                <w:rFonts w:asciiTheme="majorHAnsi" w:hAnsiTheme="majorHAnsi"/>
                <w:b/>
                <w:color w:val="0D0D0D" w:themeColor="text1" w:themeTint="F2"/>
              </w:rPr>
            </w:pPr>
            <w:r w:rsidRPr="00B9282B">
              <w:rPr>
                <w:rFonts w:asciiTheme="majorHAnsi" w:hAnsiTheme="majorHAnsi"/>
                <w:b/>
                <w:color w:val="0D0D0D" w:themeColor="text1" w:themeTint="F2"/>
              </w:rPr>
              <w:t>CURSO</w:t>
            </w:r>
            <w:r w:rsidR="00685FD3" w:rsidRPr="00B9282B">
              <w:rPr>
                <w:rFonts w:asciiTheme="majorHAnsi" w:hAnsiTheme="majorHAnsi"/>
                <w:b/>
                <w:color w:val="0D0D0D" w:themeColor="text1" w:themeTint="F2"/>
              </w:rPr>
              <w:t>:</w:t>
            </w:r>
          </w:p>
        </w:tc>
        <w:tc>
          <w:tcPr>
            <w:tcW w:w="2534" w:type="dxa"/>
            <w:gridSpan w:val="2"/>
            <w:shd w:val="clear" w:color="auto" w:fill="auto"/>
            <w:vAlign w:val="center"/>
          </w:tcPr>
          <w:p w:rsidR="00685FD3" w:rsidRPr="00B9282B" w:rsidRDefault="00685FD3" w:rsidP="00A6384D">
            <w:pPr>
              <w:pStyle w:val="Sinespaciado"/>
              <w:rPr>
                <w:rFonts w:asciiTheme="majorHAnsi" w:hAnsiTheme="majorHAnsi"/>
                <w:color w:val="0D0D0D" w:themeColor="text1" w:themeTint="F2"/>
              </w:rPr>
            </w:pPr>
          </w:p>
        </w:tc>
        <w:tc>
          <w:tcPr>
            <w:tcW w:w="1284" w:type="dxa"/>
            <w:shd w:val="clear" w:color="auto" w:fill="auto"/>
            <w:vAlign w:val="center"/>
          </w:tcPr>
          <w:p w:rsidR="00685FD3" w:rsidRPr="00B9282B" w:rsidRDefault="00926F82" w:rsidP="00A6384D">
            <w:pPr>
              <w:pStyle w:val="Sinespaciado"/>
              <w:rPr>
                <w:rFonts w:asciiTheme="majorHAnsi" w:hAnsiTheme="majorHAnsi"/>
                <w:b/>
                <w:color w:val="0D0D0D" w:themeColor="text1" w:themeTint="F2"/>
              </w:rPr>
            </w:pPr>
            <w:r w:rsidRPr="00B9282B">
              <w:rPr>
                <w:rFonts w:asciiTheme="majorHAnsi" w:hAnsiTheme="majorHAnsi"/>
                <w:b/>
                <w:color w:val="0D0D0D" w:themeColor="text1" w:themeTint="F2"/>
              </w:rPr>
              <w:t>FECHA</w:t>
            </w:r>
            <w:r w:rsidR="00685FD3" w:rsidRPr="00B9282B">
              <w:rPr>
                <w:rFonts w:asciiTheme="majorHAnsi" w:hAnsiTheme="majorHAnsi"/>
                <w:b/>
                <w:color w:val="0D0D0D" w:themeColor="text1" w:themeTint="F2"/>
              </w:rPr>
              <w:t>:</w:t>
            </w:r>
          </w:p>
        </w:tc>
        <w:tc>
          <w:tcPr>
            <w:tcW w:w="4780" w:type="dxa"/>
            <w:gridSpan w:val="2"/>
            <w:shd w:val="clear" w:color="auto" w:fill="auto"/>
            <w:vAlign w:val="center"/>
          </w:tcPr>
          <w:p w:rsidR="00685FD3" w:rsidRPr="00B9282B" w:rsidRDefault="00685FD3" w:rsidP="00A6384D">
            <w:pPr>
              <w:pStyle w:val="Sinespaciado"/>
              <w:rPr>
                <w:rFonts w:asciiTheme="majorHAnsi" w:hAnsiTheme="majorHAnsi"/>
                <w:color w:val="0D0D0D" w:themeColor="text1" w:themeTint="F2"/>
              </w:rPr>
            </w:pPr>
          </w:p>
        </w:tc>
      </w:tr>
      <w:tr w:rsidR="00B9282B" w:rsidRPr="00B9282B" w:rsidTr="0072656F">
        <w:trPr>
          <w:trHeight w:val="313"/>
          <w:jc w:val="center"/>
        </w:trPr>
        <w:tc>
          <w:tcPr>
            <w:tcW w:w="2888" w:type="dxa"/>
            <w:gridSpan w:val="2"/>
            <w:shd w:val="clear" w:color="auto" w:fill="auto"/>
            <w:vAlign w:val="center"/>
          </w:tcPr>
          <w:p w:rsidR="00A6384D" w:rsidRPr="00B9282B" w:rsidRDefault="00A6384D" w:rsidP="00A6384D">
            <w:pPr>
              <w:pStyle w:val="Sinespaciado"/>
              <w:rPr>
                <w:rFonts w:asciiTheme="majorHAnsi" w:hAnsiTheme="majorHAnsi"/>
                <w:b/>
                <w:color w:val="0D0D0D" w:themeColor="text1" w:themeTint="F2"/>
              </w:rPr>
            </w:pPr>
            <w:r w:rsidRPr="00B9282B">
              <w:rPr>
                <w:rFonts w:asciiTheme="majorHAnsi" w:hAnsiTheme="majorHAnsi"/>
                <w:b/>
                <w:color w:val="0D0D0D" w:themeColor="text1" w:themeTint="F2"/>
              </w:rPr>
              <w:t>OBJETIVO(S) DE APRENDIZAJE</w:t>
            </w:r>
          </w:p>
        </w:tc>
        <w:tc>
          <w:tcPr>
            <w:tcW w:w="3943" w:type="dxa"/>
            <w:gridSpan w:val="3"/>
            <w:shd w:val="clear" w:color="auto" w:fill="auto"/>
            <w:vAlign w:val="center"/>
          </w:tcPr>
          <w:p w:rsidR="00A6384D" w:rsidRPr="00B9282B" w:rsidRDefault="00A6384D" w:rsidP="00A6384D">
            <w:pPr>
              <w:pStyle w:val="Sinespaciado"/>
              <w:rPr>
                <w:rFonts w:asciiTheme="majorHAnsi" w:hAnsiTheme="majorHAnsi"/>
                <w:b/>
                <w:color w:val="0D0D0D" w:themeColor="text1" w:themeTint="F2"/>
              </w:rPr>
            </w:pPr>
            <w:r w:rsidRPr="00B9282B">
              <w:rPr>
                <w:rFonts w:asciiTheme="majorHAnsi" w:hAnsiTheme="majorHAnsi"/>
                <w:b/>
                <w:color w:val="0D0D0D" w:themeColor="text1" w:themeTint="F2"/>
              </w:rPr>
              <w:t>HABILIDADES</w:t>
            </w:r>
          </w:p>
        </w:tc>
        <w:tc>
          <w:tcPr>
            <w:tcW w:w="3479" w:type="dxa"/>
            <w:shd w:val="clear" w:color="auto" w:fill="auto"/>
            <w:vAlign w:val="center"/>
          </w:tcPr>
          <w:p w:rsidR="00A6384D" w:rsidRPr="00B9282B" w:rsidRDefault="00A6384D" w:rsidP="00A6384D">
            <w:pPr>
              <w:pStyle w:val="Sinespaciado"/>
              <w:rPr>
                <w:rFonts w:asciiTheme="majorHAnsi" w:hAnsiTheme="majorHAnsi"/>
                <w:b/>
                <w:color w:val="0D0D0D" w:themeColor="text1" w:themeTint="F2"/>
              </w:rPr>
            </w:pPr>
            <w:r w:rsidRPr="00B9282B">
              <w:rPr>
                <w:rFonts w:asciiTheme="majorHAnsi" w:hAnsiTheme="majorHAnsi"/>
                <w:b/>
                <w:color w:val="0D0D0D" w:themeColor="text1" w:themeTint="F2"/>
              </w:rPr>
              <w:t>CONTENIDOS</w:t>
            </w:r>
          </w:p>
        </w:tc>
      </w:tr>
      <w:tr w:rsidR="00926F82" w:rsidRPr="00B9282B" w:rsidTr="0072656F">
        <w:trPr>
          <w:trHeight w:val="713"/>
          <w:jc w:val="center"/>
        </w:trPr>
        <w:tc>
          <w:tcPr>
            <w:tcW w:w="2888" w:type="dxa"/>
            <w:gridSpan w:val="2"/>
            <w:shd w:val="clear" w:color="auto" w:fill="auto"/>
          </w:tcPr>
          <w:p w:rsidR="00A6384D" w:rsidRPr="00B9282B" w:rsidRDefault="0091046B" w:rsidP="0091046B">
            <w:pPr>
              <w:pStyle w:val="Sinespaciado"/>
              <w:numPr>
                <w:ilvl w:val="0"/>
                <w:numId w:val="2"/>
              </w:numPr>
              <w:ind w:left="512"/>
              <w:jc w:val="both"/>
              <w:rPr>
                <w:rFonts w:asciiTheme="majorHAnsi" w:hAnsiTheme="majorHAnsi"/>
                <w:color w:val="0D0D0D" w:themeColor="text1" w:themeTint="F2"/>
              </w:rPr>
            </w:pPr>
            <w:r w:rsidRPr="00B9282B">
              <w:rPr>
                <w:rFonts w:asciiTheme="majorHAnsi" w:hAnsiTheme="majorHAnsi"/>
                <w:color w:val="0D0D0D" w:themeColor="text1" w:themeTint="F2"/>
              </w:rPr>
              <w:t>Comprende</w:t>
            </w:r>
            <w:r w:rsidR="005957B6">
              <w:rPr>
                <w:rFonts w:asciiTheme="majorHAnsi" w:hAnsiTheme="majorHAnsi"/>
                <w:color w:val="0D0D0D" w:themeColor="text1" w:themeTint="F2"/>
              </w:rPr>
              <w:t>r</w:t>
            </w:r>
            <w:r w:rsidRPr="00B9282B">
              <w:rPr>
                <w:rFonts w:asciiTheme="majorHAnsi" w:hAnsiTheme="majorHAnsi"/>
                <w:color w:val="0D0D0D" w:themeColor="text1" w:themeTint="F2"/>
              </w:rPr>
              <w:t xml:space="preserve"> las características del funcionamiento del sistema democrático actual</w:t>
            </w:r>
          </w:p>
          <w:p w:rsidR="0091046B" w:rsidRPr="00B9282B" w:rsidRDefault="0091046B" w:rsidP="005957B6">
            <w:pPr>
              <w:pStyle w:val="Sinespaciado"/>
              <w:numPr>
                <w:ilvl w:val="0"/>
                <w:numId w:val="2"/>
              </w:numPr>
              <w:ind w:left="512"/>
              <w:jc w:val="both"/>
              <w:rPr>
                <w:rFonts w:asciiTheme="majorHAnsi" w:hAnsiTheme="majorHAnsi"/>
                <w:color w:val="0D0D0D" w:themeColor="text1" w:themeTint="F2"/>
              </w:rPr>
            </w:pPr>
            <w:r w:rsidRPr="00B9282B">
              <w:rPr>
                <w:rFonts w:asciiTheme="majorHAnsi" w:hAnsiTheme="majorHAnsi"/>
                <w:color w:val="0D0D0D" w:themeColor="text1" w:themeTint="F2"/>
              </w:rPr>
              <w:t>Plantea</w:t>
            </w:r>
            <w:r w:rsidR="005957B6">
              <w:rPr>
                <w:rFonts w:asciiTheme="majorHAnsi" w:hAnsiTheme="majorHAnsi"/>
                <w:color w:val="0D0D0D" w:themeColor="text1" w:themeTint="F2"/>
              </w:rPr>
              <w:t>r</w:t>
            </w:r>
            <w:r w:rsidRPr="00B9282B">
              <w:rPr>
                <w:rFonts w:asciiTheme="majorHAnsi" w:hAnsiTheme="majorHAnsi"/>
                <w:color w:val="0D0D0D" w:themeColor="text1" w:themeTint="F2"/>
              </w:rPr>
              <w:t xml:space="preserve"> soluciones a problemáticas democráticas actuales</w:t>
            </w:r>
          </w:p>
        </w:tc>
        <w:tc>
          <w:tcPr>
            <w:tcW w:w="3943" w:type="dxa"/>
            <w:gridSpan w:val="3"/>
            <w:shd w:val="clear" w:color="auto" w:fill="auto"/>
          </w:tcPr>
          <w:p w:rsidR="0072656F" w:rsidRDefault="0072656F" w:rsidP="0072656F">
            <w:pPr>
              <w:pStyle w:val="Sinespaciado"/>
              <w:numPr>
                <w:ilvl w:val="0"/>
                <w:numId w:val="34"/>
              </w:numPr>
              <w:ind w:left="347" w:hanging="231"/>
              <w:jc w:val="both"/>
            </w:pPr>
            <w:r>
              <w:t>Hacer conexiones entre fenómenos, acontecimien</w:t>
            </w:r>
            <w:r w:rsidR="005957B6">
              <w:t>tos y/o procesos de la realidad.</w:t>
            </w:r>
          </w:p>
          <w:p w:rsidR="00FC776D" w:rsidRPr="0072656F" w:rsidRDefault="0072656F" w:rsidP="0072656F">
            <w:pPr>
              <w:pStyle w:val="Sinespaciado"/>
              <w:numPr>
                <w:ilvl w:val="0"/>
                <w:numId w:val="34"/>
              </w:numPr>
              <w:ind w:left="347" w:hanging="231"/>
              <w:jc w:val="both"/>
              <w:rPr>
                <w:rFonts w:asciiTheme="majorHAnsi" w:hAnsiTheme="majorHAnsi"/>
                <w:color w:val="0D0D0D" w:themeColor="text1" w:themeTint="F2"/>
              </w:rPr>
            </w:pPr>
            <w:r>
              <w:t>Elaborar interpretaciones y argumentos</w:t>
            </w:r>
            <w:r w:rsidR="005957B6">
              <w:t>.</w:t>
            </w:r>
          </w:p>
          <w:p w:rsidR="0072656F" w:rsidRPr="0072656F" w:rsidRDefault="0072656F" w:rsidP="005957B6">
            <w:pPr>
              <w:pStyle w:val="Sinespaciado"/>
              <w:numPr>
                <w:ilvl w:val="0"/>
                <w:numId w:val="34"/>
              </w:numPr>
              <w:ind w:left="347" w:hanging="231"/>
              <w:jc w:val="both"/>
              <w:rPr>
                <w:rFonts w:asciiTheme="majorHAnsi" w:hAnsiTheme="majorHAnsi"/>
                <w:color w:val="0D0D0D" w:themeColor="text1" w:themeTint="F2"/>
              </w:rPr>
            </w:pPr>
            <w:r>
              <w:t>Analizar interpretaciones y pe</w:t>
            </w:r>
            <w:r w:rsidR="005957B6">
              <w:t>rspectivas de diversas fuentes.</w:t>
            </w:r>
          </w:p>
        </w:tc>
        <w:tc>
          <w:tcPr>
            <w:tcW w:w="3479" w:type="dxa"/>
            <w:shd w:val="clear" w:color="auto" w:fill="auto"/>
          </w:tcPr>
          <w:p w:rsidR="00926F82" w:rsidRPr="00B9282B" w:rsidRDefault="00DD5A4A" w:rsidP="00DD5A4A">
            <w:pPr>
              <w:pStyle w:val="Sinespaciado"/>
              <w:numPr>
                <w:ilvl w:val="0"/>
                <w:numId w:val="3"/>
              </w:numPr>
              <w:ind w:left="344"/>
              <w:jc w:val="both"/>
              <w:rPr>
                <w:rFonts w:asciiTheme="majorHAnsi" w:hAnsiTheme="majorHAnsi"/>
                <w:color w:val="0D0D0D" w:themeColor="text1" w:themeTint="F2"/>
              </w:rPr>
            </w:pPr>
            <w:r w:rsidRPr="00B9282B">
              <w:rPr>
                <w:rFonts w:asciiTheme="majorHAnsi" w:hAnsiTheme="majorHAnsi"/>
                <w:color w:val="0D0D0D" w:themeColor="text1" w:themeTint="F2"/>
              </w:rPr>
              <w:t>Institucionalidad democrática chilena</w:t>
            </w:r>
          </w:p>
          <w:p w:rsidR="00DD5A4A" w:rsidRPr="00B9282B" w:rsidRDefault="00DD5A4A" w:rsidP="00DD5A4A">
            <w:pPr>
              <w:pStyle w:val="Sinespaciado"/>
              <w:numPr>
                <w:ilvl w:val="0"/>
                <w:numId w:val="3"/>
              </w:numPr>
              <w:ind w:left="344"/>
              <w:jc w:val="both"/>
              <w:rPr>
                <w:rFonts w:asciiTheme="majorHAnsi" w:hAnsiTheme="majorHAnsi"/>
                <w:color w:val="0D0D0D" w:themeColor="text1" w:themeTint="F2"/>
              </w:rPr>
            </w:pPr>
            <w:r w:rsidRPr="00B9282B">
              <w:rPr>
                <w:rFonts w:asciiTheme="majorHAnsi" w:hAnsiTheme="majorHAnsi"/>
                <w:color w:val="0D0D0D" w:themeColor="text1" w:themeTint="F2"/>
              </w:rPr>
              <w:t>Problemas y desafíos del sistema democrático chileno.</w:t>
            </w:r>
          </w:p>
          <w:p w:rsidR="00DD5A4A" w:rsidRPr="00B9282B" w:rsidRDefault="00DD5A4A" w:rsidP="00DD5A4A">
            <w:pPr>
              <w:pStyle w:val="Sinespaciado"/>
              <w:numPr>
                <w:ilvl w:val="0"/>
                <w:numId w:val="3"/>
              </w:numPr>
              <w:ind w:left="344"/>
              <w:jc w:val="both"/>
              <w:rPr>
                <w:rFonts w:asciiTheme="majorHAnsi" w:hAnsiTheme="majorHAnsi"/>
                <w:color w:val="0D0D0D" w:themeColor="text1" w:themeTint="F2"/>
              </w:rPr>
            </w:pPr>
            <w:r w:rsidRPr="00B9282B">
              <w:rPr>
                <w:rFonts w:asciiTheme="majorHAnsi" w:hAnsiTheme="majorHAnsi"/>
                <w:color w:val="0D0D0D" w:themeColor="text1" w:themeTint="F2"/>
              </w:rPr>
              <w:t>El concepto de Bien Común</w:t>
            </w:r>
          </w:p>
          <w:p w:rsidR="00DD5A4A" w:rsidRPr="00B9282B" w:rsidRDefault="00DD5A4A" w:rsidP="00DD5A4A">
            <w:pPr>
              <w:pStyle w:val="Sinespaciado"/>
              <w:numPr>
                <w:ilvl w:val="0"/>
                <w:numId w:val="3"/>
              </w:numPr>
              <w:ind w:left="344"/>
              <w:jc w:val="both"/>
              <w:rPr>
                <w:rFonts w:asciiTheme="majorHAnsi" w:hAnsiTheme="majorHAnsi"/>
                <w:color w:val="0D0D0D" w:themeColor="text1" w:themeTint="F2"/>
              </w:rPr>
            </w:pPr>
            <w:r w:rsidRPr="00B9282B">
              <w:rPr>
                <w:rFonts w:asciiTheme="majorHAnsi" w:hAnsiTheme="majorHAnsi"/>
                <w:color w:val="0D0D0D" w:themeColor="text1" w:themeTint="F2"/>
              </w:rPr>
              <w:t>Los Poderes del Estado</w:t>
            </w:r>
          </w:p>
          <w:p w:rsidR="00DD5A4A" w:rsidRPr="00B9282B" w:rsidRDefault="00DD5A4A" w:rsidP="00DD5A4A">
            <w:pPr>
              <w:pStyle w:val="Sinespaciado"/>
              <w:numPr>
                <w:ilvl w:val="0"/>
                <w:numId w:val="3"/>
              </w:numPr>
              <w:ind w:left="344"/>
              <w:jc w:val="both"/>
              <w:rPr>
                <w:rFonts w:asciiTheme="majorHAnsi" w:hAnsiTheme="majorHAnsi"/>
                <w:color w:val="0D0D0D" w:themeColor="text1" w:themeTint="F2"/>
              </w:rPr>
            </w:pPr>
            <w:r w:rsidRPr="00B9282B">
              <w:rPr>
                <w:rFonts w:asciiTheme="majorHAnsi" w:hAnsiTheme="majorHAnsi"/>
                <w:color w:val="0D0D0D" w:themeColor="text1" w:themeTint="F2"/>
              </w:rPr>
              <w:t>Formas de participación ciudadana.</w:t>
            </w:r>
          </w:p>
        </w:tc>
      </w:tr>
    </w:tbl>
    <w:p w:rsidR="00964725" w:rsidRPr="00B9282B" w:rsidRDefault="00964725" w:rsidP="00964725">
      <w:pPr>
        <w:jc w:val="center"/>
        <w:rPr>
          <w:rFonts w:asciiTheme="majorHAnsi" w:hAnsiTheme="majorHAnsi"/>
          <w:color w:val="0D0D0D" w:themeColor="text1" w:themeTint="F2"/>
          <w:sz w:val="6"/>
          <w:szCs w:val="6"/>
        </w:rPr>
      </w:pPr>
    </w:p>
    <w:p w:rsidR="0025027A" w:rsidRPr="00B9282B" w:rsidRDefault="0025027A" w:rsidP="001718C8">
      <w:pPr>
        <w:tabs>
          <w:tab w:val="left" w:pos="1938"/>
        </w:tabs>
        <w:rPr>
          <w:rFonts w:asciiTheme="majorHAnsi" w:hAnsiTheme="majorHAnsi"/>
          <w:b/>
          <w:color w:val="0D0D0D" w:themeColor="text1" w:themeTint="F2"/>
          <w:sz w:val="6"/>
          <w:szCs w:val="6"/>
        </w:rPr>
      </w:pPr>
    </w:p>
    <w:p w:rsidR="00926F82" w:rsidRPr="00AD4D45" w:rsidRDefault="00EC3E4D" w:rsidP="00926F82">
      <w:pPr>
        <w:tabs>
          <w:tab w:val="left" w:pos="1938"/>
        </w:tabs>
        <w:rPr>
          <w:rFonts w:asciiTheme="majorHAnsi" w:hAnsiTheme="majorHAnsi"/>
          <w:b/>
          <w:i/>
          <w:color w:val="0D0D0D" w:themeColor="text1" w:themeTint="F2"/>
        </w:rPr>
      </w:pPr>
      <w:r w:rsidRPr="00B9282B">
        <w:rPr>
          <w:rFonts w:asciiTheme="majorHAnsi" w:hAnsiTheme="majorHAnsi"/>
          <w:b/>
          <w:i/>
          <w:color w:val="0D0D0D" w:themeColor="text1" w:themeTint="F2"/>
        </w:rPr>
        <w:t xml:space="preserve">ÍTEM </w:t>
      </w:r>
      <w:r w:rsidR="00926F82" w:rsidRPr="00B9282B">
        <w:rPr>
          <w:rFonts w:asciiTheme="majorHAnsi" w:hAnsiTheme="majorHAnsi"/>
          <w:b/>
          <w:i/>
          <w:color w:val="0D0D0D" w:themeColor="text1" w:themeTint="F2"/>
        </w:rPr>
        <w:t>I SELECCIÓN MULTIPLE</w:t>
      </w:r>
      <w:r w:rsidR="00AD4D45">
        <w:rPr>
          <w:rFonts w:asciiTheme="majorHAnsi" w:hAnsiTheme="majorHAnsi"/>
          <w:b/>
          <w:i/>
          <w:color w:val="0D0D0D" w:themeColor="text1" w:themeTint="F2"/>
        </w:rPr>
        <w:t xml:space="preserve"> (1 PT C/U):</w:t>
      </w:r>
    </w:p>
    <w:p w:rsidR="00926F82" w:rsidRDefault="00926F82" w:rsidP="00926F82">
      <w:pPr>
        <w:tabs>
          <w:tab w:val="left" w:pos="1938"/>
        </w:tabs>
        <w:rPr>
          <w:rFonts w:asciiTheme="majorHAnsi" w:hAnsiTheme="majorHAnsi"/>
          <w:b/>
          <w:i/>
          <w:color w:val="0D0D0D" w:themeColor="text1" w:themeTint="F2"/>
          <w:lang w:val="es-ES"/>
        </w:rPr>
      </w:pPr>
    </w:p>
    <w:p w:rsidR="00436930" w:rsidRDefault="00436930" w:rsidP="00926F82">
      <w:pPr>
        <w:tabs>
          <w:tab w:val="left" w:pos="1938"/>
        </w:tabs>
        <w:rPr>
          <w:rFonts w:asciiTheme="majorHAnsi" w:hAnsiTheme="majorHAnsi"/>
          <w:b/>
          <w:color w:val="0D0D0D" w:themeColor="text1" w:themeTint="F2"/>
          <w:lang w:val="es-ES"/>
        </w:rPr>
      </w:pPr>
      <w:r>
        <w:rPr>
          <w:rFonts w:asciiTheme="majorHAnsi" w:hAnsiTheme="majorHAnsi"/>
          <w:b/>
          <w:color w:val="0D0D0D" w:themeColor="text1" w:themeTint="F2"/>
          <w:lang w:val="es-ES"/>
        </w:rPr>
        <w:t>INSTITUCIONALIDAD DEMOCRÁTICA CHILENA</w:t>
      </w:r>
    </w:p>
    <w:p w:rsidR="005B3403" w:rsidRPr="00436930" w:rsidRDefault="005B3403" w:rsidP="00926F82">
      <w:pPr>
        <w:tabs>
          <w:tab w:val="left" w:pos="1938"/>
        </w:tabs>
        <w:rPr>
          <w:rFonts w:asciiTheme="majorHAnsi" w:hAnsiTheme="majorHAnsi"/>
          <w:b/>
          <w:color w:val="0D0D0D" w:themeColor="text1" w:themeTint="F2"/>
          <w:lang w:val="es-ES"/>
        </w:rPr>
      </w:pPr>
    </w:p>
    <w:p w:rsidR="002A2452" w:rsidRPr="00D65CC6" w:rsidRDefault="002A2452" w:rsidP="002A2452">
      <w:pPr>
        <w:pStyle w:val="Prrafodelista"/>
        <w:numPr>
          <w:ilvl w:val="0"/>
          <w:numId w:val="42"/>
        </w:numPr>
        <w:spacing w:after="160" w:line="259" w:lineRule="auto"/>
        <w:ind w:left="284"/>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 xml:space="preserve">Por______________, se denomina al grupo humano </w:t>
      </w:r>
      <w:r>
        <w:rPr>
          <w:rFonts w:ascii="Arial" w:hAnsi="Arial" w:cs="Arial"/>
          <w:color w:val="0D0D0D" w:themeColor="text1" w:themeTint="F2"/>
          <w:sz w:val="20"/>
          <w:szCs w:val="20"/>
        </w:rPr>
        <w:t>de características similares</w:t>
      </w:r>
      <w:r w:rsidRPr="00D65CC6">
        <w:rPr>
          <w:rFonts w:ascii="Arial" w:hAnsi="Arial" w:cs="Arial"/>
          <w:color w:val="0D0D0D" w:themeColor="text1" w:themeTint="F2"/>
          <w:sz w:val="20"/>
          <w:szCs w:val="20"/>
        </w:rPr>
        <w:t>, con un origen, descendencia</w:t>
      </w:r>
      <w:r>
        <w:rPr>
          <w:rFonts w:ascii="Arial" w:hAnsi="Arial" w:cs="Arial"/>
          <w:color w:val="0D0D0D" w:themeColor="text1" w:themeTint="F2"/>
          <w:sz w:val="20"/>
          <w:szCs w:val="20"/>
        </w:rPr>
        <w:t>, lengua</w:t>
      </w:r>
      <w:r w:rsidRPr="00D65CC6">
        <w:rPr>
          <w:rFonts w:ascii="Arial" w:hAnsi="Arial" w:cs="Arial"/>
          <w:color w:val="0D0D0D" w:themeColor="text1" w:themeTint="F2"/>
          <w:sz w:val="20"/>
          <w:szCs w:val="20"/>
        </w:rPr>
        <w:t xml:space="preserve"> e intereses comunes. </w:t>
      </w:r>
    </w:p>
    <w:p w:rsidR="002A2452" w:rsidRPr="00D65CC6" w:rsidRDefault="002A2452" w:rsidP="002A2452">
      <w:pPr>
        <w:jc w:val="both"/>
        <w:rPr>
          <w:rFonts w:ascii="Arial" w:hAnsi="Arial" w:cs="Arial"/>
          <w:color w:val="0D0D0D" w:themeColor="text1" w:themeTint="F2"/>
          <w:sz w:val="20"/>
          <w:szCs w:val="20"/>
        </w:rPr>
      </w:pPr>
    </w:p>
    <w:p w:rsidR="002A2452" w:rsidRPr="00D65CC6" w:rsidRDefault="002A2452" w:rsidP="002A2452">
      <w:pPr>
        <w:pStyle w:val="Prrafodelista"/>
        <w:numPr>
          <w:ilvl w:val="0"/>
          <w:numId w:val="5"/>
        </w:numPr>
        <w:spacing w:line="259" w:lineRule="auto"/>
        <w:ind w:left="284"/>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Soberanía.</w:t>
      </w:r>
      <w:r>
        <w:rPr>
          <w:rFonts w:ascii="Arial" w:hAnsi="Arial" w:cs="Arial"/>
          <w:color w:val="0D0D0D" w:themeColor="text1" w:themeTint="F2"/>
          <w:sz w:val="20"/>
          <w:szCs w:val="20"/>
        </w:rPr>
        <w:t xml:space="preserve">             </w:t>
      </w:r>
    </w:p>
    <w:p w:rsidR="002A2452" w:rsidRPr="00D65CC6" w:rsidRDefault="002A2452" w:rsidP="002A2452">
      <w:pPr>
        <w:pStyle w:val="Prrafodelista"/>
        <w:numPr>
          <w:ilvl w:val="0"/>
          <w:numId w:val="5"/>
        </w:numPr>
        <w:spacing w:line="259" w:lineRule="auto"/>
        <w:ind w:left="284"/>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Nación.</w:t>
      </w:r>
    </w:p>
    <w:p w:rsidR="002A2452" w:rsidRPr="00D65CC6" w:rsidRDefault="002A2452" w:rsidP="002A2452">
      <w:pPr>
        <w:pStyle w:val="Prrafodelista"/>
        <w:numPr>
          <w:ilvl w:val="0"/>
          <w:numId w:val="5"/>
        </w:numPr>
        <w:spacing w:line="259" w:lineRule="auto"/>
        <w:ind w:left="284"/>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Ciudadanía.</w:t>
      </w:r>
    </w:p>
    <w:p w:rsidR="002A2452" w:rsidRDefault="002A2452" w:rsidP="002A2452">
      <w:pPr>
        <w:pStyle w:val="Prrafodelista"/>
        <w:numPr>
          <w:ilvl w:val="0"/>
          <w:numId w:val="5"/>
        </w:numPr>
        <w:spacing w:line="259" w:lineRule="auto"/>
        <w:ind w:left="284"/>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Nacionalidad.</w:t>
      </w:r>
    </w:p>
    <w:p w:rsidR="00D22F0A" w:rsidRPr="00B9282B" w:rsidRDefault="00D22F0A" w:rsidP="00D22F0A">
      <w:pPr>
        <w:jc w:val="both"/>
        <w:rPr>
          <w:rFonts w:ascii="Arial" w:hAnsi="Arial" w:cs="Arial"/>
          <w:color w:val="0D0D0D" w:themeColor="text1" w:themeTint="F2"/>
          <w:sz w:val="20"/>
          <w:szCs w:val="20"/>
        </w:rPr>
      </w:pPr>
    </w:p>
    <w:p w:rsidR="00D22F0A" w:rsidRPr="002A2452" w:rsidRDefault="00D22F0A" w:rsidP="002A2452">
      <w:pPr>
        <w:pStyle w:val="Prrafodelista"/>
        <w:numPr>
          <w:ilvl w:val="0"/>
          <w:numId w:val="42"/>
        </w:numPr>
        <w:spacing w:line="259" w:lineRule="auto"/>
        <w:ind w:left="284"/>
        <w:jc w:val="both"/>
        <w:rPr>
          <w:rFonts w:ascii="Arial" w:hAnsi="Arial" w:cs="Arial"/>
          <w:color w:val="0D0D0D" w:themeColor="text1" w:themeTint="F2"/>
          <w:sz w:val="20"/>
          <w:szCs w:val="20"/>
        </w:rPr>
      </w:pPr>
      <w:r w:rsidRPr="002A2452">
        <w:rPr>
          <w:rFonts w:ascii="Arial" w:hAnsi="Arial" w:cs="Arial"/>
          <w:color w:val="0D0D0D" w:themeColor="text1" w:themeTint="F2"/>
          <w:sz w:val="20"/>
          <w:szCs w:val="20"/>
        </w:rPr>
        <w:t xml:space="preserve">Los componentes que forman un Estado o país son: </w:t>
      </w:r>
    </w:p>
    <w:p w:rsidR="00D22F0A" w:rsidRPr="00B9282B" w:rsidRDefault="00D22F0A" w:rsidP="00D22F0A">
      <w:pPr>
        <w:jc w:val="both"/>
        <w:rPr>
          <w:rFonts w:ascii="Arial" w:hAnsi="Arial" w:cs="Arial"/>
          <w:color w:val="0D0D0D" w:themeColor="text1" w:themeTint="F2"/>
          <w:sz w:val="20"/>
          <w:szCs w:val="20"/>
        </w:rPr>
      </w:pPr>
      <w:r w:rsidRPr="00B9282B">
        <w:rPr>
          <w:rFonts w:ascii="Arial" w:hAnsi="Arial" w:cs="Arial"/>
          <w:color w:val="0D0D0D" w:themeColor="text1" w:themeTint="F2"/>
          <w:sz w:val="20"/>
          <w:szCs w:val="20"/>
        </w:rPr>
        <w:t xml:space="preserve"> </w:t>
      </w:r>
    </w:p>
    <w:p w:rsidR="00D22F0A" w:rsidRPr="00B9282B" w:rsidRDefault="00D22F0A" w:rsidP="00D22F0A">
      <w:pPr>
        <w:pStyle w:val="Prrafodelista"/>
        <w:numPr>
          <w:ilvl w:val="0"/>
          <w:numId w:val="6"/>
        </w:numPr>
        <w:spacing w:line="259" w:lineRule="auto"/>
        <w:ind w:left="284" w:hanging="142"/>
        <w:jc w:val="both"/>
        <w:rPr>
          <w:rFonts w:ascii="Arial" w:hAnsi="Arial" w:cs="Arial"/>
          <w:color w:val="0D0D0D" w:themeColor="text1" w:themeTint="F2"/>
          <w:sz w:val="20"/>
          <w:szCs w:val="20"/>
        </w:rPr>
      </w:pPr>
      <w:r w:rsidRPr="00B9282B">
        <w:rPr>
          <w:rFonts w:ascii="Arial" w:hAnsi="Arial" w:cs="Arial"/>
          <w:color w:val="0D0D0D" w:themeColor="text1" w:themeTint="F2"/>
          <w:sz w:val="20"/>
          <w:szCs w:val="20"/>
        </w:rPr>
        <w:t>Territorio.</w:t>
      </w:r>
    </w:p>
    <w:p w:rsidR="00D22F0A" w:rsidRPr="00B9282B" w:rsidRDefault="00D22F0A" w:rsidP="00D22F0A">
      <w:pPr>
        <w:pStyle w:val="Prrafodelista"/>
        <w:numPr>
          <w:ilvl w:val="0"/>
          <w:numId w:val="6"/>
        </w:numPr>
        <w:spacing w:line="259" w:lineRule="auto"/>
        <w:ind w:left="284" w:hanging="142"/>
        <w:jc w:val="both"/>
        <w:rPr>
          <w:rFonts w:ascii="Arial" w:hAnsi="Arial" w:cs="Arial"/>
          <w:color w:val="0D0D0D" w:themeColor="text1" w:themeTint="F2"/>
          <w:sz w:val="20"/>
          <w:szCs w:val="20"/>
        </w:rPr>
      </w:pPr>
      <w:r w:rsidRPr="00B9282B">
        <w:rPr>
          <w:rFonts w:ascii="Arial" w:hAnsi="Arial" w:cs="Arial"/>
          <w:color w:val="0D0D0D" w:themeColor="text1" w:themeTint="F2"/>
          <w:sz w:val="20"/>
          <w:szCs w:val="20"/>
        </w:rPr>
        <w:t>Soberanía</w:t>
      </w:r>
    </w:p>
    <w:p w:rsidR="008243A2" w:rsidRDefault="00D22F0A" w:rsidP="000A00A8">
      <w:pPr>
        <w:pStyle w:val="Prrafodelista"/>
        <w:numPr>
          <w:ilvl w:val="0"/>
          <w:numId w:val="6"/>
        </w:numPr>
        <w:spacing w:line="259" w:lineRule="auto"/>
        <w:ind w:left="284" w:hanging="142"/>
        <w:jc w:val="both"/>
        <w:rPr>
          <w:rFonts w:ascii="Arial" w:hAnsi="Arial" w:cs="Arial"/>
          <w:color w:val="0D0D0D" w:themeColor="text1" w:themeTint="F2"/>
          <w:sz w:val="20"/>
          <w:szCs w:val="20"/>
        </w:rPr>
      </w:pPr>
      <w:r w:rsidRPr="002A2452">
        <w:rPr>
          <w:rFonts w:ascii="Arial" w:hAnsi="Arial" w:cs="Arial"/>
          <w:color w:val="0D0D0D" w:themeColor="text1" w:themeTint="F2"/>
          <w:sz w:val="20"/>
          <w:szCs w:val="20"/>
        </w:rPr>
        <w:t>El bien común (motivación).</w:t>
      </w:r>
      <w:r w:rsidR="00A501FF" w:rsidRPr="002A2452">
        <w:rPr>
          <w:rFonts w:ascii="Arial" w:hAnsi="Arial" w:cs="Arial"/>
          <w:color w:val="0D0D0D" w:themeColor="text1" w:themeTint="F2"/>
          <w:sz w:val="20"/>
          <w:szCs w:val="20"/>
        </w:rPr>
        <w:t xml:space="preserve">                       </w:t>
      </w:r>
    </w:p>
    <w:p w:rsidR="002A2452" w:rsidRPr="002A2452" w:rsidRDefault="002A2452" w:rsidP="002A2452">
      <w:pPr>
        <w:pStyle w:val="Prrafodelista"/>
        <w:spacing w:line="259" w:lineRule="auto"/>
        <w:ind w:left="284"/>
        <w:jc w:val="both"/>
        <w:rPr>
          <w:rFonts w:ascii="Arial" w:hAnsi="Arial" w:cs="Arial"/>
          <w:color w:val="0D0D0D" w:themeColor="text1" w:themeTint="F2"/>
          <w:sz w:val="20"/>
          <w:szCs w:val="20"/>
        </w:rPr>
      </w:pPr>
    </w:p>
    <w:p w:rsidR="00D22F0A" w:rsidRPr="00F33F69" w:rsidRDefault="00D22F0A" w:rsidP="00D22F0A">
      <w:pPr>
        <w:pStyle w:val="Prrafodelista"/>
        <w:numPr>
          <w:ilvl w:val="1"/>
          <w:numId w:val="7"/>
        </w:numPr>
        <w:spacing w:line="259" w:lineRule="auto"/>
        <w:ind w:left="284"/>
        <w:jc w:val="both"/>
        <w:rPr>
          <w:rFonts w:ascii="Arial" w:hAnsi="Arial" w:cs="Arial"/>
          <w:color w:val="0D0D0D" w:themeColor="text1" w:themeTint="F2"/>
          <w:sz w:val="20"/>
          <w:szCs w:val="20"/>
        </w:rPr>
      </w:pPr>
      <w:r w:rsidRPr="00F33F69">
        <w:rPr>
          <w:rFonts w:ascii="Arial" w:hAnsi="Arial" w:cs="Arial"/>
          <w:color w:val="0D0D0D" w:themeColor="text1" w:themeTint="F2"/>
          <w:sz w:val="20"/>
          <w:szCs w:val="20"/>
        </w:rPr>
        <w:t>Sólo II.</w:t>
      </w:r>
    </w:p>
    <w:p w:rsidR="00D22F0A" w:rsidRPr="00F33F69" w:rsidRDefault="00D22F0A" w:rsidP="00D22F0A">
      <w:pPr>
        <w:pStyle w:val="Prrafodelista"/>
        <w:numPr>
          <w:ilvl w:val="1"/>
          <w:numId w:val="7"/>
        </w:numPr>
        <w:spacing w:line="259" w:lineRule="auto"/>
        <w:ind w:left="284"/>
        <w:jc w:val="both"/>
        <w:rPr>
          <w:rFonts w:ascii="Arial" w:hAnsi="Arial" w:cs="Arial"/>
          <w:color w:val="0D0D0D" w:themeColor="text1" w:themeTint="F2"/>
          <w:sz w:val="20"/>
          <w:szCs w:val="20"/>
        </w:rPr>
      </w:pPr>
      <w:r w:rsidRPr="00F33F69">
        <w:rPr>
          <w:rFonts w:ascii="Arial" w:hAnsi="Arial" w:cs="Arial"/>
          <w:color w:val="0D0D0D" w:themeColor="text1" w:themeTint="F2"/>
          <w:sz w:val="20"/>
          <w:szCs w:val="20"/>
        </w:rPr>
        <w:t>I y II.</w:t>
      </w:r>
    </w:p>
    <w:p w:rsidR="00D22F0A" w:rsidRPr="00F33F69" w:rsidRDefault="00D22F0A" w:rsidP="00D22F0A">
      <w:pPr>
        <w:pStyle w:val="Prrafodelista"/>
        <w:numPr>
          <w:ilvl w:val="1"/>
          <w:numId w:val="7"/>
        </w:numPr>
        <w:spacing w:line="259" w:lineRule="auto"/>
        <w:ind w:left="284"/>
        <w:jc w:val="both"/>
        <w:rPr>
          <w:rFonts w:ascii="Arial" w:hAnsi="Arial" w:cs="Arial"/>
          <w:color w:val="0D0D0D" w:themeColor="text1" w:themeTint="F2"/>
          <w:sz w:val="20"/>
          <w:szCs w:val="20"/>
        </w:rPr>
      </w:pPr>
      <w:r w:rsidRPr="00F33F69">
        <w:rPr>
          <w:rFonts w:ascii="Arial" w:hAnsi="Arial" w:cs="Arial"/>
          <w:color w:val="0D0D0D" w:themeColor="text1" w:themeTint="F2"/>
          <w:sz w:val="20"/>
          <w:szCs w:val="20"/>
        </w:rPr>
        <w:t>I y III.</w:t>
      </w:r>
    </w:p>
    <w:p w:rsidR="00D22F0A" w:rsidRPr="00F33F69" w:rsidRDefault="00D22F0A" w:rsidP="00D22F0A">
      <w:pPr>
        <w:pStyle w:val="Prrafodelista"/>
        <w:numPr>
          <w:ilvl w:val="1"/>
          <w:numId w:val="7"/>
        </w:numPr>
        <w:spacing w:line="259" w:lineRule="auto"/>
        <w:ind w:left="284"/>
        <w:jc w:val="both"/>
        <w:rPr>
          <w:rFonts w:ascii="Arial" w:hAnsi="Arial" w:cs="Arial"/>
          <w:color w:val="0D0D0D" w:themeColor="text1" w:themeTint="F2"/>
          <w:sz w:val="20"/>
          <w:szCs w:val="20"/>
        </w:rPr>
      </w:pPr>
      <w:r w:rsidRPr="00F33F69">
        <w:rPr>
          <w:rFonts w:ascii="Arial" w:hAnsi="Arial" w:cs="Arial"/>
          <w:color w:val="0D0D0D" w:themeColor="text1" w:themeTint="F2"/>
          <w:sz w:val="20"/>
          <w:szCs w:val="20"/>
        </w:rPr>
        <w:t>I, II Y III.</w:t>
      </w:r>
    </w:p>
    <w:p w:rsidR="00D22F0A" w:rsidRPr="00F33F69" w:rsidRDefault="00D22F0A" w:rsidP="00D22F0A">
      <w:pPr>
        <w:pStyle w:val="Prrafodelista"/>
        <w:spacing w:line="259" w:lineRule="auto"/>
        <w:ind w:left="284"/>
        <w:jc w:val="both"/>
        <w:rPr>
          <w:rFonts w:ascii="Arial" w:hAnsi="Arial" w:cs="Arial"/>
          <w:color w:val="0D0D0D" w:themeColor="text1" w:themeTint="F2"/>
          <w:sz w:val="20"/>
          <w:szCs w:val="20"/>
        </w:rPr>
      </w:pPr>
    </w:p>
    <w:p w:rsidR="002A2452" w:rsidRDefault="002A2452" w:rsidP="002A2452">
      <w:pPr>
        <w:pStyle w:val="Prrafodelista"/>
        <w:numPr>
          <w:ilvl w:val="0"/>
          <w:numId w:val="42"/>
        </w:numPr>
        <w:spacing w:after="160" w:line="259" w:lineRule="auto"/>
        <w:ind w:left="284"/>
        <w:jc w:val="both"/>
        <w:rPr>
          <w:rFonts w:ascii="Arial" w:hAnsi="Arial" w:cs="Arial"/>
          <w:color w:val="0D0D0D" w:themeColor="text1" w:themeTint="F2"/>
          <w:sz w:val="20"/>
          <w:szCs w:val="20"/>
        </w:rPr>
      </w:pPr>
      <w:r w:rsidRPr="008B7594">
        <w:rPr>
          <w:rFonts w:ascii="Arial" w:hAnsi="Arial" w:cs="Arial"/>
          <w:i/>
          <w:color w:val="0D0D0D" w:themeColor="text1" w:themeTint="F2"/>
          <w:sz w:val="20"/>
          <w:szCs w:val="20"/>
        </w:rPr>
        <w:t>“El régimen que reconoce a los individuos y a las colectividades como sujetos, es decir, que los protege y los estimula en su voluntad de “vivir su vida”, de dar un sentido a su experiencia vivida. El objetivo central de la democracia debe ser permitir a los individuos y a las colectividades convertirse en sujetos libres, productores de su historia, capaces de unir en una acción de universalismo la razón y la particularidad de una identidad personal y colectiva”</w:t>
      </w:r>
      <w:r w:rsidRPr="00D65CC6">
        <w:rPr>
          <w:rFonts w:ascii="Arial" w:hAnsi="Arial" w:cs="Arial"/>
          <w:color w:val="0D0D0D" w:themeColor="text1" w:themeTint="F2"/>
          <w:sz w:val="20"/>
          <w:szCs w:val="20"/>
        </w:rPr>
        <w:t xml:space="preserve"> (Alain </w:t>
      </w:r>
      <w:proofErr w:type="spellStart"/>
      <w:r w:rsidRPr="00D65CC6">
        <w:rPr>
          <w:rFonts w:ascii="Arial" w:hAnsi="Arial" w:cs="Arial"/>
          <w:color w:val="0D0D0D" w:themeColor="text1" w:themeTint="F2"/>
          <w:sz w:val="20"/>
          <w:szCs w:val="20"/>
        </w:rPr>
        <w:t>To</w:t>
      </w:r>
      <w:r>
        <w:rPr>
          <w:rFonts w:ascii="Arial" w:hAnsi="Arial" w:cs="Arial"/>
          <w:color w:val="0D0D0D" w:themeColor="text1" w:themeTint="F2"/>
          <w:sz w:val="20"/>
          <w:szCs w:val="20"/>
        </w:rPr>
        <w:t>uraine</w:t>
      </w:r>
      <w:proofErr w:type="spellEnd"/>
      <w:r>
        <w:rPr>
          <w:rFonts w:ascii="Arial" w:hAnsi="Arial" w:cs="Arial"/>
          <w:color w:val="0D0D0D" w:themeColor="text1" w:themeTint="F2"/>
          <w:sz w:val="20"/>
          <w:szCs w:val="20"/>
        </w:rPr>
        <w:t>. “Qué es la democracia”)</w:t>
      </w:r>
      <w:r w:rsidRPr="00D65CC6">
        <w:rPr>
          <w:rFonts w:ascii="Arial" w:hAnsi="Arial" w:cs="Arial"/>
          <w:color w:val="0D0D0D" w:themeColor="text1" w:themeTint="F2"/>
          <w:sz w:val="20"/>
          <w:szCs w:val="20"/>
        </w:rPr>
        <w:t>.</w:t>
      </w:r>
    </w:p>
    <w:p w:rsidR="002A2452" w:rsidRDefault="002A2452" w:rsidP="002A2452">
      <w:pPr>
        <w:pStyle w:val="Prrafodelista"/>
        <w:spacing w:after="160" w:line="259" w:lineRule="auto"/>
        <w:ind w:left="284"/>
        <w:jc w:val="both"/>
        <w:rPr>
          <w:rFonts w:ascii="Arial" w:hAnsi="Arial" w:cs="Arial"/>
          <w:color w:val="0D0D0D" w:themeColor="text1" w:themeTint="F2"/>
          <w:sz w:val="20"/>
          <w:szCs w:val="20"/>
        </w:rPr>
      </w:pPr>
    </w:p>
    <w:p w:rsidR="002A2452" w:rsidRPr="00D65CC6" w:rsidRDefault="002A2452" w:rsidP="002A2452">
      <w:pPr>
        <w:pStyle w:val="Prrafodelista"/>
        <w:spacing w:after="160" w:line="259" w:lineRule="auto"/>
        <w:ind w:left="284"/>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 xml:space="preserve"> En relación con lo señalado en el párrafo, es cor</w:t>
      </w:r>
      <w:r>
        <w:rPr>
          <w:rFonts w:ascii="Arial" w:hAnsi="Arial" w:cs="Arial"/>
          <w:color w:val="0D0D0D" w:themeColor="text1" w:themeTint="F2"/>
          <w:sz w:val="20"/>
          <w:szCs w:val="20"/>
        </w:rPr>
        <w:t>recto señalar que la democracia:</w:t>
      </w:r>
    </w:p>
    <w:p w:rsidR="002A2452" w:rsidRPr="00D65CC6" w:rsidRDefault="002A2452" w:rsidP="002A2452">
      <w:pPr>
        <w:pStyle w:val="Prrafodelista"/>
        <w:ind w:left="284"/>
        <w:jc w:val="both"/>
        <w:rPr>
          <w:rFonts w:ascii="Arial" w:hAnsi="Arial" w:cs="Arial"/>
          <w:color w:val="0D0D0D" w:themeColor="text1" w:themeTint="F2"/>
          <w:sz w:val="20"/>
          <w:szCs w:val="20"/>
        </w:rPr>
      </w:pPr>
    </w:p>
    <w:p w:rsidR="002A2452" w:rsidRPr="00D65CC6" w:rsidRDefault="002A2452" w:rsidP="002A2452">
      <w:pPr>
        <w:pStyle w:val="Prrafodelista"/>
        <w:numPr>
          <w:ilvl w:val="0"/>
          <w:numId w:val="10"/>
        </w:numPr>
        <w:spacing w:after="160" w:line="259" w:lineRule="auto"/>
        <w:ind w:left="284" w:hanging="142"/>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 xml:space="preserve">Como sistema político predomina en el mundo entero. </w:t>
      </w:r>
    </w:p>
    <w:p w:rsidR="002A2452" w:rsidRPr="00D65CC6" w:rsidRDefault="002A2452" w:rsidP="002A2452">
      <w:pPr>
        <w:pStyle w:val="Prrafodelista"/>
        <w:numPr>
          <w:ilvl w:val="0"/>
          <w:numId w:val="10"/>
        </w:numPr>
        <w:spacing w:after="160" w:line="259" w:lineRule="auto"/>
        <w:ind w:left="284" w:hanging="142"/>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Promueve la libertad de los individuos.</w:t>
      </w:r>
    </w:p>
    <w:p w:rsidR="002A2452" w:rsidRDefault="002A2452" w:rsidP="002A2452">
      <w:pPr>
        <w:pStyle w:val="Prrafodelista"/>
        <w:numPr>
          <w:ilvl w:val="0"/>
          <w:numId w:val="10"/>
        </w:numPr>
        <w:spacing w:after="160" w:line="259" w:lineRule="auto"/>
        <w:ind w:left="284" w:hanging="142"/>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 xml:space="preserve">Invita a los individuos a participar en la construcción de la sociedad. </w:t>
      </w:r>
    </w:p>
    <w:p w:rsidR="002A2452" w:rsidRPr="00C9014A" w:rsidRDefault="002A2452" w:rsidP="002A2452">
      <w:pPr>
        <w:pStyle w:val="Prrafodelista"/>
        <w:spacing w:after="160" w:line="259" w:lineRule="auto"/>
        <w:ind w:left="284"/>
        <w:jc w:val="both"/>
        <w:rPr>
          <w:rFonts w:ascii="Arial" w:hAnsi="Arial" w:cs="Arial"/>
          <w:color w:val="0D0D0D" w:themeColor="text1" w:themeTint="F2"/>
          <w:sz w:val="20"/>
          <w:szCs w:val="20"/>
        </w:rPr>
      </w:pPr>
    </w:p>
    <w:p w:rsidR="002A2452" w:rsidRPr="00D65CC6" w:rsidRDefault="002A2452" w:rsidP="002A2452">
      <w:pPr>
        <w:pStyle w:val="Prrafodelista"/>
        <w:numPr>
          <w:ilvl w:val="0"/>
          <w:numId w:val="9"/>
        </w:numPr>
        <w:spacing w:after="160" w:line="259" w:lineRule="auto"/>
        <w:ind w:left="284"/>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Sólo III.</w:t>
      </w:r>
    </w:p>
    <w:p w:rsidR="002A2452" w:rsidRPr="00D65CC6" w:rsidRDefault="002A2452" w:rsidP="002A2452">
      <w:pPr>
        <w:pStyle w:val="Prrafodelista"/>
        <w:numPr>
          <w:ilvl w:val="0"/>
          <w:numId w:val="9"/>
        </w:numPr>
        <w:spacing w:after="160" w:line="259" w:lineRule="auto"/>
        <w:ind w:left="284"/>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Sólo I y II.</w:t>
      </w:r>
    </w:p>
    <w:p w:rsidR="002A2452" w:rsidRPr="00D65CC6" w:rsidRDefault="002A2452" w:rsidP="002A2452">
      <w:pPr>
        <w:pStyle w:val="Prrafodelista"/>
        <w:numPr>
          <w:ilvl w:val="0"/>
          <w:numId w:val="9"/>
        </w:numPr>
        <w:spacing w:after="160" w:line="259" w:lineRule="auto"/>
        <w:ind w:left="284"/>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Sólo I y III.</w:t>
      </w:r>
    </w:p>
    <w:p w:rsidR="00436930" w:rsidRDefault="002A2452" w:rsidP="002A2452">
      <w:pPr>
        <w:pStyle w:val="Prrafodelista"/>
        <w:numPr>
          <w:ilvl w:val="0"/>
          <w:numId w:val="9"/>
        </w:numPr>
        <w:spacing w:after="160" w:line="259" w:lineRule="auto"/>
        <w:ind w:left="284"/>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Sólo II y III.</w:t>
      </w:r>
    </w:p>
    <w:p w:rsidR="002A2452" w:rsidRDefault="002A2452" w:rsidP="002A2452">
      <w:pPr>
        <w:spacing w:after="160" w:line="259" w:lineRule="auto"/>
        <w:jc w:val="both"/>
        <w:rPr>
          <w:rFonts w:ascii="Arial" w:hAnsi="Arial" w:cs="Arial"/>
          <w:color w:val="0D0D0D" w:themeColor="text1" w:themeTint="F2"/>
          <w:sz w:val="20"/>
          <w:szCs w:val="20"/>
        </w:rPr>
      </w:pPr>
    </w:p>
    <w:p w:rsidR="002A2452" w:rsidRDefault="002A2452" w:rsidP="002A2452">
      <w:pPr>
        <w:spacing w:after="160" w:line="259" w:lineRule="auto"/>
        <w:jc w:val="both"/>
        <w:rPr>
          <w:rFonts w:ascii="Arial" w:hAnsi="Arial" w:cs="Arial"/>
          <w:color w:val="0D0D0D" w:themeColor="text1" w:themeTint="F2"/>
          <w:sz w:val="20"/>
          <w:szCs w:val="20"/>
        </w:rPr>
      </w:pPr>
    </w:p>
    <w:p w:rsidR="002A2452" w:rsidRDefault="002A2452" w:rsidP="002A2452">
      <w:pPr>
        <w:spacing w:after="160" w:line="259" w:lineRule="auto"/>
        <w:jc w:val="both"/>
        <w:rPr>
          <w:rFonts w:ascii="Arial" w:hAnsi="Arial" w:cs="Arial"/>
          <w:color w:val="0D0D0D" w:themeColor="text1" w:themeTint="F2"/>
          <w:sz w:val="20"/>
          <w:szCs w:val="20"/>
        </w:rPr>
      </w:pPr>
    </w:p>
    <w:p w:rsidR="002A2452" w:rsidRDefault="002A2452" w:rsidP="002A2452">
      <w:pPr>
        <w:spacing w:after="160" w:line="259" w:lineRule="auto"/>
        <w:jc w:val="both"/>
        <w:rPr>
          <w:rFonts w:ascii="Arial" w:hAnsi="Arial" w:cs="Arial"/>
          <w:color w:val="0D0D0D" w:themeColor="text1" w:themeTint="F2"/>
          <w:sz w:val="20"/>
          <w:szCs w:val="20"/>
        </w:rPr>
      </w:pPr>
    </w:p>
    <w:p w:rsidR="002A2452" w:rsidRPr="002A2452" w:rsidRDefault="002A2452" w:rsidP="002A2452">
      <w:pPr>
        <w:spacing w:after="160" w:line="259" w:lineRule="auto"/>
        <w:jc w:val="both"/>
        <w:rPr>
          <w:rFonts w:ascii="Arial" w:hAnsi="Arial" w:cs="Arial"/>
          <w:color w:val="0D0D0D" w:themeColor="text1" w:themeTint="F2"/>
          <w:sz w:val="20"/>
          <w:szCs w:val="20"/>
        </w:rPr>
      </w:pPr>
    </w:p>
    <w:p w:rsidR="002A2452" w:rsidRPr="004155B8" w:rsidRDefault="002A2452" w:rsidP="002A2452">
      <w:pPr>
        <w:pStyle w:val="NormalWeb"/>
        <w:numPr>
          <w:ilvl w:val="0"/>
          <w:numId w:val="42"/>
        </w:numPr>
        <w:shd w:val="clear" w:color="auto" w:fill="FFFFFF"/>
        <w:spacing w:before="0" w:beforeAutospacing="0" w:after="0" w:afterAutospacing="0" w:line="300" w:lineRule="atLeast"/>
        <w:ind w:left="426"/>
        <w:jc w:val="both"/>
        <w:rPr>
          <w:rFonts w:ascii="Arial" w:hAnsi="Arial" w:cs="Arial"/>
          <w:color w:val="0D0D0D" w:themeColor="text1" w:themeTint="F2"/>
          <w:sz w:val="20"/>
          <w:szCs w:val="20"/>
        </w:rPr>
      </w:pPr>
      <w:r>
        <w:rPr>
          <w:rFonts w:ascii="Arial" w:hAnsi="Arial" w:cs="Arial"/>
          <w:color w:val="0D0D0D" w:themeColor="text1" w:themeTint="F2"/>
          <w:sz w:val="20"/>
          <w:szCs w:val="20"/>
        </w:rPr>
        <w:lastRenderedPageBreak/>
        <w:t>Dentro de la Constitución Chilena, se castiga a quienes pongan en peligro la Democracia, siendo acciones que atenten contra ella</w:t>
      </w:r>
      <w:r w:rsidRPr="004155B8">
        <w:rPr>
          <w:rFonts w:ascii="Arial" w:hAnsi="Arial" w:cs="Arial"/>
          <w:color w:val="0D0D0D" w:themeColor="text1" w:themeTint="F2"/>
          <w:sz w:val="20"/>
          <w:szCs w:val="20"/>
        </w:rPr>
        <w:t>:</w:t>
      </w:r>
    </w:p>
    <w:p w:rsidR="002A2452" w:rsidRPr="00D65CC6" w:rsidRDefault="002A2452" w:rsidP="002A2452">
      <w:pPr>
        <w:pStyle w:val="NormalWeb"/>
        <w:numPr>
          <w:ilvl w:val="0"/>
          <w:numId w:val="24"/>
        </w:numPr>
        <w:spacing w:after="0" w:afterAutospacing="0"/>
        <w:ind w:left="426" w:hanging="142"/>
        <w:rPr>
          <w:rFonts w:ascii="Arial" w:hAnsi="Arial" w:cs="Arial"/>
          <w:color w:val="0D0D0D" w:themeColor="text1" w:themeTint="F2"/>
          <w:sz w:val="20"/>
          <w:szCs w:val="20"/>
        </w:rPr>
      </w:pPr>
      <w:r w:rsidRPr="00D65CC6">
        <w:rPr>
          <w:rFonts w:ascii="Arial" w:hAnsi="Arial" w:cs="Arial"/>
          <w:color w:val="0D0D0D" w:themeColor="text1" w:themeTint="F2"/>
          <w:sz w:val="20"/>
          <w:szCs w:val="20"/>
        </w:rPr>
        <w:t xml:space="preserve">Inciten o hagan uso de la violencia como método de acción política. </w:t>
      </w:r>
    </w:p>
    <w:p w:rsidR="002A2452" w:rsidRPr="00D65CC6" w:rsidRDefault="002A2452" w:rsidP="002A2452">
      <w:pPr>
        <w:pStyle w:val="NormalWeb"/>
        <w:numPr>
          <w:ilvl w:val="0"/>
          <w:numId w:val="24"/>
        </w:numPr>
        <w:spacing w:after="0" w:afterAutospacing="0"/>
        <w:ind w:left="426" w:hanging="142"/>
        <w:rPr>
          <w:rFonts w:ascii="Arial" w:hAnsi="Arial" w:cs="Arial"/>
          <w:color w:val="0D0D0D" w:themeColor="text1" w:themeTint="F2"/>
          <w:sz w:val="20"/>
          <w:szCs w:val="20"/>
        </w:rPr>
      </w:pPr>
      <w:r>
        <w:rPr>
          <w:rFonts w:ascii="Arial" w:hAnsi="Arial" w:cs="Arial"/>
          <w:color w:val="0D0D0D" w:themeColor="text1" w:themeTint="F2"/>
          <w:sz w:val="20"/>
          <w:szCs w:val="20"/>
        </w:rPr>
        <w:t>Promuevan e</w:t>
      </w:r>
      <w:r w:rsidRPr="00D65CC6">
        <w:rPr>
          <w:rFonts w:ascii="Arial" w:hAnsi="Arial" w:cs="Arial"/>
          <w:color w:val="0D0D0D" w:themeColor="text1" w:themeTint="F2"/>
          <w:sz w:val="20"/>
          <w:szCs w:val="20"/>
        </w:rPr>
        <w:t xml:space="preserve">l establecimiento de sistemas totalitarios. </w:t>
      </w:r>
    </w:p>
    <w:p w:rsidR="002A2452" w:rsidRDefault="002A2452" w:rsidP="002A2452">
      <w:pPr>
        <w:pStyle w:val="NormalWeb"/>
        <w:numPr>
          <w:ilvl w:val="0"/>
          <w:numId w:val="24"/>
        </w:numPr>
        <w:spacing w:after="0" w:afterAutospacing="0"/>
        <w:ind w:left="426" w:hanging="142"/>
        <w:rPr>
          <w:rFonts w:ascii="Arial" w:hAnsi="Arial" w:cs="Arial"/>
          <w:color w:val="0D0D0D" w:themeColor="text1" w:themeTint="F2"/>
          <w:sz w:val="20"/>
          <w:szCs w:val="20"/>
        </w:rPr>
      </w:pPr>
      <w:r w:rsidRPr="00D65CC6">
        <w:rPr>
          <w:rFonts w:ascii="Arial" w:hAnsi="Arial" w:cs="Arial"/>
          <w:color w:val="0D0D0D" w:themeColor="text1" w:themeTint="F2"/>
          <w:sz w:val="20"/>
          <w:szCs w:val="20"/>
        </w:rPr>
        <w:t xml:space="preserve">Atenten contra </w:t>
      </w:r>
      <w:r>
        <w:rPr>
          <w:rFonts w:ascii="Arial" w:hAnsi="Arial" w:cs="Arial"/>
          <w:color w:val="0D0D0D" w:themeColor="text1" w:themeTint="F2"/>
          <w:sz w:val="20"/>
          <w:szCs w:val="20"/>
        </w:rPr>
        <w:t>los Derechos Humanos.</w:t>
      </w:r>
    </w:p>
    <w:p w:rsidR="002A2452" w:rsidRPr="002A2452" w:rsidRDefault="002A2452" w:rsidP="002A2452">
      <w:pPr>
        <w:pStyle w:val="NormalWeb"/>
        <w:spacing w:after="0" w:afterAutospacing="0"/>
        <w:ind w:left="426"/>
        <w:rPr>
          <w:rFonts w:ascii="Arial" w:hAnsi="Arial" w:cs="Arial"/>
          <w:color w:val="0D0D0D" w:themeColor="text1" w:themeTint="F2"/>
          <w:sz w:val="20"/>
          <w:szCs w:val="20"/>
        </w:rPr>
      </w:pPr>
    </w:p>
    <w:p w:rsidR="002A2452" w:rsidRDefault="002A2452" w:rsidP="002A2452">
      <w:pPr>
        <w:pStyle w:val="Prrafodelista"/>
        <w:numPr>
          <w:ilvl w:val="0"/>
          <w:numId w:val="21"/>
        </w:numPr>
        <w:spacing w:after="160"/>
        <w:ind w:left="426"/>
        <w:jc w:val="both"/>
        <w:rPr>
          <w:rFonts w:ascii="Arial" w:hAnsi="Arial" w:cs="Arial"/>
          <w:color w:val="0D0D0D" w:themeColor="text1" w:themeTint="F2"/>
          <w:sz w:val="20"/>
          <w:szCs w:val="20"/>
          <w:lang w:eastAsia="es-CL"/>
        </w:rPr>
      </w:pPr>
      <w:r>
        <w:rPr>
          <w:rFonts w:ascii="Arial" w:hAnsi="Arial" w:cs="Arial"/>
          <w:color w:val="0D0D0D" w:themeColor="text1" w:themeTint="F2"/>
          <w:sz w:val="20"/>
          <w:szCs w:val="20"/>
          <w:lang w:eastAsia="es-CL"/>
        </w:rPr>
        <w:t>Sólo I</w:t>
      </w:r>
      <w:r w:rsidRPr="00D65CC6">
        <w:rPr>
          <w:rFonts w:ascii="Arial" w:hAnsi="Arial" w:cs="Arial"/>
          <w:color w:val="0D0D0D" w:themeColor="text1" w:themeTint="F2"/>
          <w:sz w:val="20"/>
          <w:szCs w:val="20"/>
          <w:lang w:eastAsia="es-CL"/>
        </w:rPr>
        <w:t>I.</w:t>
      </w:r>
    </w:p>
    <w:p w:rsidR="002A2452" w:rsidRPr="00D65CC6" w:rsidRDefault="002A2452" w:rsidP="002A2452">
      <w:pPr>
        <w:pStyle w:val="Prrafodelista"/>
        <w:numPr>
          <w:ilvl w:val="0"/>
          <w:numId w:val="21"/>
        </w:numPr>
        <w:spacing w:after="160"/>
        <w:ind w:left="426"/>
        <w:jc w:val="both"/>
        <w:rPr>
          <w:rFonts w:ascii="Arial" w:hAnsi="Arial" w:cs="Arial"/>
          <w:color w:val="0D0D0D" w:themeColor="text1" w:themeTint="F2"/>
          <w:sz w:val="20"/>
          <w:szCs w:val="20"/>
          <w:lang w:eastAsia="es-CL"/>
        </w:rPr>
      </w:pPr>
      <w:r>
        <w:rPr>
          <w:rFonts w:ascii="Arial" w:hAnsi="Arial" w:cs="Arial"/>
          <w:color w:val="0D0D0D" w:themeColor="text1" w:themeTint="F2"/>
          <w:sz w:val="20"/>
          <w:szCs w:val="20"/>
          <w:lang w:eastAsia="es-CL"/>
        </w:rPr>
        <w:t>Sólo III</w:t>
      </w:r>
    </w:p>
    <w:p w:rsidR="002A2452" w:rsidRPr="00D65CC6" w:rsidRDefault="002A2452" w:rsidP="002A2452">
      <w:pPr>
        <w:pStyle w:val="Prrafodelista"/>
        <w:numPr>
          <w:ilvl w:val="0"/>
          <w:numId w:val="21"/>
        </w:numPr>
        <w:spacing w:after="160"/>
        <w:ind w:left="426"/>
        <w:jc w:val="both"/>
        <w:rPr>
          <w:rFonts w:ascii="Arial" w:hAnsi="Arial" w:cs="Arial"/>
          <w:color w:val="0D0D0D" w:themeColor="text1" w:themeTint="F2"/>
          <w:sz w:val="20"/>
          <w:szCs w:val="20"/>
          <w:lang w:eastAsia="es-CL"/>
        </w:rPr>
      </w:pPr>
      <w:r w:rsidRPr="00D65CC6">
        <w:rPr>
          <w:rFonts w:ascii="Arial" w:hAnsi="Arial" w:cs="Arial"/>
          <w:color w:val="0D0D0D" w:themeColor="text1" w:themeTint="F2"/>
          <w:sz w:val="20"/>
          <w:szCs w:val="20"/>
          <w:lang w:eastAsia="es-CL"/>
        </w:rPr>
        <w:t>Sólo I y III.</w:t>
      </w:r>
    </w:p>
    <w:p w:rsidR="00650A1E" w:rsidRDefault="002A2452" w:rsidP="002A2452">
      <w:pPr>
        <w:pStyle w:val="Prrafodelista"/>
        <w:numPr>
          <w:ilvl w:val="0"/>
          <w:numId w:val="21"/>
        </w:numPr>
        <w:spacing w:after="160"/>
        <w:ind w:left="426"/>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lang w:eastAsia="es-CL"/>
        </w:rPr>
        <w:t>I, II, y II.</w:t>
      </w:r>
    </w:p>
    <w:p w:rsidR="002A2452" w:rsidRPr="002A2452" w:rsidRDefault="002A2452" w:rsidP="002A2452">
      <w:pPr>
        <w:pStyle w:val="Prrafodelista"/>
        <w:spacing w:after="160"/>
        <w:ind w:left="426"/>
        <w:jc w:val="both"/>
        <w:rPr>
          <w:rFonts w:ascii="Arial" w:hAnsi="Arial" w:cs="Arial"/>
          <w:color w:val="0D0D0D" w:themeColor="text1" w:themeTint="F2"/>
          <w:sz w:val="20"/>
          <w:szCs w:val="20"/>
        </w:rPr>
      </w:pPr>
    </w:p>
    <w:p w:rsidR="002A2452" w:rsidRPr="00D65CC6" w:rsidRDefault="002A2452" w:rsidP="002A2452">
      <w:pPr>
        <w:pStyle w:val="Prrafodelista"/>
        <w:numPr>
          <w:ilvl w:val="0"/>
          <w:numId w:val="42"/>
        </w:numPr>
        <w:spacing w:line="259" w:lineRule="auto"/>
        <w:ind w:left="284"/>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 xml:space="preserve">Se define como la ley fundamental que organiza  a una nación, estableciendo las  bases  del  ordenamiento  de  la  sociedad.  De  acuerdo  a  esta  definición corresponde a: </w:t>
      </w:r>
    </w:p>
    <w:p w:rsidR="002A2452" w:rsidRPr="00D65CC6" w:rsidRDefault="002A2452" w:rsidP="002A2452">
      <w:pPr>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 xml:space="preserve"> </w:t>
      </w:r>
    </w:p>
    <w:p w:rsidR="002A2452" w:rsidRPr="00D65CC6" w:rsidRDefault="002A2452" w:rsidP="002A2452">
      <w:pPr>
        <w:pStyle w:val="Prrafodelista"/>
        <w:numPr>
          <w:ilvl w:val="1"/>
          <w:numId w:val="8"/>
        </w:numPr>
        <w:spacing w:line="259" w:lineRule="auto"/>
        <w:ind w:left="284"/>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Código civil.</w:t>
      </w:r>
    </w:p>
    <w:p w:rsidR="002A2452" w:rsidRPr="00D65CC6" w:rsidRDefault="002A2452" w:rsidP="002A2452">
      <w:pPr>
        <w:pStyle w:val="Prrafodelista"/>
        <w:numPr>
          <w:ilvl w:val="1"/>
          <w:numId w:val="8"/>
        </w:numPr>
        <w:spacing w:line="259" w:lineRule="auto"/>
        <w:ind w:left="284"/>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 xml:space="preserve">Decretos de ley. </w:t>
      </w:r>
    </w:p>
    <w:p w:rsidR="002A2452" w:rsidRPr="00D65CC6" w:rsidRDefault="002A2452" w:rsidP="002A2452">
      <w:pPr>
        <w:pStyle w:val="Prrafodelista"/>
        <w:numPr>
          <w:ilvl w:val="1"/>
          <w:numId w:val="8"/>
        </w:numPr>
        <w:spacing w:line="259" w:lineRule="auto"/>
        <w:ind w:left="284"/>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Código penal.</w:t>
      </w:r>
    </w:p>
    <w:p w:rsidR="002A2452" w:rsidRPr="000F59F0" w:rsidRDefault="002A2452" w:rsidP="002A2452">
      <w:pPr>
        <w:pStyle w:val="Prrafodelista"/>
        <w:numPr>
          <w:ilvl w:val="1"/>
          <w:numId w:val="8"/>
        </w:numPr>
        <w:spacing w:line="259" w:lineRule="auto"/>
        <w:ind w:left="284"/>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Constitución política.</w:t>
      </w:r>
    </w:p>
    <w:p w:rsidR="00650A1E" w:rsidRPr="00F33F69" w:rsidRDefault="00650A1E" w:rsidP="009A3760">
      <w:pPr>
        <w:rPr>
          <w:rFonts w:ascii="Arial" w:hAnsi="Arial" w:cs="Arial"/>
          <w:color w:val="0D0D0D" w:themeColor="text1" w:themeTint="F2"/>
          <w:sz w:val="20"/>
          <w:szCs w:val="20"/>
        </w:rPr>
      </w:pPr>
    </w:p>
    <w:p w:rsidR="002A2452" w:rsidRPr="00D65CC6" w:rsidRDefault="002A2452" w:rsidP="002A2452">
      <w:pPr>
        <w:pStyle w:val="Prrafodelista"/>
        <w:numPr>
          <w:ilvl w:val="0"/>
          <w:numId w:val="42"/>
        </w:numPr>
        <w:spacing w:line="259" w:lineRule="auto"/>
        <w:ind w:left="284"/>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 xml:space="preserve">En el capítulo I de la actual Constitución Política se presentan </w:t>
      </w:r>
      <w:r>
        <w:rPr>
          <w:rFonts w:ascii="Arial" w:hAnsi="Arial" w:cs="Arial"/>
          <w:color w:val="0D0D0D" w:themeColor="text1" w:themeTint="F2"/>
          <w:sz w:val="20"/>
          <w:szCs w:val="20"/>
        </w:rPr>
        <w:t>el tipo de gobierno que existirá en nuestro país, siendo este:</w:t>
      </w:r>
    </w:p>
    <w:p w:rsidR="002A2452" w:rsidRPr="00D65CC6" w:rsidRDefault="002A2452" w:rsidP="002A2452">
      <w:pPr>
        <w:jc w:val="both"/>
        <w:rPr>
          <w:rFonts w:ascii="Arial" w:hAnsi="Arial" w:cs="Arial"/>
          <w:color w:val="0D0D0D" w:themeColor="text1" w:themeTint="F2"/>
          <w:sz w:val="20"/>
          <w:szCs w:val="20"/>
        </w:rPr>
      </w:pPr>
    </w:p>
    <w:p w:rsidR="002A2452" w:rsidRPr="00D65CC6" w:rsidRDefault="002A2452" w:rsidP="002A2452">
      <w:pPr>
        <w:pStyle w:val="Prrafodelista"/>
        <w:numPr>
          <w:ilvl w:val="0"/>
          <w:numId w:val="13"/>
        </w:numPr>
        <w:spacing w:line="259" w:lineRule="auto"/>
        <w:ind w:left="284"/>
        <w:jc w:val="both"/>
        <w:rPr>
          <w:rFonts w:ascii="Arial" w:hAnsi="Arial" w:cs="Arial"/>
          <w:color w:val="0D0D0D" w:themeColor="text1" w:themeTint="F2"/>
          <w:sz w:val="20"/>
          <w:szCs w:val="20"/>
        </w:rPr>
      </w:pPr>
      <w:r>
        <w:rPr>
          <w:rFonts w:ascii="Arial" w:hAnsi="Arial" w:cs="Arial"/>
          <w:color w:val="0D0D0D" w:themeColor="text1" w:themeTint="F2"/>
          <w:sz w:val="20"/>
          <w:szCs w:val="20"/>
        </w:rPr>
        <w:t>U</w:t>
      </w:r>
      <w:r w:rsidRPr="00D65CC6">
        <w:rPr>
          <w:rFonts w:ascii="Arial" w:hAnsi="Arial" w:cs="Arial"/>
          <w:color w:val="0D0D0D" w:themeColor="text1" w:themeTint="F2"/>
          <w:sz w:val="20"/>
          <w:szCs w:val="20"/>
        </w:rPr>
        <w:t xml:space="preserve">na República Democrática. </w:t>
      </w:r>
    </w:p>
    <w:p w:rsidR="002A2452" w:rsidRPr="00D65CC6" w:rsidRDefault="002A2452" w:rsidP="002A2452">
      <w:pPr>
        <w:pStyle w:val="Prrafodelista"/>
        <w:numPr>
          <w:ilvl w:val="0"/>
          <w:numId w:val="13"/>
        </w:numPr>
        <w:spacing w:line="259" w:lineRule="auto"/>
        <w:ind w:left="284"/>
        <w:jc w:val="both"/>
        <w:rPr>
          <w:rFonts w:ascii="Arial" w:hAnsi="Arial" w:cs="Arial"/>
          <w:color w:val="0D0D0D" w:themeColor="text1" w:themeTint="F2"/>
          <w:sz w:val="20"/>
          <w:szCs w:val="20"/>
        </w:rPr>
      </w:pPr>
      <w:r>
        <w:rPr>
          <w:rFonts w:ascii="Arial" w:hAnsi="Arial" w:cs="Arial"/>
          <w:color w:val="0D0D0D" w:themeColor="text1" w:themeTint="F2"/>
          <w:sz w:val="20"/>
          <w:szCs w:val="20"/>
        </w:rPr>
        <w:t>U</w:t>
      </w:r>
      <w:r w:rsidRPr="00D65CC6">
        <w:rPr>
          <w:rFonts w:ascii="Arial" w:hAnsi="Arial" w:cs="Arial"/>
          <w:color w:val="0D0D0D" w:themeColor="text1" w:themeTint="F2"/>
          <w:sz w:val="20"/>
          <w:szCs w:val="20"/>
        </w:rPr>
        <w:t xml:space="preserve">n país de organización federal. </w:t>
      </w:r>
    </w:p>
    <w:p w:rsidR="002A2452" w:rsidRPr="00D65CC6" w:rsidRDefault="002A2452" w:rsidP="002A2452">
      <w:pPr>
        <w:pStyle w:val="Prrafodelista"/>
        <w:numPr>
          <w:ilvl w:val="0"/>
          <w:numId w:val="13"/>
        </w:numPr>
        <w:spacing w:line="259" w:lineRule="auto"/>
        <w:ind w:left="284"/>
        <w:jc w:val="both"/>
        <w:rPr>
          <w:rFonts w:ascii="Arial" w:hAnsi="Arial" w:cs="Arial"/>
          <w:color w:val="0D0D0D" w:themeColor="text1" w:themeTint="F2"/>
          <w:sz w:val="20"/>
          <w:szCs w:val="20"/>
        </w:rPr>
      </w:pPr>
      <w:r>
        <w:rPr>
          <w:rFonts w:ascii="Arial" w:hAnsi="Arial" w:cs="Arial"/>
          <w:color w:val="0D0D0D" w:themeColor="text1" w:themeTint="F2"/>
          <w:sz w:val="20"/>
          <w:szCs w:val="20"/>
        </w:rPr>
        <w:t>Un gobierno Totalitario</w:t>
      </w:r>
      <w:r w:rsidRPr="00D65CC6">
        <w:rPr>
          <w:rFonts w:ascii="Arial" w:hAnsi="Arial" w:cs="Arial"/>
          <w:color w:val="0D0D0D" w:themeColor="text1" w:themeTint="F2"/>
          <w:sz w:val="20"/>
          <w:szCs w:val="20"/>
        </w:rPr>
        <w:t xml:space="preserve">. </w:t>
      </w:r>
    </w:p>
    <w:p w:rsidR="002A2452" w:rsidRPr="00D65CC6" w:rsidRDefault="002A2452" w:rsidP="002A2452">
      <w:pPr>
        <w:pStyle w:val="Prrafodelista"/>
        <w:numPr>
          <w:ilvl w:val="0"/>
          <w:numId w:val="13"/>
        </w:numPr>
        <w:spacing w:line="259" w:lineRule="auto"/>
        <w:ind w:left="284"/>
        <w:jc w:val="both"/>
        <w:rPr>
          <w:rFonts w:ascii="Arial" w:hAnsi="Arial" w:cs="Arial"/>
          <w:color w:val="0D0D0D" w:themeColor="text1" w:themeTint="F2"/>
          <w:sz w:val="20"/>
          <w:szCs w:val="20"/>
        </w:rPr>
      </w:pPr>
      <w:r>
        <w:rPr>
          <w:rFonts w:ascii="Arial" w:hAnsi="Arial" w:cs="Arial"/>
          <w:color w:val="0D0D0D" w:themeColor="text1" w:themeTint="F2"/>
          <w:sz w:val="20"/>
          <w:szCs w:val="20"/>
        </w:rPr>
        <w:t>Una Monarquía.</w:t>
      </w:r>
    </w:p>
    <w:p w:rsidR="00A85434" w:rsidRPr="00650A1E" w:rsidRDefault="00A85434" w:rsidP="00A85434">
      <w:pPr>
        <w:spacing w:line="259" w:lineRule="auto"/>
        <w:jc w:val="both"/>
        <w:rPr>
          <w:rFonts w:ascii="Arial" w:hAnsi="Arial" w:cs="Arial"/>
          <w:color w:val="000000" w:themeColor="text1"/>
          <w:sz w:val="20"/>
          <w:szCs w:val="20"/>
        </w:rPr>
      </w:pPr>
    </w:p>
    <w:p w:rsidR="00A85434" w:rsidRPr="00650A1E" w:rsidRDefault="00A85434" w:rsidP="002A2452">
      <w:pPr>
        <w:pStyle w:val="Prrafodelista"/>
        <w:numPr>
          <w:ilvl w:val="0"/>
          <w:numId w:val="42"/>
        </w:numPr>
        <w:spacing w:line="259" w:lineRule="auto"/>
        <w:ind w:left="284"/>
        <w:jc w:val="both"/>
        <w:rPr>
          <w:rFonts w:ascii="Arial" w:hAnsi="Arial" w:cs="Arial"/>
          <w:color w:val="000000" w:themeColor="text1"/>
          <w:sz w:val="20"/>
          <w:szCs w:val="20"/>
        </w:rPr>
      </w:pPr>
      <w:r w:rsidRPr="00650A1E">
        <w:rPr>
          <w:rFonts w:ascii="Arial" w:hAnsi="Arial" w:cs="Arial"/>
          <w:color w:val="000000" w:themeColor="text1"/>
          <w:sz w:val="20"/>
          <w:szCs w:val="20"/>
        </w:rPr>
        <w:t>¿Cuál de los siguientes elementos NO es parte de nuestra Constitución?</w:t>
      </w:r>
    </w:p>
    <w:p w:rsidR="00A85434" w:rsidRPr="00650A1E" w:rsidRDefault="00A85434" w:rsidP="00A85434">
      <w:pPr>
        <w:jc w:val="both"/>
        <w:rPr>
          <w:rFonts w:ascii="Arial" w:hAnsi="Arial" w:cs="Arial"/>
          <w:color w:val="000000" w:themeColor="text1"/>
          <w:sz w:val="20"/>
          <w:szCs w:val="20"/>
        </w:rPr>
      </w:pPr>
    </w:p>
    <w:p w:rsidR="00A85434" w:rsidRPr="00650A1E" w:rsidRDefault="00A85434" w:rsidP="00A85434">
      <w:pPr>
        <w:pStyle w:val="Prrafodelista"/>
        <w:numPr>
          <w:ilvl w:val="0"/>
          <w:numId w:val="35"/>
        </w:numPr>
        <w:spacing w:line="259" w:lineRule="auto"/>
        <w:ind w:left="284"/>
        <w:jc w:val="both"/>
        <w:rPr>
          <w:rFonts w:ascii="Arial" w:hAnsi="Arial" w:cs="Arial"/>
          <w:color w:val="000000" w:themeColor="text1"/>
          <w:sz w:val="20"/>
          <w:szCs w:val="20"/>
        </w:rPr>
      </w:pPr>
      <w:r w:rsidRPr="00650A1E">
        <w:rPr>
          <w:rFonts w:ascii="Arial" w:hAnsi="Arial" w:cs="Arial"/>
          <w:color w:val="000000" w:themeColor="text1"/>
          <w:sz w:val="20"/>
          <w:szCs w:val="20"/>
        </w:rPr>
        <w:t>Chile se declara un Estado Federal.</w:t>
      </w:r>
    </w:p>
    <w:p w:rsidR="00A85434" w:rsidRPr="00F33F69" w:rsidRDefault="00A85434" w:rsidP="00A85434">
      <w:pPr>
        <w:pStyle w:val="Prrafodelista"/>
        <w:numPr>
          <w:ilvl w:val="0"/>
          <w:numId w:val="35"/>
        </w:numPr>
        <w:spacing w:line="259" w:lineRule="auto"/>
        <w:ind w:left="284"/>
        <w:jc w:val="both"/>
        <w:rPr>
          <w:rFonts w:ascii="Arial" w:hAnsi="Arial" w:cs="Arial"/>
          <w:sz w:val="20"/>
          <w:szCs w:val="20"/>
        </w:rPr>
      </w:pPr>
      <w:r w:rsidRPr="00650A1E">
        <w:rPr>
          <w:rFonts w:ascii="Arial" w:hAnsi="Arial" w:cs="Arial"/>
          <w:color w:val="000000" w:themeColor="text1"/>
          <w:sz w:val="20"/>
          <w:szCs w:val="20"/>
        </w:rPr>
        <w:t>Se fomenta la igualdad ante la ley</w:t>
      </w:r>
    </w:p>
    <w:p w:rsidR="00A85434" w:rsidRPr="00F33F69" w:rsidRDefault="00A85434" w:rsidP="00A85434">
      <w:pPr>
        <w:pStyle w:val="Prrafodelista"/>
        <w:numPr>
          <w:ilvl w:val="0"/>
          <w:numId w:val="35"/>
        </w:numPr>
        <w:spacing w:line="259" w:lineRule="auto"/>
        <w:ind w:left="284"/>
        <w:jc w:val="both"/>
        <w:rPr>
          <w:rFonts w:ascii="Arial" w:hAnsi="Arial" w:cs="Arial"/>
          <w:sz w:val="20"/>
          <w:szCs w:val="20"/>
        </w:rPr>
      </w:pPr>
      <w:r w:rsidRPr="00F33F69">
        <w:rPr>
          <w:rFonts w:ascii="Arial" w:hAnsi="Arial" w:cs="Arial"/>
          <w:sz w:val="20"/>
          <w:szCs w:val="20"/>
        </w:rPr>
        <w:t>Se divide al país en 15 regiones.</w:t>
      </w:r>
    </w:p>
    <w:p w:rsidR="00A85434" w:rsidRPr="00F33F69" w:rsidRDefault="00A85434" w:rsidP="00A85434">
      <w:pPr>
        <w:pStyle w:val="Prrafodelista"/>
        <w:numPr>
          <w:ilvl w:val="0"/>
          <w:numId w:val="35"/>
        </w:numPr>
        <w:spacing w:line="259" w:lineRule="auto"/>
        <w:ind w:left="284"/>
        <w:jc w:val="both"/>
        <w:rPr>
          <w:rFonts w:ascii="Arial" w:hAnsi="Arial" w:cs="Arial"/>
          <w:sz w:val="20"/>
          <w:szCs w:val="20"/>
        </w:rPr>
      </w:pPr>
      <w:r w:rsidRPr="00F33F69">
        <w:rPr>
          <w:rFonts w:ascii="Arial" w:hAnsi="Arial" w:cs="Arial"/>
          <w:sz w:val="20"/>
          <w:szCs w:val="20"/>
        </w:rPr>
        <w:t>Se declara la religión católica como la oficial del Estado.</w:t>
      </w:r>
    </w:p>
    <w:p w:rsidR="009A3760" w:rsidRPr="00F33F69" w:rsidRDefault="009A3760" w:rsidP="009A3760">
      <w:pPr>
        <w:rPr>
          <w:rFonts w:ascii="Arial" w:hAnsi="Arial" w:cs="Arial"/>
          <w:color w:val="0D0D0D" w:themeColor="text1" w:themeTint="F2"/>
          <w:sz w:val="20"/>
          <w:szCs w:val="20"/>
        </w:rPr>
      </w:pPr>
    </w:p>
    <w:p w:rsidR="009A3760" w:rsidRPr="00D56B22" w:rsidRDefault="009A3760" w:rsidP="002A2452">
      <w:pPr>
        <w:pStyle w:val="Prrafodelista"/>
        <w:numPr>
          <w:ilvl w:val="0"/>
          <w:numId w:val="42"/>
        </w:numPr>
        <w:spacing w:line="259" w:lineRule="auto"/>
        <w:ind w:left="284"/>
        <w:jc w:val="both"/>
        <w:rPr>
          <w:rFonts w:ascii="Arial" w:hAnsi="Arial" w:cs="Arial"/>
          <w:color w:val="000000" w:themeColor="text1"/>
          <w:sz w:val="20"/>
          <w:szCs w:val="20"/>
        </w:rPr>
      </w:pPr>
      <w:r w:rsidRPr="00D56B22">
        <w:rPr>
          <w:rFonts w:ascii="Arial" w:hAnsi="Arial" w:cs="Arial"/>
          <w:color w:val="000000" w:themeColor="text1"/>
          <w:sz w:val="20"/>
          <w:szCs w:val="20"/>
        </w:rPr>
        <w:t xml:space="preserve">Cada  vez  que  se  realiza  un  trámite  o  llena  un  formulario  se  le  solicita  que escriba nacionalidad, esta se adquiere por: </w:t>
      </w:r>
    </w:p>
    <w:p w:rsidR="009A3760" w:rsidRPr="00D56B22" w:rsidRDefault="009A3760" w:rsidP="009A3760">
      <w:pPr>
        <w:jc w:val="both"/>
        <w:rPr>
          <w:rFonts w:ascii="Arial" w:hAnsi="Arial" w:cs="Arial"/>
          <w:color w:val="000000" w:themeColor="text1"/>
          <w:sz w:val="20"/>
          <w:szCs w:val="20"/>
        </w:rPr>
      </w:pPr>
      <w:r w:rsidRPr="00D56B22">
        <w:rPr>
          <w:rFonts w:ascii="Arial" w:hAnsi="Arial" w:cs="Arial"/>
          <w:color w:val="000000" w:themeColor="text1"/>
          <w:sz w:val="20"/>
          <w:szCs w:val="20"/>
        </w:rPr>
        <w:t xml:space="preserve"> </w:t>
      </w:r>
    </w:p>
    <w:p w:rsidR="009A3760" w:rsidRPr="00D56B22" w:rsidRDefault="009A3760" w:rsidP="009A3760">
      <w:pPr>
        <w:pStyle w:val="Prrafodelista"/>
        <w:numPr>
          <w:ilvl w:val="2"/>
          <w:numId w:val="15"/>
        </w:numPr>
        <w:spacing w:line="259" w:lineRule="auto"/>
        <w:ind w:left="284"/>
        <w:jc w:val="both"/>
        <w:rPr>
          <w:rFonts w:ascii="Arial" w:hAnsi="Arial" w:cs="Arial"/>
          <w:color w:val="000000" w:themeColor="text1"/>
          <w:sz w:val="20"/>
          <w:szCs w:val="20"/>
        </w:rPr>
      </w:pPr>
      <w:r w:rsidRPr="00D56B22">
        <w:rPr>
          <w:rFonts w:ascii="Arial" w:hAnsi="Arial" w:cs="Arial"/>
          <w:color w:val="000000" w:themeColor="text1"/>
          <w:sz w:val="20"/>
          <w:szCs w:val="20"/>
        </w:rPr>
        <w:t xml:space="preserve">Derecho de suelo, Todo individuo nacido en chile. </w:t>
      </w:r>
    </w:p>
    <w:p w:rsidR="009A3760" w:rsidRPr="00D56B22" w:rsidRDefault="009A3760" w:rsidP="009A3760">
      <w:pPr>
        <w:pStyle w:val="Prrafodelista"/>
        <w:numPr>
          <w:ilvl w:val="2"/>
          <w:numId w:val="15"/>
        </w:numPr>
        <w:spacing w:line="259" w:lineRule="auto"/>
        <w:ind w:left="284"/>
        <w:jc w:val="both"/>
        <w:rPr>
          <w:rFonts w:ascii="Arial" w:hAnsi="Arial" w:cs="Arial"/>
          <w:color w:val="000000" w:themeColor="text1"/>
          <w:sz w:val="20"/>
          <w:szCs w:val="20"/>
        </w:rPr>
      </w:pPr>
      <w:r w:rsidRPr="00D56B22">
        <w:rPr>
          <w:rFonts w:ascii="Arial" w:hAnsi="Arial" w:cs="Arial"/>
          <w:color w:val="000000" w:themeColor="text1"/>
          <w:sz w:val="20"/>
          <w:szCs w:val="20"/>
        </w:rPr>
        <w:t xml:space="preserve">Carta de nacionalidad, extranjeros  con más de 5 años de permanencia en el país. </w:t>
      </w:r>
    </w:p>
    <w:p w:rsidR="009A3760" w:rsidRPr="00D56B22" w:rsidRDefault="009A3760" w:rsidP="009A3760">
      <w:pPr>
        <w:pStyle w:val="Prrafodelista"/>
        <w:numPr>
          <w:ilvl w:val="2"/>
          <w:numId w:val="15"/>
        </w:numPr>
        <w:spacing w:line="259" w:lineRule="auto"/>
        <w:ind w:left="284"/>
        <w:jc w:val="both"/>
        <w:rPr>
          <w:rFonts w:ascii="Arial" w:hAnsi="Arial" w:cs="Arial"/>
          <w:color w:val="000000" w:themeColor="text1"/>
          <w:sz w:val="20"/>
          <w:szCs w:val="20"/>
        </w:rPr>
      </w:pPr>
      <w:r w:rsidRPr="00D56B22">
        <w:rPr>
          <w:rFonts w:ascii="Arial" w:hAnsi="Arial" w:cs="Arial"/>
          <w:color w:val="000000" w:themeColor="text1"/>
          <w:sz w:val="20"/>
          <w:szCs w:val="20"/>
        </w:rPr>
        <w:t xml:space="preserve">Por gracia, el estado reconoce algún extranjero su aporte al país. </w:t>
      </w:r>
    </w:p>
    <w:p w:rsidR="009A3760" w:rsidRPr="00D56B22" w:rsidRDefault="009A3760" w:rsidP="009A3760">
      <w:pPr>
        <w:jc w:val="both"/>
        <w:rPr>
          <w:rFonts w:ascii="Arial" w:hAnsi="Arial" w:cs="Arial"/>
          <w:color w:val="000000" w:themeColor="text1"/>
          <w:sz w:val="20"/>
          <w:szCs w:val="20"/>
        </w:rPr>
      </w:pPr>
      <w:r w:rsidRPr="00D56B22">
        <w:rPr>
          <w:rFonts w:ascii="Arial" w:hAnsi="Arial" w:cs="Arial"/>
          <w:color w:val="000000" w:themeColor="text1"/>
          <w:sz w:val="20"/>
          <w:szCs w:val="20"/>
        </w:rPr>
        <w:t xml:space="preserve"> </w:t>
      </w:r>
    </w:p>
    <w:p w:rsidR="009A3760" w:rsidRPr="00D56B22" w:rsidRDefault="009A3760" w:rsidP="009A3760">
      <w:pPr>
        <w:pStyle w:val="Prrafodelista"/>
        <w:numPr>
          <w:ilvl w:val="1"/>
          <w:numId w:val="16"/>
        </w:numPr>
        <w:spacing w:line="259" w:lineRule="auto"/>
        <w:ind w:left="284"/>
        <w:jc w:val="both"/>
        <w:rPr>
          <w:rFonts w:ascii="Arial" w:hAnsi="Arial" w:cs="Arial"/>
          <w:color w:val="000000" w:themeColor="text1"/>
          <w:sz w:val="20"/>
          <w:szCs w:val="20"/>
        </w:rPr>
      </w:pPr>
      <w:r w:rsidRPr="00D56B22">
        <w:rPr>
          <w:rFonts w:ascii="Arial" w:hAnsi="Arial" w:cs="Arial"/>
          <w:color w:val="000000" w:themeColor="text1"/>
          <w:sz w:val="20"/>
          <w:szCs w:val="20"/>
        </w:rPr>
        <w:t xml:space="preserve">Sólo II.  </w:t>
      </w:r>
    </w:p>
    <w:p w:rsidR="009A3760" w:rsidRPr="00D56B22" w:rsidRDefault="009A3760" w:rsidP="009A3760">
      <w:pPr>
        <w:pStyle w:val="Prrafodelista"/>
        <w:numPr>
          <w:ilvl w:val="1"/>
          <w:numId w:val="16"/>
        </w:numPr>
        <w:spacing w:line="259" w:lineRule="auto"/>
        <w:ind w:left="284"/>
        <w:jc w:val="both"/>
        <w:rPr>
          <w:rFonts w:ascii="Arial" w:hAnsi="Arial" w:cs="Arial"/>
          <w:color w:val="000000" w:themeColor="text1"/>
          <w:sz w:val="20"/>
          <w:szCs w:val="20"/>
        </w:rPr>
      </w:pPr>
      <w:r w:rsidRPr="00D56B22">
        <w:rPr>
          <w:rFonts w:ascii="Arial" w:hAnsi="Arial" w:cs="Arial"/>
          <w:color w:val="000000" w:themeColor="text1"/>
          <w:sz w:val="20"/>
          <w:szCs w:val="20"/>
        </w:rPr>
        <w:t>I y II.</w:t>
      </w:r>
    </w:p>
    <w:p w:rsidR="009A3760" w:rsidRPr="00D56B22" w:rsidRDefault="009A3760" w:rsidP="009A3760">
      <w:pPr>
        <w:pStyle w:val="Prrafodelista"/>
        <w:numPr>
          <w:ilvl w:val="1"/>
          <w:numId w:val="16"/>
        </w:numPr>
        <w:spacing w:line="259" w:lineRule="auto"/>
        <w:ind w:left="284"/>
        <w:jc w:val="both"/>
        <w:rPr>
          <w:rFonts w:ascii="Arial" w:hAnsi="Arial" w:cs="Arial"/>
          <w:color w:val="000000" w:themeColor="text1"/>
          <w:sz w:val="20"/>
          <w:szCs w:val="20"/>
        </w:rPr>
      </w:pPr>
      <w:r w:rsidRPr="00D56B22">
        <w:rPr>
          <w:rFonts w:ascii="Arial" w:hAnsi="Arial" w:cs="Arial"/>
          <w:color w:val="000000" w:themeColor="text1"/>
          <w:sz w:val="20"/>
          <w:szCs w:val="20"/>
        </w:rPr>
        <w:t xml:space="preserve">I y III. </w:t>
      </w:r>
    </w:p>
    <w:p w:rsidR="009A3760" w:rsidRPr="00D56B22" w:rsidRDefault="009A3760" w:rsidP="009A3760">
      <w:pPr>
        <w:pStyle w:val="Prrafodelista"/>
        <w:numPr>
          <w:ilvl w:val="1"/>
          <w:numId w:val="16"/>
        </w:numPr>
        <w:spacing w:line="259" w:lineRule="auto"/>
        <w:ind w:left="284"/>
        <w:jc w:val="both"/>
        <w:rPr>
          <w:rFonts w:ascii="Arial" w:hAnsi="Arial" w:cs="Arial"/>
          <w:color w:val="000000" w:themeColor="text1"/>
          <w:sz w:val="20"/>
          <w:szCs w:val="20"/>
        </w:rPr>
      </w:pPr>
      <w:r w:rsidRPr="00D56B22">
        <w:rPr>
          <w:rFonts w:ascii="Arial" w:hAnsi="Arial" w:cs="Arial"/>
          <w:color w:val="000000" w:themeColor="text1"/>
          <w:sz w:val="20"/>
          <w:szCs w:val="20"/>
        </w:rPr>
        <w:t>I, II Y III.</w:t>
      </w:r>
    </w:p>
    <w:p w:rsidR="009A3760" w:rsidRPr="00F33F69" w:rsidRDefault="009A3760" w:rsidP="009A3760">
      <w:pPr>
        <w:pStyle w:val="Prrafodelista"/>
        <w:spacing w:line="259" w:lineRule="auto"/>
        <w:ind w:left="284"/>
        <w:jc w:val="both"/>
        <w:rPr>
          <w:rFonts w:ascii="Arial" w:hAnsi="Arial" w:cs="Arial"/>
          <w:color w:val="0D0D0D" w:themeColor="text1" w:themeTint="F2"/>
          <w:sz w:val="20"/>
          <w:szCs w:val="20"/>
        </w:rPr>
      </w:pPr>
    </w:p>
    <w:p w:rsidR="00A85434" w:rsidRPr="00D56B22" w:rsidRDefault="00A85434" w:rsidP="002A2452">
      <w:pPr>
        <w:pStyle w:val="Prrafodelista"/>
        <w:numPr>
          <w:ilvl w:val="0"/>
          <w:numId w:val="42"/>
        </w:numPr>
        <w:spacing w:line="259" w:lineRule="auto"/>
        <w:ind w:left="284"/>
        <w:jc w:val="both"/>
        <w:rPr>
          <w:rFonts w:ascii="Arial" w:hAnsi="Arial" w:cs="Arial"/>
          <w:color w:val="000000" w:themeColor="text1"/>
          <w:sz w:val="20"/>
          <w:szCs w:val="20"/>
        </w:rPr>
      </w:pPr>
      <w:r w:rsidRPr="00D56B22">
        <w:rPr>
          <w:rFonts w:ascii="Arial" w:hAnsi="Arial" w:cs="Arial"/>
          <w:color w:val="000000" w:themeColor="text1"/>
          <w:sz w:val="20"/>
          <w:szCs w:val="20"/>
        </w:rPr>
        <w:t xml:space="preserve">José y </w:t>
      </w:r>
      <w:r w:rsidR="00D56B22" w:rsidRPr="00D56B22">
        <w:rPr>
          <w:rFonts w:ascii="Arial" w:hAnsi="Arial" w:cs="Arial"/>
          <w:color w:val="000000" w:themeColor="text1"/>
          <w:sz w:val="20"/>
          <w:szCs w:val="20"/>
        </w:rPr>
        <w:t>Ángela</w:t>
      </w:r>
      <w:r w:rsidRPr="00D56B22">
        <w:rPr>
          <w:rFonts w:ascii="Arial" w:hAnsi="Arial" w:cs="Arial"/>
          <w:color w:val="000000" w:themeColor="text1"/>
          <w:sz w:val="20"/>
          <w:szCs w:val="20"/>
        </w:rPr>
        <w:t xml:space="preserve"> son un matrimonio chileno. Estando de vacaciones en Inglaterra, en un barco chileno, ella da a luz a un bebé. ¿De qué nacionalidad es ese bebé?</w:t>
      </w:r>
    </w:p>
    <w:p w:rsidR="00A85434" w:rsidRPr="00D56B22" w:rsidRDefault="00A85434" w:rsidP="00A85434">
      <w:pPr>
        <w:jc w:val="both"/>
        <w:rPr>
          <w:rFonts w:ascii="Arial" w:hAnsi="Arial" w:cs="Arial"/>
          <w:color w:val="000000" w:themeColor="text1"/>
          <w:sz w:val="20"/>
          <w:szCs w:val="20"/>
        </w:rPr>
      </w:pPr>
    </w:p>
    <w:p w:rsidR="00A85434" w:rsidRPr="00D56B22" w:rsidRDefault="00A85434" w:rsidP="00A85434">
      <w:pPr>
        <w:pStyle w:val="Prrafodelista"/>
        <w:numPr>
          <w:ilvl w:val="0"/>
          <w:numId w:val="36"/>
        </w:numPr>
        <w:spacing w:line="259" w:lineRule="auto"/>
        <w:ind w:left="284"/>
        <w:jc w:val="both"/>
        <w:rPr>
          <w:rFonts w:ascii="Arial" w:hAnsi="Arial" w:cs="Arial"/>
          <w:color w:val="000000" w:themeColor="text1"/>
          <w:sz w:val="20"/>
          <w:szCs w:val="20"/>
        </w:rPr>
      </w:pPr>
      <w:r w:rsidRPr="00D56B22">
        <w:rPr>
          <w:rFonts w:ascii="Arial" w:hAnsi="Arial" w:cs="Arial"/>
          <w:color w:val="000000" w:themeColor="text1"/>
          <w:sz w:val="20"/>
          <w:szCs w:val="20"/>
        </w:rPr>
        <w:t>De Inglaterra, porque allí dio a luz.</w:t>
      </w:r>
    </w:p>
    <w:p w:rsidR="00A85434" w:rsidRPr="00D56B22" w:rsidRDefault="00A85434" w:rsidP="00A85434">
      <w:pPr>
        <w:pStyle w:val="Prrafodelista"/>
        <w:numPr>
          <w:ilvl w:val="0"/>
          <w:numId w:val="36"/>
        </w:numPr>
        <w:spacing w:line="259" w:lineRule="auto"/>
        <w:ind w:left="284"/>
        <w:jc w:val="both"/>
        <w:rPr>
          <w:rFonts w:ascii="Arial" w:hAnsi="Arial" w:cs="Arial"/>
          <w:color w:val="000000" w:themeColor="text1"/>
          <w:sz w:val="20"/>
          <w:szCs w:val="20"/>
        </w:rPr>
      </w:pPr>
      <w:r w:rsidRPr="00D56B22">
        <w:rPr>
          <w:rFonts w:ascii="Arial" w:hAnsi="Arial" w:cs="Arial"/>
          <w:color w:val="000000" w:themeColor="text1"/>
          <w:sz w:val="20"/>
          <w:szCs w:val="20"/>
        </w:rPr>
        <w:t>Chileno, debido al derecho de sangre.</w:t>
      </w:r>
    </w:p>
    <w:p w:rsidR="00A85434" w:rsidRPr="00D56B22" w:rsidRDefault="00A85434" w:rsidP="00A85434">
      <w:pPr>
        <w:pStyle w:val="Prrafodelista"/>
        <w:numPr>
          <w:ilvl w:val="0"/>
          <w:numId w:val="36"/>
        </w:numPr>
        <w:spacing w:line="259" w:lineRule="auto"/>
        <w:ind w:left="284"/>
        <w:jc w:val="both"/>
        <w:rPr>
          <w:rFonts w:ascii="Arial" w:hAnsi="Arial" w:cs="Arial"/>
          <w:color w:val="000000" w:themeColor="text1"/>
          <w:sz w:val="20"/>
          <w:szCs w:val="20"/>
        </w:rPr>
      </w:pPr>
      <w:r w:rsidRPr="00D56B22">
        <w:rPr>
          <w:rFonts w:ascii="Arial" w:hAnsi="Arial" w:cs="Arial"/>
          <w:color w:val="000000" w:themeColor="text1"/>
          <w:sz w:val="20"/>
          <w:szCs w:val="20"/>
        </w:rPr>
        <w:t>Inglés, debido al derecho de suelo.</w:t>
      </w:r>
    </w:p>
    <w:p w:rsidR="00A85434" w:rsidRPr="00D56B22" w:rsidRDefault="00A85434" w:rsidP="00A85434">
      <w:pPr>
        <w:pStyle w:val="Prrafodelista"/>
        <w:numPr>
          <w:ilvl w:val="0"/>
          <w:numId w:val="36"/>
        </w:numPr>
        <w:spacing w:line="259" w:lineRule="auto"/>
        <w:ind w:left="284"/>
        <w:jc w:val="both"/>
        <w:rPr>
          <w:rFonts w:ascii="Arial" w:hAnsi="Arial" w:cs="Arial"/>
          <w:color w:val="000000" w:themeColor="text1"/>
          <w:sz w:val="20"/>
          <w:szCs w:val="20"/>
        </w:rPr>
      </w:pPr>
      <w:r w:rsidRPr="00D56B22">
        <w:rPr>
          <w:rFonts w:ascii="Arial" w:hAnsi="Arial" w:cs="Arial"/>
          <w:color w:val="000000" w:themeColor="text1"/>
          <w:sz w:val="20"/>
          <w:szCs w:val="20"/>
        </w:rPr>
        <w:t>Chileno, pues el médico que recibió al bebé es de esa nacionalidad.</w:t>
      </w:r>
    </w:p>
    <w:p w:rsidR="003D70C9" w:rsidRPr="00650A1E" w:rsidRDefault="003D70C9" w:rsidP="003D70C9">
      <w:pPr>
        <w:spacing w:line="259" w:lineRule="auto"/>
        <w:jc w:val="both"/>
        <w:rPr>
          <w:rFonts w:ascii="Arial" w:hAnsi="Arial" w:cs="Arial"/>
          <w:color w:val="000000" w:themeColor="text1"/>
          <w:sz w:val="20"/>
          <w:szCs w:val="20"/>
        </w:rPr>
      </w:pPr>
    </w:p>
    <w:p w:rsidR="003D70C9" w:rsidRPr="00D56B22" w:rsidRDefault="003D70C9" w:rsidP="002A2452">
      <w:pPr>
        <w:pStyle w:val="Prrafodelista"/>
        <w:numPr>
          <w:ilvl w:val="0"/>
          <w:numId w:val="42"/>
        </w:numPr>
        <w:spacing w:after="160" w:line="259" w:lineRule="auto"/>
        <w:ind w:left="284"/>
        <w:jc w:val="both"/>
        <w:rPr>
          <w:rFonts w:ascii="Arial" w:hAnsi="Arial" w:cs="Arial"/>
          <w:color w:val="000000" w:themeColor="text1"/>
          <w:sz w:val="20"/>
          <w:szCs w:val="20"/>
        </w:rPr>
      </w:pPr>
      <w:r w:rsidRPr="00D56B22">
        <w:rPr>
          <w:rFonts w:ascii="Arial" w:hAnsi="Arial" w:cs="Arial"/>
          <w:color w:val="000000" w:themeColor="text1"/>
          <w:sz w:val="20"/>
          <w:szCs w:val="20"/>
          <w:u w:val="single"/>
        </w:rPr>
        <w:t xml:space="preserve">Por el solo hecho de nacer, cada persona tiene el derecho de contar con una nacionalidad. </w:t>
      </w:r>
      <w:r w:rsidRPr="00D56B22">
        <w:rPr>
          <w:rFonts w:ascii="Arial" w:hAnsi="Arial" w:cs="Arial"/>
          <w:color w:val="000000" w:themeColor="text1"/>
          <w:sz w:val="20"/>
          <w:szCs w:val="20"/>
        </w:rPr>
        <w:t>De acuerdo con esto, contar con una nacionalidad significa que la persona:</w:t>
      </w:r>
    </w:p>
    <w:p w:rsidR="003D70C9" w:rsidRPr="00D56B22" w:rsidRDefault="003D70C9" w:rsidP="003D70C9">
      <w:pPr>
        <w:pStyle w:val="Prrafodelista"/>
        <w:ind w:left="284"/>
        <w:jc w:val="both"/>
        <w:rPr>
          <w:rFonts w:ascii="Arial" w:hAnsi="Arial" w:cs="Arial"/>
          <w:color w:val="000000" w:themeColor="text1"/>
          <w:sz w:val="20"/>
          <w:szCs w:val="20"/>
        </w:rPr>
      </w:pPr>
    </w:p>
    <w:p w:rsidR="003D70C9" w:rsidRPr="00D56B22" w:rsidRDefault="003D70C9" w:rsidP="003D70C9">
      <w:pPr>
        <w:pStyle w:val="Prrafodelista"/>
        <w:numPr>
          <w:ilvl w:val="0"/>
          <w:numId w:val="38"/>
        </w:numPr>
        <w:spacing w:line="259" w:lineRule="auto"/>
        <w:ind w:left="284"/>
        <w:jc w:val="both"/>
        <w:rPr>
          <w:rFonts w:ascii="Arial" w:hAnsi="Arial" w:cs="Arial"/>
          <w:color w:val="000000" w:themeColor="text1"/>
          <w:sz w:val="20"/>
          <w:szCs w:val="20"/>
        </w:rPr>
      </w:pPr>
      <w:r w:rsidRPr="00D56B22">
        <w:rPr>
          <w:rFonts w:ascii="Arial" w:hAnsi="Arial" w:cs="Arial"/>
          <w:color w:val="000000" w:themeColor="text1"/>
          <w:sz w:val="20"/>
          <w:szCs w:val="20"/>
        </w:rPr>
        <w:t xml:space="preserve">Inmediatamente tiene derecho a voto. </w:t>
      </w:r>
    </w:p>
    <w:p w:rsidR="003D70C9" w:rsidRPr="00D56B22" w:rsidRDefault="003D70C9" w:rsidP="003D70C9">
      <w:pPr>
        <w:pStyle w:val="Prrafodelista"/>
        <w:numPr>
          <w:ilvl w:val="0"/>
          <w:numId w:val="38"/>
        </w:numPr>
        <w:spacing w:line="259" w:lineRule="auto"/>
        <w:ind w:left="284"/>
        <w:jc w:val="both"/>
        <w:rPr>
          <w:rFonts w:ascii="Arial" w:hAnsi="Arial" w:cs="Arial"/>
          <w:color w:val="000000" w:themeColor="text1"/>
          <w:sz w:val="20"/>
          <w:szCs w:val="20"/>
        </w:rPr>
      </w:pPr>
      <w:r w:rsidRPr="00D56B22">
        <w:rPr>
          <w:rFonts w:ascii="Arial" w:hAnsi="Arial" w:cs="Arial"/>
          <w:color w:val="000000" w:themeColor="text1"/>
          <w:sz w:val="20"/>
          <w:szCs w:val="20"/>
        </w:rPr>
        <w:t xml:space="preserve">Tiene un vínculo político con el Estado. </w:t>
      </w:r>
    </w:p>
    <w:p w:rsidR="003D70C9" w:rsidRPr="00D56B22" w:rsidRDefault="003D70C9" w:rsidP="003D70C9">
      <w:pPr>
        <w:pStyle w:val="Prrafodelista"/>
        <w:numPr>
          <w:ilvl w:val="0"/>
          <w:numId w:val="38"/>
        </w:numPr>
        <w:spacing w:line="259" w:lineRule="auto"/>
        <w:ind w:left="284"/>
        <w:jc w:val="both"/>
        <w:rPr>
          <w:rFonts w:ascii="Arial" w:hAnsi="Arial" w:cs="Arial"/>
          <w:color w:val="000000" w:themeColor="text1"/>
          <w:sz w:val="20"/>
          <w:szCs w:val="20"/>
        </w:rPr>
      </w:pPr>
      <w:r w:rsidRPr="00D56B22">
        <w:rPr>
          <w:rFonts w:ascii="Arial" w:hAnsi="Arial" w:cs="Arial"/>
          <w:color w:val="000000" w:themeColor="text1"/>
          <w:sz w:val="20"/>
          <w:szCs w:val="20"/>
        </w:rPr>
        <w:t>Forma parte de la comunidad de un país.</w:t>
      </w:r>
    </w:p>
    <w:p w:rsidR="003D70C9" w:rsidRPr="00D56B22" w:rsidRDefault="003D70C9" w:rsidP="003D70C9">
      <w:pPr>
        <w:pStyle w:val="Prrafodelista"/>
        <w:numPr>
          <w:ilvl w:val="0"/>
          <w:numId w:val="38"/>
        </w:numPr>
        <w:spacing w:line="259" w:lineRule="auto"/>
        <w:ind w:left="284"/>
        <w:jc w:val="both"/>
        <w:rPr>
          <w:rFonts w:ascii="Arial" w:hAnsi="Arial" w:cs="Arial"/>
          <w:color w:val="000000" w:themeColor="text1"/>
          <w:sz w:val="20"/>
          <w:szCs w:val="20"/>
        </w:rPr>
      </w:pPr>
      <w:r w:rsidRPr="00D56B22">
        <w:rPr>
          <w:rFonts w:ascii="Arial" w:hAnsi="Arial" w:cs="Arial"/>
          <w:color w:val="000000" w:themeColor="text1"/>
          <w:sz w:val="20"/>
          <w:szCs w:val="20"/>
        </w:rPr>
        <w:t>Solo los varones tienen derecho a la nacionalidad.</w:t>
      </w:r>
    </w:p>
    <w:p w:rsidR="00A85434" w:rsidRDefault="00A85434" w:rsidP="00A85434">
      <w:pPr>
        <w:spacing w:line="259" w:lineRule="auto"/>
        <w:jc w:val="both"/>
        <w:rPr>
          <w:rFonts w:ascii="Arial" w:hAnsi="Arial" w:cs="Arial"/>
          <w:color w:val="0D0D0D" w:themeColor="text1" w:themeTint="F2"/>
          <w:sz w:val="20"/>
          <w:szCs w:val="20"/>
        </w:rPr>
      </w:pPr>
    </w:p>
    <w:p w:rsidR="00D56B22" w:rsidRDefault="00D56B22" w:rsidP="00A85434">
      <w:pPr>
        <w:spacing w:line="259" w:lineRule="auto"/>
        <w:jc w:val="both"/>
        <w:rPr>
          <w:rFonts w:ascii="Arial" w:hAnsi="Arial" w:cs="Arial"/>
          <w:color w:val="0D0D0D" w:themeColor="text1" w:themeTint="F2"/>
          <w:sz w:val="20"/>
          <w:szCs w:val="20"/>
        </w:rPr>
      </w:pPr>
    </w:p>
    <w:p w:rsidR="00D56B22" w:rsidRDefault="00D56B22" w:rsidP="00A85434">
      <w:pPr>
        <w:spacing w:line="259" w:lineRule="auto"/>
        <w:jc w:val="both"/>
        <w:rPr>
          <w:rFonts w:ascii="Arial" w:hAnsi="Arial" w:cs="Arial"/>
          <w:color w:val="0D0D0D" w:themeColor="text1" w:themeTint="F2"/>
          <w:sz w:val="20"/>
          <w:szCs w:val="20"/>
        </w:rPr>
      </w:pPr>
    </w:p>
    <w:p w:rsidR="00D56B22" w:rsidRDefault="00D56B22" w:rsidP="00A85434">
      <w:pPr>
        <w:spacing w:line="259" w:lineRule="auto"/>
        <w:jc w:val="both"/>
        <w:rPr>
          <w:rFonts w:ascii="Arial" w:hAnsi="Arial" w:cs="Arial"/>
          <w:color w:val="0D0D0D" w:themeColor="text1" w:themeTint="F2"/>
          <w:sz w:val="20"/>
          <w:szCs w:val="20"/>
        </w:rPr>
      </w:pPr>
    </w:p>
    <w:p w:rsidR="00D56B22" w:rsidRDefault="00D56B22" w:rsidP="00A85434">
      <w:pPr>
        <w:spacing w:line="259" w:lineRule="auto"/>
        <w:jc w:val="both"/>
        <w:rPr>
          <w:rFonts w:ascii="Arial" w:hAnsi="Arial" w:cs="Arial"/>
          <w:color w:val="0D0D0D" w:themeColor="text1" w:themeTint="F2"/>
          <w:sz w:val="20"/>
          <w:szCs w:val="20"/>
        </w:rPr>
      </w:pPr>
    </w:p>
    <w:p w:rsidR="00D56B22" w:rsidRDefault="00D56B22" w:rsidP="00A85434">
      <w:pPr>
        <w:spacing w:line="259" w:lineRule="auto"/>
        <w:jc w:val="both"/>
        <w:rPr>
          <w:rFonts w:ascii="Arial" w:hAnsi="Arial" w:cs="Arial"/>
          <w:color w:val="0D0D0D" w:themeColor="text1" w:themeTint="F2"/>
          <w:sz w:val="20"/>
          <w:szCs w:val="20"/>
        </w:rPr>
      </w:pPr>
    </w:p>
    <w:p w:rsidR="00D56B22" w:rsidRDefault="00D56B22" w:rsidP="00A85434">
      <w:pPr>
        <w:spacing w:line="259" w:lineRule="auto"/>
        <w:jc w:val="both"/>
        <w:rPr>
          <w:rFonts w:ascii="Arial" w:hAnsi="Arial" w:cs="Arial"/>
          <w:color w:val="0D0D0D" w:themeColor="text1" w:themeTint="F2"/>
          <w:sz w:val="20"/>
          <w:szCs w:val="20"/>
        </w:rPr>
      </w:pPr>
    </w:p>
    <w:p w:rsidR="00D56B22" w:rsidRDefault="00D56B22" w:rsidP="00A85434">
      <w:pPr>
        <w:spacing w:line="259" w:lineRule="auto"/>
        <w:jc w:val="both"/>
        <w:rPr>
          <w:rFonts w:ascii="Arial" w:hAnsi="Arial" w:cs="Arial"/>
          <w:color w:val="0D0D0D" w:themeColor="text1" w:themeTint="F2"/>
          <w:sz w:val="20"/>
          <w:szCs w:val="20"/>
        </w:rPr>
      </w:pPr>
    </w:p>
    <w:p w:rsidR="00D56B22" w:rsidRDefault="00D56B22" w:rsidP="00A85434">
      <w:pPr>
        <w:spacing w:line="259" w:lineRule="auto"/>
        <w:jc w:val="both"/>
        <w:rPr>
          <w:rFonts w:ascii="Arial" w:hAnsi="Arial" w:cs="Arial"/>
          <w:color w:val="0D0D0D" w:themeColor="text1" w:themeTint="F2"/>
          <w:sz w:val="20"/>
          <w:szCs w:val="20"/>
        </w:rPr>
      </w:pPr>
    </w:p>
    <w:p w:rsidR="00D56B22" w:rsidRDefault="00D56B22" w:rsidP="00A85434">
      <w:pPr>
        <w:spacing w:line="259" w:lineRule="auto"/>
        <w:jc w:val="both"/>
        <w:rPr>
          <w:rFonts w:ascii="Arial" w:hAnsi="Arial" w:cs="Arial"/>
          <w:color w:val="0D0D0D" w:themeColor="text1" w:themeTint="F2"/>
          <w:sz w:val="20"/>
          <w:szCs w:val="20"/>
        </w:rPr>
      </w:pPr>
    </w:p>
    <w:p w:rsidR="00D56B22" w:rsidRDefault="00D56B22" w:rsidP="00A85434">
      <w:pPr>
        <w:spacing w:line="259" w:lineRule="auto"/>
        <w:jc w:val="both"/>
        <w:rPr>
          <w:rFonts w:ascii="Arial" w:hAnsi="Arial" w:cs="Arial"/>
          <w:color w:val="0D0D0D" w:themeColor="text1" w:themeTint="F2"/>
          <w:sz w:val="20"/>
          <w:szCs w:val="20"/>
        </w:rPr>
      </w:pPr>
    </w:p>
    <w:p w:rsidR="00D56B22" w:rsidRPr="00F33F69" w:rsidRDefault="00D56B22" w:rsidP="00A85434">
      <w:pPr>
        <w:spacing w:line="259" w:lineRule="auto"/>
        <w:jc w:val="both"/>
        <w:rPr>
          <w:rFonts w:ascii="Arial" w:hAnsi="Arial" w:cs="Arial"/>
          <w:color w:val="0D0D0D" w:themeColor="text1" w:themeTint="F2"/>
          <w:sz w:val="20"/>
          <w:szCs w:val="20"/>
        </w:rPr>
      </w:pPr>
    </w:p>
    <w:p w:rsidR="00D56B22" w:rsidRPr="00D65CC6" w:rsidRDefault="00D56B22" w:rsidP="00D56B22">
      <w:pPr>
        <w:pStyle w:val="Prrafodelista"/>
        <w:numPr>
          <w:ilvl w:val="0"/>
          <w:numId w:val="42"/>
        </w:numPr>
        <w:spacing w:line="259" w:lineRule="auto"/>
        <w:ind w:left="284"/>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lastRenderedPageBreak/>
        <w:t xml:space="preserve">¿Qué </w:t>
      </w:r>
      <w:r>
        <w:rPr>
          <w:rFonts w:ascii="Arial" w:hAnsi="Arial" w:cs="Arial"/>
          <w:color w:val="0D0D0D" w:themeColor="text1" w:themeTint="F2"/>
          <w:sz w:val="20"/>
          <w:szCs w:val="20"/>
        </w:rPr>
        <w:t>elementos caracterizan a la Democracia actual de nuestro país</w:t>
      </w:r>
      <w:r w:rsidRPr="00D65CC6">
        <w:rPr>
          <w:rFonts w:ascii="Arial" w:hAnsi="Arial" w:cs="Arial"/>
          <w:color w:val="0D0D0D" w:themeColor="text1" w:themeTint="F2"/>
          <w:sz w:val="20"/>
          <w:szCs w:val="20"/>
        </w:rPr>
        <w:t>?</w:t>
      </w:r>
    </w:p>
    <w:p w:rsidR="00D56B22" w:rsidRPr="00D65CC6" w:rsidRDefault="00D56B22" w:rsidP="00D56B22">
      <w:pPr>
        <w:ind w:left="284"/>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 xml:space="preserve"> </w:t>
      </w:r>
    </w:p>
    <w:p w:rsidR="00D56B22" w:rsidRPr="00D65CC6" w:rsidRDefault="00D56B22" w:rsidP="00D56B22">
      <w:pPr>
        <w:pStyle w:val="Prrafodelista"/>
        <w:numPr>
          <w:ilvl w:val="0"/>
          <w:numId w:val="44"/>
        </w:numPr>
        <w:spacing w:line="259" w:lineRule="auto"/>
        <w:ind w:left="284" w:hanging="142"/>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Realización de elecciones libres y periódicas</w:t>
      </w:r>
      <w:r>
        <w:rPr>
          <w:rFonts w:ascii="Arial" w:hAnsi="Arial" w:cs="Arial"/>
          <w:color w:val="0D0D0D" w:themeColor="text1" w:themeTint="F2"/>
          <w:sz w:val="20"/>
          <w:szCs w:val="20"/>
        </w:rPr>
        <w:t xml:space="preserve"> (cada cierto tiempo)</w:t>
      </w:r>
      <w:r w:rsidRPr="00D65CC6">
        <w:rPr>
          <w:rFonts w:ascii="Arial" w:hAnsi="Arial" w:cs="Arial"/>
          <w:color w:val="0D0D0D" w:themeColor="text1" w:themeTint="F2"/>
          <w:sz w:val="20"/>
          <w:szCs w:val="20"/>
        </w:rPr>
        <w:t xml:space="preserve"> de sus gobernantes. </w:t>
      </w:r>
    </w:p>
    <w:p w:rsidR="00D56B22" w:rsidRPr="00D65CC6" w:rsidRDefault="00D56B22" w:rsidP="00D56B22">
      <w:pPr>
        <w:pStyle w:val="Prrafodelista"/>
        <w:numPr>
          <w:ilvl w:val="0"/>
          <w:numId w:val="44"/>
        </w:numPr>
        <w:spacing w:line="259" w:lineRule="auto"/>
        <w:ind w:left="284" w:hanging="142"/>
        <w:jc w:val="both"/>
        <w:rPr>
          <w:rFonts w:ascii="Arial" w:hAnsi="Arial" w:cs="Arial"/>
          <w:color w:val="0D0D0D" w:themeColor="text1" w:themeTint="F2"/>
          <w:sz w:val="20"/>
          <w:szCs w:val="20"/>
        </w:rPr>
      </w:pPr>
      <w:r>
        <w:rPr>
          <w:rFonts w:ascii="Arial" w:hAnsi="Arial" w:cs="Arial"/>
          <w:color w:val="0D0D0D" w:themeColor="text1" w:themeTint="F2"/>
          <w:sz w:val="20"/>
          <w:szCs w:val="20"/>
        </w:rPr>
        <w:t>Distribución del poder en Ministerios, Congreso, Subsecretarías, etc.</w:t>
      </w:r>
      <w:r w:rsidRPr="00D65CC6">
        <w:rPr>
          <w:rFonts w:ascii="Arial" w:hAnsi="Arial" w:cs="Arial"/>
          <w:color w:val="0D0D0D" w:themeColor="text1" w:themeTint="F2"/>
          <w:sz w:val="20"/>
          <w:szCs w:val="20"/>
        </w:rPr>
        <w:t xml:space="preserve">  </w:t>
      </w:r>
    </w:p>
    <w:p w:rsidR="00D56B22" w:rsidRPr="00D65CC6" w:rsidRDefault="00D56B22" w:rsidP="00D56B22">
      <w:pPr>
        <w:pStyle w:val="Prrafodelista"/>
        <w:numPr>
          <w:ilvl w:val="0"/>
          <w:numId w:val="44"/>
        </w:numPr>
        <w:spacing w:line="259" w:lineRule="auto"/>
        <w:ind w:left="284" w:hanging="142"/>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 xml:space="preserve">Respeto por los Derechos Humanos. </w:t>
      </w:r>
    </w:p>
    <w:p w:rsidR="00D56B22" w:rsidRPr="00D65CC6" w:rsidRDefault="00D56B22" w:rsidP="00D56B22">
      <w:pPr>
        <w:ind w:left="284"/>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 xml:space="preserve"> </w:t>
      </w:r>
    </w:p>
    <w:p w:rsidR="00D56B22" w:rsidRDefault="00D56B22" w:rsidP="00D56B22">
      <w:pPr>
        <w:pStyle w:val="Prrafodelista"/>
        <w:numPr>
          <w:ilvl w:val="0"/>
          <w:numId w:val="43"/>
        </w:numPr>
        <w:spacing w:line="259" w:lineRule="auto"/>
        <w:ind w:left="284"/>
        <w:jc w:val="both"/>
        <w:rPr>
          <w:rFonts w:ascii="Arial" w:hAnsi="Arial" w:cs="Arial"/>
          <w:color w:val="0D0D0D" w:themeColor="text1" w:themeTint="F2"/>
          <w:sz w:val="20"/>
          <w:szCs w:val="20"/>
        </w:rPr>
      </w:pPr>
      <w:r>
        <w:rPr>
          <w:rFonts w:ascii="Arial" w:hAnsi="Arial" w:cs="Arial"/>
          <w:color w:val="0D0D0D" w:themeColor="text1" w:themeTint="F2"/>
          <w:sz w:val="20"/>
          <w:szCs w:val="20"/>
        </w:rPr>
        <w:t>Sólo I.</w:t>
      </w:r>
    </w:p>
    <w:p w:rsidR="00D56B22" w:rsidRPr="00D65CC6" w:rsidRDefault="00D56B22" w:rsidP="00D56B22">
      <w:pPr>
        <w:pStyle w:val="Prrafodelista"/>
        <w:numPr>
          <w:ilvl w:val="0"/>
          <w:numId w:val="43"/>
        </w:numPr>
        <w:spacing w:line="259" w:lineRule="auto"/>
        <w:ind w:left="284"/>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 xml:space="preserve">Sólo I y II </w:t>
      </w:r>
    </w:p>
    <w:p w:rsidR="00D56B22" w:rsidRPr="00D65CC6" w:rsidRDefault="00D56B22" w:rsidP="00D56B22">
      <w:pPr>
        <w:pStyle w:val="Prrafodelista"/>
        <w:numPr>
          <w:ilvl w:val="0"/>
          <w:numId w:val="43"/>
        </w:numPr>
        <w:spacing w:line="259" w:lineRule="auto"/>
        <w:ind w:left="284"/>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 xml:space="preserve">Sólo II y III </w:t>
      </w:r>
    </w:p>
    <w:p w:rsidR="00D56B22" w:rsidRPr="00D65CC6" w:rsidRDefault="00D56B22" w:rsidP="00D56B22">
      <w:pPr>
        <w:pStyle w:val="Prrafodelista"/>
        <w:numPr>
          <w:ilvl w:val="0"/>
          <w:numId w:val="43"/>
        </w:numPr>
        <w:spacing w:line="259" w:lineRule="auto"/>
        <w:ind w:left="284"/>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I, II y III</w:t>
      </w:r>
    </w:p>
    <w:p w:rsidR="00F33F69" w:rsidRPr="00F33F69" w:rsidRDefault="00F33F69" w:rsidP="00F33F69">
      <w:pPr>
        <w:pStyle w:val="Prrafodelista"/>
        <w:spacing w:after="160" w:line="259" w:lineRule="auto"/>
        <w:ind w:left="284"/>
        <w:jc w:val="both"/>
        <w:rPr>
          <w:rFonts w:ascii="Arial" w:hAnsi="Arial" w:cs="Arial"/>
          <w:color w:val="0D0D0D" w:themeColor="text1" w:themeTint="F2"/>
          <w:sz w:val="20"/>
          <w:szCs w:val="20"/>
        </w:rPr>
      </w:pPr>
    </w:p>
    <w:p w:rsidR="00D56B22" w:rsidRPr="00D65CC6" w:rsidRDefault="00D56B22" w:rsidP="00D56B22">
      <w:pPr>
        <w:pStyle w:val="Prrafodelista"/>
        <w:numPr>
          <w:ilvl w:val="0"/>
          <w:numId w:val="42"/>
        </w:numPr>
        <w:spacing w:after="160" w:line="259" w:lineRule="auto"/>
        <w:ind w:left="284"/>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 xml:space="preserve">El principio de que “la soberanía reside en la nación” es recogido en la actual Constitución Política de Chile. Este principio se expresa, entre otras formas, a través de </w:t>
      </w:r>
    </w:p>
    <w:p w:rsidR="00D56B22" w:rsidRPr="00D65CC6" w:rsidRDefault="00D56B22" w:rsidP="00D56B22">
      <w:pPr>
        <w:numPr>
          <w:ilvl w:val="0"/>
          <w:numId w:val="19"/>
        </w:numPr>
        <w:tabs>
          <w:tab w:val="clear" w:pos="720"/>
        </w:tabs>
        <w:spacing w:line="259" w:lineRule="auto"/>
        <w:ind w:left="284" w:hanging="142"/>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La realización de plebiscitos</w:t>
      </w:r>
      <w:r>
        <w:rPr>
          <w:rFonts w:ascii="Arial" w:hAnsi="Arial" w:cs="Arial"/>
          <w:color w:val="0D0D0D" w:themeColor="text1" w:themeTint="F2"/>
          <w:sz w:val="20"/>
          <w:szCs w:val="20"/>
        </w:rPr>
        <w:t xml:space="preserve"> o elecciones</w:t>
      </w:r>
      <w:r w:rsidRPr="00D65CC6">
        <w:rPr>
          <w:rFonts w:ascii="Arial" w:hAnsi="Arial" w:cs="Arial"/>
          <w:color w:val="0D0D0D" w:themeColor="text1" w:themeTint="F2"/>
          <w:sz w:val="20"/>
          <w:szCs w:val="20"/>
        </w:rPr>
        <w:t xml:space="preserve">. </w:t>
      </w:r>
    </w:p>
    <w:p w:rsidR="00D56B22" w:rsidRPr="00D65CC6" w:rsidRDefault="00D56B22" w:rsidP="00D56B22">
      <w:pPr>
        <w:numPr>
          <w:ilvl w:val="0"/>
          <w:numId w:val="19"/>
        </w:numPr>
        <w:tabs>
          <w:tab w:val="clear" w:pos="720"/>
        </w:tabs>
        <w:spacing w:line="259" w:lineRule="auto"/>
        <w:ind w:left="284" w:hanging="142"/>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 xml:space="preserve">La </w:t>
      </w:r>
      <w:r>
        <w:rPr>
          <w:rFonts w:ascii="Arial" w:hAnsi="Arial" w:cs="Arial"/>
          <w:color w:val="0D0D0D" w:themeColor="text1" w:themeTint="F2"/>
          <w:sz w:val="20"/>
          <w:szCs w:val="20"/>
        </w:rPr>
        <w:t>designación directa de los alcaldes por parte del Presidente</w:t>
      </w:r>
      <w:r w:rsidRPr="00D65CC6">
        <w:rPr>
          <w:rFonts w:ascii="Arial" w:hAnsi="Arial" w:cs="Arial"/>
          <w:color w:val="0D0D0D" w:themeColor="text1" w:themeTint="F2"/>
          <w:sz w:val="20"/>
          <w:szCs w:val="20"/>
        </w:rPr>
        <w:t xml:space="preserve">. </w:t>
      </w:r>
    </w:p>
    <w:p w:rsidR="00D56B22" w:rsidRPr="00D65CC6" w:rsidRDefault="00D56B22" w:rsidP="00D56B22">
      <w:pPr>
        <w:numPr>
          <w:ilvl w:val="0"/>
          <w:numId w:val="19"/>
        </w:numPr>
        <w:tabs>
          <w:tab w:val="clear" w:pos="720"/>
        </w:tabs>
        <w:spacing w:line="259" w:lineRule="auto"/>
        <w:ind w:left="284" w:hanging="142"/>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La elección de representantes</w:t>
      </w:r>
      <w:r>
        <w:rPr>
          <w:rFonts w:ascii="Arial" w:hAnsi="Arial" w:cs="Arial"/>
          <w:color w:val="0D0D0D" w:themeColor="text1" w:themeTint="F2"/>
          <w:sz w:val="20"/>
          <w:szCs w:val="20"/>
        </w:rPr>
        <w:t xml:space="preserve"> (Diputados, senadores)</w:t>
      </w:r>
      <w:r w:rsidRPr="00D65CC6">
        <w:rPr>
          <w:rFonts w:ascii="Arial" w:hAnsi="Arial" w:cs="Arial"/>
          <w:color w:val="0D0D0D" w:themeColor="text1" w:themeTint="F2"/>
          <w:sz w:val="20"/>
          <w:szCs w:val="20"/>
        </w:rPr>
        <w:t xml:space="preserve"> por parte de la ciudadanía. </w:t>
      </w:r>
    </w:p>
    <w:p w:rsidR="00D56B22" w:rsidRPr="00D65CC6" w:rsidRDefault="00D56B22" w:rsidP="00D56B22">
      <w:pPr>
        <w:ind w:left="720"/>
        <w:jc w:val="both"/>
        <w:rPr>
          <w:rFonts w:ascii="Arial" w:hAnsi="Arial" w:cs="Arial"/>
          <w:color w:val="0D0D0D" w:themeColor="text1" w:themeTint="F2"/>
          <w:sz w:val="20"/>
          <w:szCs w:val="20"/>
        </w:rPr>
      </w:pPr>
    </w:p>
    <w:p w:rsidR="00D56B22" w:rsidRPr="00D65CC6" w:rsidRDefault="00D56B22" w:rsidP="00D56B22">
      <w:pPr>
        <w:numPr>
          <w:ilvl w:val="0"/>
          <w:numId w:val="18"/>
        </w:numPr>
        <w:spacing w:line="259" w:lineRule="auto"/>
        <w:ind w:left="284"/>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 xml:space="preserve">Sólo I. </w:t>
      </w:r>
    </w:p>
    <w:p w:rsidR="00D56B22" w:rsidRPr="00D65CC6" w:rsidRDefault="00D56B22" w:rsidP="00D56B22">
      <w:pPr>
        <w:numPr>
          <w:ilvl w:val="0"/>
          <w:numId w:val="18"/>
        </w:numPr>
        <w:spacing w:line="259" w:lineRule="auto"/>
        <w:ind w:left="284"/>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 xml:space="preserve">Sólo III. </w:t>
      </w:r>
    </w:p>
    <w:p w:rsidR="00D56B22" w:rsidRPr="00D65CC6" w:rsidRDefault="00D56B22" w:rsidP="00D56B22">
      <w:pPr>
        <w:pStyle w:val="Prrafodelista"/>
        <w:numPr>
          <w:ilvl w:val="0"/>
          <w:numId w:val="18"/>
        </w:numPr>
        <w:spacing w:line="259" w:lineRule="auto"/>
        <w:ind w:left="284"/>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 xml:space="preserve">Sólo I y II. </w:t>
      </w:r>
    </w:p>
    <w:p w:rsidR="00D56B22" w:rsidRPr="00267A1A" w:rsidRDefault="00D56B22" w:rsidP="00D56B22">
      <w:pPr>
        <w:pStyle w:val="Prrafodelista"/>
        <w:numPr>
          <w:ilvl w:val="0"/>
          <w:numId w:val="18"/>
        </w:numPr>
        <w:spacing w:line="259" w:lineRule="auto"/>
        <w:ind w:left="284"/>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 xml:space="preserve">Sólo I y III. </w:t>
      </w:r>
    </w:p>
    <w:p w:rsidR="009A3760" w:rsidRPr="00F33F69" w:rsidRDefault="009A3760" w:rsidP="009A3760">
      <w:pPr>
        <w:pStyle w:val="Prrafodelista"/>
        <w:spacing w:line="259" w:lineRule="auto"/>
        <w:ind w:left="284"/>
        <w:jc w:val="both"/>
        <w:rPr>
          <w:rFonts w:ascii="Arial" w:hAnsi="Arial" w:cs="Arial"/>
          <w:color w:val="0D0D0D" w:themeColor="text1" w:themeTint="F2"/>
          <w:sz w:val="20"/>
          <w:szCs w:val="20"/>
        </w:rPr>
      </w:pPr>
    </w:p>
    <w:p w:rsidR="009A3760" w:rsidRPr="00F33F69" w:rsidRDefault="009A3760" w:rsidP="002A2452">
      <w:pPr>
        <w:pStyle w:val="Prrafodelista"/>
        <w:numPr>
          <w:ilvl w:val="0"/>
          <w:numId w:val="42"/>
        </w:numPr>
        <w:spacing w:after="160" w:line="259" w:lineRule="auto"/>
        <w:ind w:left="284"/>
        <w:jc w:val="both"/>
        <w:rPr>
          <w:rFonts w:ascii="Arial" w:hAnsi="Arial" w:cs="Arial"/>
          <w:color w:val="0D0D0D" w:themeColor="text1" w:themeTint="F2"/>
          <w:sz w:val="20"/>
          <w:szCs w:val="20"/>
        </w:rPr>
      </w:pPr>
      <w:r w:rsidRPr="00F33F69">
        <w:rPr>
          <w:rFonts w:ascii="Arial" w:hAnsi="Arial" w:cs="Arial"/>
          <w:color w:val="0D0D0D" w:themeColor="text1" w:themeTint="F2"/>
          <w:sz w:val="20"/>
          <w:szCs w:val="20"/>
        </w:rPr>
        <w:t>La participación ciudadana se puede expresar a través de variadas instancias, entre las que se cuentan las ONG</w:t>
      </w:r>
      <w:r w:rsidR="001E4DEF">
        <w:rPr>
          <w:rFonts w:ascii="Arial" w:hAnsi="Arial" w:cs="Arial"/>
          <w:color w:val="0D0D0D" w:themeColor="text1" w:themeTint="F2"/>
          <w:sz w:val="20"/>
          <w:szCs w:val="20"/>
        </w:rPr>
        <w:t xml:space="preserve"> (Organizaciones no gubernamentales)</w:t>
      </w:r>
      <w:r w:rsidRPr="00F33F69">
        <w:rPr>
          <w:rFonts w:ascii="Arial" w:hAnsi="Arial" w:cs="Arial"/>
          <w:color w:val="0D0D0D" w:themeColor="text1" w:themeTint="F2"/>
          <w:sz w:val="20"/>
          <w:szCs w:val="20"/>
        </w:rPr>
        <w:t>. En estas organizaciones la participación de las personas se caracteriza por:</w:t>
      </w:r>
    </w:p>
    <w:p w:rsidR="009A3760" w:rsidRPr="00F33F69" w:rsidRDefault="009A3760" w:rsidP="009A3760">
      <w:pPr>
        <w:pStyle w:val="Prrafodelista"/>
        <w:ind w:left="284"/>
        <w:jc w:val="both"/>
        <w:rPr>
          <w:rFonts w:ascii="Arial" w:hAnsi="Arial" w:cs="Arial"/>
          <w:color w:val="0D0D0D" w:themeColor="text1" w:themeTint="F2"/>
          <w:sz w:val="20"/>
          <w:szCs w:val="20"/>
        </w:rPr>
      </w:pPr>
    </w:p>
    <w:p w:rsidR="009A3760" w:rsidRPr="00F33F69" w:rsidRDefault="009A3760" w:rsidP="009A3760">
      <w:pPr>
        <w:pStyle w:val="Prrafodelista"/>
        <w:numPr>
          <w:ilvl w:val="1"/>
          <w:numId w:val="20"/>
        </w:numPr>
        <w:spacing w:after="160" w:line="259" w:lineRule="auto"/>
        <w:ind w:left="284"/>
        <w:jc w:val="both"/>
        <w:rPr>
          <w:rFonts w:ascii="Arial" w:hAnsi="Arial" w:cs="Arial"/>
          <w:color w:val="0D0D0D" w:themeColor="text1" w:themeTint="F2"/>
          <w:sz w:val="20"/>
          <w:szCs w:val="20"/>
        </w:rPr>
      </w:pPr>
      <w:r w:rsidRPr="00F33F69">
        <w:rPr>
          <w:rFonts w:ascii="Arial" w:hAnsi="Arial" w:cs="Arial"/>
          <w:color w:val="0D0D0D" w:themeColor="text1" w:themeTint="F2"/>
          <w:sz w:val="20"/>
          <w:szCs w:val="20"/>
        </w:rPr>
        <w:t xml:space="preserve">Estar reservada para las personas que tienen cargos públicos. </w:t>
      </w:r>
    </w:p>
    <w:p w:rsidR="009A3760" w:rsidRPr="00F33F69" w:rsidRDefault="009A3760" w:rsidP="009A3760">
      <w:pPr>
        <w:pStyle w:val="Prrafodelista"/>
        <w:numPr>
          <w:ilvl w:val="1"/>
          <w:numId w:val="20"/>
        </w:numPr>
        <w:spacing w:after="160" w:line="259" w:lineRule="auto"/>
        <w:ind w:left="284"/>
        <w:jc w:val="both"/>
        <w:rPr>
          <w:rFonts w:ascii="Arial" w:hAnsi="Arial" w:cs="Arial"/>
          <w:color w:val="0D0D0D" w:themeColor="text1" w:themeTint="F2"/>
          <w:sz w:val="20"/>
          <w:szCs w:val="20"/>
        </w:rPr>
      </w:pPr>
      <w:r w:rsidRPr="00F33F69">
        <w:rPr>
          <w:rFonts w:ascii="Arial" w:hAnsi="Arial" w:cs="Arial"/>
          <w:color w:val="0D0D0D" w:themeColor="text1" w:themeTint="F2"/>
          <w:sz w:val="20"/>
          <w:szCs w:val="20"/>
        </w:rPr>
        <w:t xml:space="preserve">Ser la base de la gestión de la comuna. </w:t>
      </w:r>
    </w:p>
    <w:p w:rsidR="009A3760" w:rsidRPr="00F33F69" w:rsidRDefault="009A3760" w:rsidP="009A3760">
      <w:pPr>
        <w:pStyle w:val="Prrafodelista"/>
        <w:numPr>
          <w:ilvl w:val="1"/>
          <w:numId w:val="20"/>
        </w:numPr>
        <w:spacing w:after="160" w:line="259" w:lineRule="auto"/>
        <w:ind w:left="284"/>
        <w:jc w:val="both"/>
        <w:rPr>
          <w:rFonts w:ascii="Arial" w:hAnsi="Arial" w:cs="Arial"/>
          <w:color w:val="0D0D0D" w:themeColor="text1" w:themeTint="F2"/>
          <w:sz w:val="20"/>
          <w:szCs w:val="20"/>
        </w:rPr>
      </w:pPr>
      <w:r w:rsidRPr="00F33F69">
        <w:rPr>
          <w:rFonts w:ascii="Arial" w:hAnsi="Arial" w:cs="Arial"/>
          <w:color w:val="0D0D0D" w:themeColor="text1" w:themeTint="F2"/>
          <w:sz w:val="20"/>
          <w:szCs w:val="20"/>
        </w:rPr>
        <w:t xml:space="preserve">Estar asignada </w:t>
      </w:r>
      <w:r w:rsidR="001E4DEF">
        <w:rPr>
          <w:rFonts w:ascii="Arial" w:hAnsi="Arial" w:cs="Arial"/>
          <w:color w:val="0D0D0D" w:themeColor="text1" w:themeTint="F2"/>
          <w:sz w:val="20"/>
          <w:szCs w:val="20"/>
        </w:rPr>
        <w:t>a funcionarios municipales</w:t>
      </w:r>
      <w:r w:rsidRPr="00F33F69">
        <w:rPr>
          <w:rFonts w:ascii="Arial" w:hAnsi="Arial" w:cs="Arial"/>
          <w:color w:val="0D0D0D" w:themeColor="text1" w:themeTint="F2"/>
          <w:sz w:val="20"/>
          <w:szCs w:val="20"/>
        </w:rPr>
        <w:t xml:space="preserve">. </w:t>
      </w:r>
    </w:p>
    <w:p w:rsidR="003C13B7" w:rsidRPr="00F33F69" w:rsidRDefault="009A3760" w:rsidP="003D70C9">
      <w:pPr>
        <w:pStyle w:val="Prrafodelista"/>
        <w:numPr>
          <w:ilvl w:val="1"/>
          <w:numId w:val="20"/>
        </w:numPr>
        <w:spacing w:after="160" w:line="259" w:lineRule="auto"/>
        <w:ind w:left="284"/>
        <w:jc w:val="both"/>
        <w:rPr>
          <w:rFonts w:ascii="Arial" w:hAnsi="Arial" w:cs="Arial"/>
          <w:color w:val="0D0D0D" w:themeColor="text1" w:themeTint="F2"/>
          <w:sz w:val="20"/>
          <w:szCs w:val="20"/>
        </w:rPr>
      </w:pPr>
      <w:r w:rsidRPr="00F33F69">
        <w:rPr>
          <w:rFonts w:ascii="Arial" w:hAnsi="Arial" w:cs="Arial"/>
          <w:color w:val="0D0D0D" w:themeColor="text1" w:themeTint="F2"/>
          <w:sz w:val="20"/>
          <w:szCs w:val="20"/>
        </w:rPr>
        <w:t xml:space="preserve">Ser de ayuda para un grupo de población </w:t>
      </w:r>
      <w:r w:rsidR="00650A1E" w:rsidRPr="00F33F69">
        <w:rPr>
          <w:rFonts w:ascii="Arial" w:hAnsi="Arial" w:cs="Arial"/>
          <w:color w:val="0D0D0D" w:themeColor="text1" w:themeTint="F2"/>
          <w:sz w:val="20"/>
          <w:szCs w:val="20"/>
        </w:rPr>
        <w:t>específico</w:t>
      </w:r>
      <w:r w:rsidRPr="00F33F69">
        <w:rPr>
          <w:rFonts w:ascii="Arial" w:hAnsi="Arial" w:cs="Arial"/>
          <w:color w:val="0D0D0D" w:themeColor="text1" w:themeTint="F2"/>
          <w:sz w:val="20"/>
          <w:szCs w:val="20"/>
        </w:rPr>
        <w:t>.</w:t>
      </w:r>
      <w:r w:rsidR="0029360A">
        <w:rPr>
          <w:rFonts w:ascii="Arial" w:hAnsi="Arial" w:cs="Arial"/>
          <w:color w:val="0D0D0D" w:themeColor="text1" w:themeTint="F2"/>
          <w:sz w:val="20"/>
          <w:szCs w:val="20"/>
        </w:rPr>
        <w:t xml:space="preserve">             </w:t>
      </w:r>
    </w:p>
    <w:p w:rsidR="003D70C9" w:rsidRPr="00F33F69" w:rsidRDefault="003D70C9" w:rsidP="003D70C9">
      <w:pPr>
        <w:pStyle w:val="Prrafodelista"/>
        <w:spacing w:after="160" w:line="259" w:lineRule="auto"/>
        <w:ind w:left="284"/>
        <w:jc w:val="both"/>
        <w:rPr>
          <w:rFonts w:ascii="Arial" w:hAnsi="Arial" w:cs="Arial"/>
          <w:color w:val="0D0D0D" w:themeColor="text1" w:themeTint="F2"/>
          <w:sz w:val="20"/>
          <w:szCs w:val="20"/>
        </w:rPr>
      </w:pPr>
    </w:p>
    <w:p w:rsidR="003C13B7" w:rsidRPr="00F33F69" w:rsidRDefault="003C13B7" w:rsidP="002A2452">
      <w:pPr>
        <w:pStyle w:val="Prrafodelista"/>
        <w:numPr>
          <w:ilvl w:val="0"/>
          <w:numId w:val="42"/>
        </w:numPr>
        <w:spacing w:after="160" w:line="259" w:lineRule="auto"/>
        <w:ind w:left="284"/>
        <w:jc w:val="both"/>
        <w:rPr>
          <w:rFonts w:ascii="Arial" w:hAnsi="Arial" w:cs="Arial"/>
          <w:color w:val="0D0D0D" w:themeColor="text1" w:themeTint="F2"/>
          <w:sz w:val="20"/>
          <w:szCs w:val="20"/>
        </w:rPr>
      </w:pPr>
      <w:r w:rsidRPr="00F33F69">
        <w:rPr>
          <w:rFonts w:ascii="Arial" w:hAnsi="Arial" w:cs="Arial"/>
          <w:color w:val="0D0D0D" w:themeColor="text1" w:themeTint="F2"/>
          <w:sz w:val="20"/>
          <w:szCs w:val="20"/>
        </w:rPr>
        <w:t xml:space="preserve">“... son asociaciones voluntarias, dotadas de personalidad jurídica, formadas por ciudadanos que comparten una </w:t>
      </w:r>
      <w:r w:rsidRPr="001E4DEF">
        <w:rPr>
          <w:rFonts w:ascii="Arial" w:hAnsi="Arial" w:cs="Arial"/>
          <w:color w:val="0D0D0D" w:themeColor="text1" w:themeTint="F2"/>
          <w:sz w:val="20"/>
          <w:szCs w:val="20"/>
          <w:u w:val="single"/>
        </w:rPr>
        <w:t xml:space="preserve">misma </w:t>
      </w:r>
      <w:r w:rsidR="001E4DEF" w:rsidRPr="001E4DEF">
        <w:rPr>
          <w:rFonts w:ascii="Arial" w:hAnsi="Arial" w:cs="Arial"/>
          <w:color w:val="0D0D0D" w:themeColor="text1" w:themeTint="F2"/>
          <w:sz w:val="20"/>
          <w:szCs w:val="20"/>
          <w:u w:val="single"/>
        </w:rPr>
        <w:t>idea</w:t>
      </w:r>
      <w:r w:rsidRPr="001E4DEF">
        <w:rPr>
          <w:rFonts w:ascii="Arial" w:hAnsi="Arial" w:cs="Arial"/>
          <w:color w:val="0D0D0D" w:themeColor="text1" w:themeTint="F2"/>
          <w:sz w:val="20"/>
          <w:szCs w:val="20"/>
          <w:u w:val="single"/>
        </w:rPr>
        <w:t xml:space="preserve"> política de gobierno</w:t>
      </w:r>
      <w:r w:rsidRPr="00F33F69">
        <w:rPr>
          <w:rFonts w:ascii="Arial" w:hAnsi="Arial" w:cs="Arial"/>
          <w:color w:val="0D0D0D" w:themeColor="text1" w:themeTint="F2"/>
          <w:sz w:val="20"/>
          <w:szCs w:val="20"/>
        </w:rPr>
        <w:t>, cuya finalidad es contribuir al funcionamiento del régimen democrático constitucional y ejercer una legítima influencia en la conducción del Estado, para alcanzar el bien común y servir al interés nacional”. La definición se refiere a:</w:t>
      </w:r>
    </w:p>
    <w:p w:rsidR="003C13B7" w:rsidRPr="00F33F69" w:rsidRDefault="003C13B7" w:rsidP="003C13B7">
      <w:pPr>
        <w:pStyle w:val="Prrafodelista"/>
        <w:ind w:left="284"/>
        <w:jc w:val="both"/>
        <w:rPr>
          <w:rFonts w:ascii="Arial" w:hAnsi="Arial" w:cs="Arial"/>
          <w:color w:val="0D0D0D" w:themeColor="text1" w:themeTint="F2"/>
          <w:sz w:val="20"/>
          <w:szCs w:val="20"/>
        </w:rPr>
      </w:pPr>
    </w:p>
    <w:p w:rsidR="003C13B7" w:rsidRPr="00F33F69" w:rsidRDefault="003C13B7" w:rsidP="003C13B7">
      <w:pPr>
        <w:pStyle w:val="Prrafodelista"/>
        <w:numPr>
          <w:ilvl w:val="1"/>
          <w:numId w:val="32"/>
        </w:numPr>
        <w:spacing w:after="160" w:line="259" w:lineRule="auto"/>
        <w:ind w:left="284"/>
        <w:jc w:val="both"/>
        <w:rPr>
          <w:rFonts w:ascii="Arial" w:hAnsi="Arial" w:cs="Arial"/>
          <w:color w:val="0D0D0D" w:themeColor="text1" w:themeTint="F2"/>
          <w:sz w:val="20"/>
          <w:szCs w:val="20"/>
        </w:rPr>
      </w:pPr>
      <w:r w:rsidRPr="00F33F69">
        <w:rPr>
          <w:rFonts w:ascii="Arial" w:hAnsi="Arial" w:cs="Arial"/>
          <w:color w:val="0D0D0D" w:themeColor="text1" w:themeTint="F2"/>
          <w:sz w:val="20"/>
          <w:szCs w:val="20"/>
        </w:rPr>
        <w:t xml:space="preserve">Las juntas de vecinos. </w:t>
      </w:r>
      <w:r w:rsidR="0029360A">
        <w:rPr>
          <w:rFonts w:ascii="Arial" w:hAnsi="Arial" w:cs="Arial"/>
          <w:color w:val="0D0D0D" w:themeColor="text1" w:themeTint="F2"/>
          <w:sz w:val="20"/>
          <w:szCs w:val="20"/>
        </w:rPr>
        <w:t xml:space="preserve">                             </w:t>
      </w:r>
    </w:p>
    <w:p w:rsidR="003C13B7" w:rsidRPr="00F33F69" w:rsidRDefault="003C13B7" w:rsidP="003C13B7">
      <w:pPr>
        <w:pStyle w:val="Prrafodelista"/>
        <w:numPr>
          <w:ilvl w:val="1"/>
          <w:numId w:val="32"/>
        </w:numPr>
        <w:spacing w:after="160" w:line="259" w:lineRule="auto"/>
        <w:ind w:left="284"/>
        <w:jc w:val="both"/>
        <w:rPr>
          <w:rFonts w:ascii="Arial" w:hAnsi="Arial" w:cs="Arial"/>
          <w:color w:val="0D0D0D" w:themeColor="text1" w:themeTint="F2"/>
          <w:sz w:val="20"/>
          <w:szCs w:val="20"/>
        </w:rPr>
      </w:pPr>
      <w:r w:rsidRPr="00F33F69">
        <w:rPr>
          <w:rFonts w:ascii="Arial" w:hAnsi="Arial" w:cs="Arial"/>
          <w:color w:val="0D0D0D" w:themeColor="text1" w:themeTint="F2"/>
          <w:sz w:val="20"/>
          <w:szCs w:val="20"/>
        </w:rPr>
        <w:t xml:space="preserve">Los centros de madre. </w:t>
      </w:r>
    </w:p>
    <w:p w:rsidR="003C13B7" w:rsidRPr="00F33F69" w:rsidRDefault="003C13B7" w:rsidP="003C13B7">
      <w:pPr>
        <w:pStyle w:val="Prrafodelista"/>
        <w:numPr>
          <w:ilvl w:val="1"/>
          <w:numId w:val="32"/>
        </w:numPr>
        <w:spacing w:after="160" w:line="259" w:lineRule="auto"/>
        <w:ind w:left="284"/>
        <w:jc w:val="both"/>
        <w:rPr>
          <w:rFonts w:ascii="Arial" w:hAnsi="Arial" w:cs="Arial"/>
          <w:color w:val="0D0D0D" w:themeColor="text1" w:themeTint="F2"/>
          <w:sz w:val="20"/>
          <w:szCs w:val="20"/>
        </w:rPr>
      </w:pPr>
      <w:r w:rsidRPr="00F33F69">
        <w:rPr>
          <w:rFonts w:ascii="Arial" w:hAnsi="Arial" w:cs="Arial"/>
          <w:color w:val="0D0D0D" w:themeColor="text1" w:themeTint="F2"/>
          <w:sz w:val="20"/>
          <w:szCs w:val="20"/>
        </w:rPr>
        <w:t xml:space="preserve">La ley de promoción popular. </w:t>
      </w:r>
    </w:p>
    <w:p w:rsidR="003C13B7" w:rsidRPr="00F33F69" w:rsidRDefault="003C13B7" w:rsidP="003C13B7">
      <w:pPr>
        <w:pStyle w:val="Prrafodelista"/>
        <w:numPr>
          <w:ilvl w:val="1"/>
          <w:numId w:val="32"/>
        </w:numPr>
        <w:spacing w:after="160" w:line="259" w:lineRule="auto"/>
        <w:ind w:left="284"/>
        <w:jc w:val="both"/>
        <w:rPr>
          <w:rFonts w:ascii="Arial" w:hAnsi="Arial" w:cs="Arial"/>
          <w:color w:val="0D0D0D" w:themeColor="text1" w:themeTint="F2"/>
          <w:sz w:val="20"/>
          <w:szCs w:val="20"/>
        </w:rPr>
      </w:pPr>
      <w:r w:rsidRPr="00F33F69">
        <w:rPr>
          <w:rFonts w:ascii="Arial" w:hAnsi="Arial" w:cs="Arial"/>
          <w:color w:val="0D0D0D" w:themeColor="text1" w:themeTint="F2"/>
          <w:sz w:val="20"/>
          <w:szCs w:val="20"/>
        </w:rPr>
        <w:t xml:space="preserve">Los partidos políticos. </w:t>
      </w:r>
    </w:p>
    <w:p w:rsidR="003C13B7" w:rsidRPr="00F33F69" w:rsidRDefault="003C13B7" w:rsidP="003C13B7">
      <w:pPr>
        <w:pStyle w:val="Prrafodelista"/>
        <w:spacing w:after="160" w:line="259" w:lineRule="auto"/>
        <w:ind w:left="284"/>
        <w:jc w:val="both"/>
        <w:rPr>
          <w:rFonts w:ascii="Arial" w:hAnsi="Arial" w:cs="Arial"/>
          <w:color w:val="0D0D0D" w:themeColor="text1" w:themeTint="F2"/>
          <w:sz w:val="20"/>
          <w:szCs w:val="20"/>
        </w:rPr>
      </w:pPr>
    </w:p>
    <w:p w:rsidR="009A3760" w:rsidRPr="00F33F69" w:rsidRDefault="00BF7A2A" w:rsidP="002A2452">
      <w:pPr>
        <w:pStyle w:val="Prrafodelista"/>
        <w:numPr>
          <w:ilvl w:val="0"/>
          <w:numId w:val="42"/>
        </w:numPr>
        <w:spacing w:after="160" w:line="259" w:lineRule="auto"/>
        <w:ind w:left="284"/>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¿De forma se puede </w:t>
      </w:r>
      <w:r w:rsidRPr="00BF7A2A">
        <w:rPr>
          <w:rFonts w:ascii="Arial" w:hAnsi="Arial" w:cs="Arial"/>
          <w:color w:val="0D0D0D" w:themeColor="text1" w:themeTint="F2"/>
          <w:sz w:val="20"/>
          <w:szCs w:val="20"/>
          <w:u w:val="single"/>
        </w:rPr>
        <w:t>participar políticamente</w:t>
      </w:r>
      <w:r>
        <w:rPr>
          <w:rFonts w:ascii="Arial" w:hAnsi="Arial" w:cs="Arial"/>
          <w:color w:val="0D0D0D" w:themeColor="text1" w:themeTint="F2"/>
          <w:sz w:val="20"/>
          <w:szCs w:val="20"/>
        </w:rPr>
        <w:t xml:space="preserve"> en las decisiones de nuestro país?</w:t>
      </w:r>
      <w:r w:rsidR="009A3760" w:rsidRPr="00F33F69">
        <w:rPr>
          <w:rFonts w:ascii="Arial" w:hAnsi="Arial" w:cs="Arial"/>
          <w:color w:val="0D0D0D" w:themeColor="text1" w:themeTint="F2"/>
          <w:sz w:val="20"/>
          <w:szCs w:val="20"/>
        </w:rPr>
        <w:t>:</w:t>
      </w:r>
    </w:p>
    <w:p w:rsidR="009A3760" w:rsidRPr="00F33F69" w:rsidRDefault="009A3760" w:rsidP="009A3760">
      <w:pPr>
        <w:pStyle w:val="Prrafodelista"/>
        <w:ind w:left="284"/>
        <w:jc w:val="both"/>
        <w:rPr>
          <w:rFonts w:ascii="Arial" w:hAnsi="Arial" w:cs="Arial"/>
          <w:color w:val="0D0D0D" w:themeColor="text1" w:themeTint="F2"/>
          <w:sz w:val="20"/>
          <w:szCs w:val="20"/>
        </w:rPr>
      </w:pPr>
    </w:p>
    <w:p w:rsidR="009A3760" w:rsidRPr="00F33F69" w:rsidRDefault="009A3760" w:rsidP="009A3760">
      <w:pPr>
        <w:pStyle w:val="Prrafodelista"/>
        <w:numPr>
          <w:ilvl w:val="2"/>
          <w:numId w:val="23"/>
        </w:numPr>
        <w:spacing w:after="160" w:line="259" w:lineRule="auto"/>
        <w:ind w:left="284" w:hanging="284"/>
        <w:jc w:val="both"/>
        <w:rPr>
          <w:rFonts w:ascii="Arial" w:hAnsi="Arial" w:cs="Arial"/>
          <w:color w:val="0D0D0D" w:themeColor="text1" w:themeTint="F2"/>
          <w:sz w:val="20"/>
          <w:szCs w:val="20"/>
        </w:rPr>
      </w:pPr>
      <w:r w:rsidRPr="00F33F69">
        <w:rPr>
          <w:rFonts w:ascii="Arial" w:hAnsi="Arial" w:cs="Arial"/>
          <w:color w:val="0D0D0D" w:themeColor="text1" w:themeTint="F2"/>
          <w:sz w:val="20"/>
          <w:szCs w:val="20"/>
        </w:rPr>
        <w:t xml:space="preserve">Los partidos políticos. </w:t>
      </w:r>
    </w:p>
    <w:p w:rsidR="009A3760" w:rsidRPr="00F33F69" w:rsidRDefault="009A3760" w:rsidP="009A3760">
      <w:pPr>
        <w:pStyle w:val="Prrafodelista"/>
        <w:numPr>
          <w:ilvl w:val="2"/>
          <w:numId w:val="23"/>
        </w:numPr>
        <w:spacing w:after="160" w:line="259" w:lineRule="auto"/>
        <w:ind w:left="284" w:hanging="284"/>
        <w:jc w:val="both"/>
        <w:rPr>
          <w:rFonts w:ascii="Arial" w:hAnsi="Arial" w:cs="Arial"/>
          <w:color w:val="0D0D0D" w:themeColor="text1" w:themeTint="F2"/>
          <w:sz w:val="20"/>
          <w:szCs w:val="20"/>
        </w:rPr>
      </w:pPr>
      <w:r w:rsidRPr="00F33F69">
        <w:rPr>
          <w:rFonts w:ascii="Arial" w:hAnsi="Arial" w:cs="Arial"/>
          <w:color w:val="0D0D0D" w:themeColor="text1" w:themeTint="F2"/>
          <w:sz w:val="20"/>
          <w:szCs w:val="20"/>
        </w:rPr>
        <w:t xml:space="preserve">ONG y movimientos sociales. </w:t>
      </w:r>
    </w:p>
    <w:p w:rsidR="009A3760" w:rsidRPr="00F33F69" w:rsidRDefault="009A3760" w:rsidP="009A3760">
      <w:pPr>
        <w:pStyle w:val="Prrafodelista"/>
        <w:numPr>
          <w:ilvl w:val="2"/>
          <w:numId w:val="23"/>
        </w:numPr>
        <w:spacing w:after="160" w:line="259" w:lineRule="auto"/>
        <w:ind w:left="284" w:hanging="284"/>
        <w:jc w:val="both"/>
        <w:rPr>
          <w:rFonts w:ascii="Arial" w:hAnsi="Arial" w:cs="Arial"/>
          <w:color w:val="0D0D0D" w:themeColor="text1" w:themeTint="F2"/>
          <w:sz w:val="20"/>
          <w:szCs w:val="20"/>
        </w:rPr>
      </w:pPr>
      <w:r w:rsidRPr="00F33F69">
        <w:rPr>
          <w:rFonts w:ascii="Arial" w:hAnsi="Arial" w:cs="Arial"/>
          <w:color w:val="0D0D0D" w:themeColor="text1" w:themeTint="F2"/>
          <w:sz w:val="20"/>
          <w:szCs w:val="20"/>
        </w:rPr>
        <w:t xml:space="preserve">Elegir o ser elegido en cargos de elección popular. </w:t>
      </w:r>
      <w:r w:rsidR="0029360A">
        <w:rPr>
          <w:rFonts w:ascii="Arial" w:hAnsi="Arial" w:cs="Arial"/>
          <w:color w:val="0D0D0D" w:themeColor="text1" w:themeTint="F2"/>
          <w:sz w:val="20"/>
          <w:szCs w:val="20"/>
        </w:rPr>
        <w:t xml:space="preserve">         </w:t>
      </w:r>
    </w:p>
    <w:p w:rsidR="009A3760" w:rsidRPr="00F33F69" w:rsidRDefault="009A3760" w:rsidP="009A3760">
      <w:pPr>
        <w:pStyle w:val="Prrafodelista"/>
        <w:ind w:left="709"/>
        <w:jc w:val="both"/>
        <w:rPr>
          <w:rFonts w:ascii="Arial" w:hAnsi="Arial" w:cs="Arial"/>
          <w:color w:val="0D0D0D" w:themeColor="text1" w:themeTint="F2"/>
          <w:sz w:val="20"/>
          <w:szCs w:val="20"/>
        </w:rPr>
      </w:pPr>
    </w:p>
    <w:p w:rsidR="009A3760" w:rsidRPr="00F33F69" w:rsidRDefault="009A3760" w:rsidP="009A3760">
      <w:pPr>
        <w:pStyle w:val="Prrafodelista"/>
        <w:numPr>
          <w:ilvl w:val="1"/>
          <w:numId w:val="22"/>
        </w:numPr>
        <w:spacing w:after="160" w:line="259" w:lineRule="auto"/>
        <w:ind w:left="284"/>
        <w:jc w:val="both"/>
        <w:rPr>
          <w:rFonts w:ascii="Arial" w:hAnsi="Arial" w:cs="Arial"/>
          <w:color w:val="0D0D0D" w:themeColor="text1" w:themeTint="F2"/>
          <w:sz w:val="20"/>
          <w:szCs w:val="20"/>
        </w:rPr>
      </w:pPr>
      <w:r w:rsidRPr="00F33F69">
        <w:rPr>
          <w:rFonts w:ascii="Arial" w:hAnsi="Arial" w:cs="Arial"/>
          <w:color w:val="0D0D0D" w:themeColor="text1" w:themeTint="F2"/>
          <w:sz w:val="20"/>
          <w:szCs w:val="20"/>
        </w:rPr>
        <w:t>Sólo I.</w:t>
      </w:r>
    </w:p>
    <w:p w:rsidR="009A3760" w:rsidRPr="00F33F69" w:rsidRDefault="009A3760" w:rsidP="009A3760">
      <w:pPr>
        <w:pStyle w:val="Prrafodelista"/>
        <w:numPr>
          <w:ilvl w:val="1"/>
          <w:numId w:val="22"/>
        </w:numPr>
        <w:spacing w:after="160" w:line="259" w:lineRule="auto"/>
        <w:ind w:left="284"/>
        <w:jc w:val="both"/>
        <w:rPr>
          <w:rFonts w:ascii="Arial" w:hAnsi="Arial" w:cs="Arial"/>
          <w:color w:val="0D0D0D" w:themeColor="text1" w:themeTint="F2"/>
          <w:sz w:val="20"/>
          <w:szCs w:val="20"/>
        </w:rPr>
      </w:pPr>
      <w:r w:rsidRPr="00F33F69">
        <w:rPr>
          <w:rFonts w:ascii="Arial" w:hAnsi="Arial" w:cs="Arial"/>
          <w:color w:val="0D0D0D" w:themeColor="text1" w:themeTint="F2"/>
          <w:sz w:val="20"/>
          <w:szCs w:val="20"/>
        </w:rPr>
        <w:t>Sólo I y III.</w:t>
      </w:r>
    </w:p>
    <w:p w:rsidR="009A3760" w:rsidRPr="00F33F69" w:rsidRDefault="009A3760" w:rsidP="009A3760">
      <w:pPr>
        <w:pStyle w:val="Prrafodelista"/>
        <w:numPr>
          <w:ilvl w:val="1"/>
          <w:numId w:val="22"/>
        </w:numPr>
        <w:spacing w:after="160" w:line="259" w:lineRule="auto"/>
        <w:ind w:left="284"/>
        <w:jc w:val="both"/>
        <w:rPr>
          <w:rFonts w:ascii="Arial" w:hAnsi="Arial" w:cs="Arial"/>
          <w:color w:val="0D0D0D" w:themeColor="text1" w:themeTint="F2"/>
          <w:sz w:val="20"/>
          <w:szCs w:val="20"/>
        </w:rPr>
      </w:pPr>
      <w:r w:rsidRPr="00F33F69">
        <w:rPr>
          <w:rFonts w:ascii="Arial" w:hAnsi="Arial" w:cs="Arial"/>
          <w:color w:val="0D0D0D" w:themeColor="text1" w:themeTint="F2"/>
          <w:sz w:val="20"/>
          <w:szCs w:val="20"/>
        </w:rPr>
        <w:t>Sólo II y III.</w:t>
      </w:r>
    </w:p>
    <w:p w:rsidR="009A3760" w:rsidRPr="00F33F69" w:rsidRDefault="009A3760" w:rsidP="009A3760">
      <w:pPr>
        <w:pStyle w:val="Prrafodelista"/>
        <w:numPr>
          <w:ilvl w:val="1"/>
          <w:numId w:val="22"/>
        </w:numPr>
        <w:spacing w:after="160" w:line="259" w:lineRule="auto"/>
        <w:ind w:left="284"/>
        <w:jc w:val="both"/>
        <w:rPr>
          <w:rFonts w:ascii="Arial" w:hAnsi="Arial" w:cs="Arial"/>
          <w:color w:val="0D0D0D" w:themeColor="text1" w:themeTint="F2"/>
          <w:sz w:val="20"/>
          <w:szCs w:val="20"/>
        </w:rPr>
      </w:pPr>
      <w:r w:rsidRPr="00F33F69">
        <w:rPr>
          <w:rFonts w:ascii="Arial" w:hAnsi="Arial" w:cs="Arial"/>
          <w:color w:val="0D0D0D" w:themeColor="text1" w:themeTint="F2"/>
          <w:sz w:val="20"/>
          <w:szCs w:val="20"/>
        </w:rPr>
        <w:t>I, II y III.</w:t>
      </w:r>
    </w:p>
    <w:p w:rsidR="003C13B7" w:rsidRPr="00F33F69" w:rsidRDefault="003C13B7" w:rsidP="003C13B7">
      <w:pPr>
        <w:pStyle w:val="Prrafodelista"/>
        <w:spacing w:after="160" w:line="259" w:lineRule="auto"/>
        <w:ind w:left="284"/>
        <w:jc w:val="both"/>
        <w:rPr>
          <w:rFonts w:ascii="Arial" w:hAnsi="Arial" w:cs="Arial"/>
          <w:color w:val="0D0D0D" w:themeColor="text1" w:themeTint="F2"/>
          <w:sz w:val="20"/>
          <w:szCs w:val="20"/>
        </w:rPr>
      </w:pPr>
    </w:p>
    <w:p w:rsidR="003D70C9" w:rsidRPr="00F33F69" w:rsidRDefault="003D70C9" w:rsidP="002A2452">
      <w:pPr>
        <w:pStyle w:val="Prrafodelista"/>
        <w:numPr>
          <w:ilvl w:val="0"/>
          <w:numId w:val="42"/>
        </w:numPr>
        <w:spacing w:after="160" w:line="259" w:lineRule="auto"/>
        <w:ind w:left="284"/>
        <w:jc w:val="both"/>
        <w:rPr>
          <w:rFonts w:ascii="Arial" w:hAnsi="Arial" w:cs="Arial"/>
          <w:color w:val="000000" w:themeColor="text1"/>
          <w:sz w:val="20"/>
          <w:szCs w:val="20"/>
        </w:rPr>
      </w:pPr>
      <w:r w:rsidRPr="00F33F69">
        <w:rPr>
          <w:rFonts w:ascii="Arial" w:hAnsi="Arial" w:cs="Arial"/>
          <w:color w:val="000000" w:themeColor="text1"/>
          <w:sz w:val="20"/>
          <w:szCs w:val="20"/>
        </w:rPr>
        <w:t xml:space="preserve">Los impuestos aplicados en Chile, entran en la categoría de directos e indirectos dependiendo de cómo, a quién y a qué se le aplica. En este sentido, </w:t>
      </w:r>
      <w:r w:rsidRPr="00F33F69">
        <w:rPr>
          <w:rFonts w:ascii="Arial" w:hAnsi="Arial" w:cs="Arial"/>
          <w:color w:val="000000" w:themeColor="text1"/>
          <w:sz w:val="20"/>
          <w:szCs w:val="20"/>
          <w:u w:val="single"/>
        </w:rPr>
        <w:t>el Impuesto al Valor Agregado (IVA)</w:t>
      </w:r>
      <w:r w:rsidRPr="00F33F69">
        <w:rPr>
          <w:rFonts w:ascii="Arial" w:hAnsi="Arial" w:cs="Arial"/>
          <w:color w:val="000000" w:themeColor="text1"/>
          <w:sz w:val="20"/>
          <w:szCs w:val="20"/>
        </w:rPr>
        <w:t xml:space="preserve"> es un impuesto indirecto, porque:</w:t>
      </w:r>
    </w:p>
    <w:p w:rsidR="003D70C9" w:rsidRPr="00F33F69" w:rsidRDefault="003D70C9" w:rsidP="003D70C9">
      <w:pPr>
        <w:pStyle w:val="Prrafodelista"/>
        <w:ind w:left="284"/>
        <w:jc w:val="both"/>
        <w:rPr>
          <w:rFonts w:ascii="Arial" w:hAnsi="Arial" w:cs="Arial"/>
          <w:color w:val="000000" w:themeColor="text1"/>
          <w:sz w:val="20"/>
          <w:szCs w:val="20"/>
        </w:rPr>
      </w:pPr>
    </w:p>
    <w:p w:rsidR="003D70C9" w:rsidRPr="00F33F69" w:rsidRDefault="003D70C9" w:rsidP="003D70C9">
      <w:pPr>
        <w:pStyle w:val="Prrafodelista"/>
        <w:numPr>
          <w:ilvl w:val="1"/>
          <w:numId w:val="39"/>
        </w:numPr>
        <w:spacing w:line="259" w:lineRule="auto"/>
        <w:ind w:left="284"/>
        <w:jc w:val="both"/>
        <w:rPr>
          <w:rFonts w:ascii="Arial" w:hAnsi="Arial" w:cs="Arial"/>
          <w:color w:val="000000" w:themeColor="text1"/>
          <w:sz w:val="20"/>
          <w:szCs w:val="20"/>
        </w:rPr>
      </w:pPr>
      <w:r w:rsidRPr="00F33F69">
        <w:rPr>
          <w:rFonts w:ascii="Arial" w:hAnsi="Arial" w:cs="Arial"/>
          <w:color w:val="000000" w:themeColor="text1"/>
          <w:sz w:val="20"/>
          <w:szCs w:val="20"/>
        </w:rPr>
        <w:t xml:space="preserve">Es  recaudado  a  través  de  la  compra-venta  de  </w:t>
      </w:r>
      <w:r w:rsidR="007F4237">
        <w:rPr>
          <w:rFonts w:ascii="Arial" w:hAnsi="Arial" w:cs="Arial"/>
          <w:color w:val="000000" w:themeColor="text1"/>
          <w:sz w:val="20"/>
          <w:szCs w:val="20"/>
        </w:rPr>
        <w:t>productos, incluido en el precio del mismo</w:t>
      </w:r>
      <w:r w:rsidRPr="00F33F69">
        <w:rPr>
          <w:rFonts w:ascii="Arial" w:hAnsi="Arial" w:cs="Arial"/>
          <w:color w:val="000000" w:themeColor="text1"/>
          <w:sz w:val="20"/>
          <w:szCs w:val="20"/>
        </w:rPr>
        <w:t xml:space="preserve">. </w:t>
      </w:r>
    </w:p>
    <w:p w:rsidR="003D70C9" w:rsidRPr="007F4237" w:rsidRDefault="007F4237" w:rsidP="00AA2881">
      <w:pPr>
        <w:pStyle w:val="Prrafodelista"/>
        <w:numPr>
          <w:ilvl w:val="1"/>
          <w:numId w:val="39"/>
        </w:numPr>
        <w:spacing w:line="259" w:lineRule="auto"/>
        <w:ind w:left="284"/>
        <w:jc w:val="both"/>
        <w:rPr>
          <w:rFonts w:ascii="Arial" w:hAnsi="Arial" w:cs="Arial"/>
          <w:color w:val="000000" w:themeColor="text1"/>
          <w:sz w:val="20"/>
          <w:szCs w:val="20"/>
        </w:rPr>
      </w:pPr>
      <w:r>
        <w:rPr>
          <w:rFonts w:ascii="Arial" w:hAnsi="Arial" w:cs="Arial"/>
          <w:color w:val="000000" w:themeColor="text1"/>
          <w:sz w:val="20"/>
          <w:szCs w:val="20"/>
        </w:rPr>
        <w:t>Se cobra a los sueldos recaudados a las personas en un año, o a la venta de las empresas en el mismo tiempo.</w:t>
      </w:r>
    </w:p>
    <w:p w:rsidR="003D70C9" w:rsidRDefault="003D70C9" w:rsidP="003D70C9">
      <w:pPr>
        <w:pStyle w:val="Prrafodelista"/>
        <w:numPr>
          <w:ilvl w:val="1"/>
          <w:numId w:val="39"/>
        </w:numPr>
        <w:spacing w:line="259" w:lineRule="auto"/>
        <w:ind w:left="284"/>
        <w:jc w:val="both"/>
        <w:rPr>
          <w:rFonts w:ascii="Arial" w:hAnsi="Arial" w:cs="Arial"/>
          <w:color w:val="000000" w:themeColor="text1"/>
          <w:sz w:val="20"/>
          <w:szCs w:val="20"/>
        </w:rPr>
      </w:pPr>
      <w:r w:rsidRPr="00F33F69">
        <w:rPr>
          <w:rFonts w:ascii="Arial" w:hAnsi="Arial" w:cs="Arial"/>
          <w:color w:val="000000" w:themeColor="text1"/>
          <w:sz w:val="20"/>
          <w:szCs w:val="20"/>
        </w:rPr>
        <w:t xml:space="preserve">Se aplica sobre los productos que se exportan </w:t>
      </w:r>
      <w:r w:rsidR="007F4237">
        <w:rPr>
          <w:rFonts w:ascii="Arial" w:hAnsi="Arial" w:cs="Arial"/>
          <w:color w:val="000000" w:themeColor="text1"/>
          <w:sz w:val="20"/>
          <w:szCs w:val="20"/>
        </w:rPr>
        <w:t>al extranjero.</w:t>
      </w:r>
    </w:p>
    <w:p w:rsidR="007F4237" w:rsidRDefault="007F4237" w:rsidP="003D70C9">
      <w:pPr>
        <w:pStyle w:val="Prrafodelista"/>
        <w:numPr>
          <w:ilvl w:val="1"/>
          <w:numId w:val="39"/>
        </w:numPr>
        <w:spacing w:line="259" w:lineRule="auto"/>
        <w:ind w:left="284"/>
        <w:jc w:val="both"/>
        <w:rPr>
          <w:rFonts w:ascii="Arial" w:hAnsi="Arial" w:cs="Arial"/>
          <w:color w:val="000000" w:themeColor="text1"/>
          <w:sz w:val="20"/>
          <w:szCs w:val="20"/>
        </w:rPr>
      </w:pPr>
      <w:r>
        <w:rPr>
          <w:rFonts w:ascii="Arial" w:hAnsi="Arial" w:cs="Arial"/>
          <w:color w:val="000000" w:themeColor="text1"/>
          <w:sz w:val="20"/>
          <w:szCs w:val="20"/>
        </w:rPr>
        <w:t>Son pagados directamente por las personas a los bancos a fin de mes.</w:t>
      </w:r>
    </w:p>
    <w:p w:rsidR="003D70C9" w:rsidRPr="007F4237" w:rsidRDefault="003D70C9" w:rsidP="007F4237">
      <w:pPr>
        <w:jc w:val="both"/>
        <w:rPr>
          <w:rFonts w:ascii="Arial" w:hAnsi="Arial" w:cs="Arial"/>
          <w:color w:val="000000" w:themeColor="text1"/>
          <w:sz w:val="20"/>
          <w:szCs w:val="20"/>
        </w:rPr>
      </w:pPr>
    </w:p>
    <w:p w:rsidR="003D70C9" w:rsidRPr="00F33F69" w:rsidRDefault="007F4237" w:rsidP="002A2452">
      <w:pPr>
        <w:pStyle w:val="Prrafodelista"/>
        <w:numPr>
          <w:ilvl w:val="0"/>
          <w:numId w:val="42"/>
        </w:numPr>
        <w:spacing w:after="160" w:line="259" w:lineRule="auto"/>
        <w:ind w:left="284"/>
        <w:jc w:val="both"/>
        <w:rPr>
          <w:rFonts w:ascii="Arial" w:hAnsi="Arial" w:cs="Arial"/>
          <w:color w:val="000000" w:themeColor="text1"/>
          <w:sz w:val="20"/>
          <w:szCs w:val="20"/>
        </w:rPr>
      </w:pPr>
      <w:r>
        <w:rPr>
          <w:rFonts w:ascii="Arial" w:hAnsi="Arial" w:cs="Arial"/>
          <w:color w:val="000000" w:themeColor="text1"/>
          <w:sz w:val="20"/>
          <w:szCs w:val="20"/>
        </w:rPr>
        <w:t>¿Quiénes deben pagar impuestos en Chile?</w:t>
      </w:r>
    </w:p>
    <w:p w:rsidR="003D70C9" w:rsidRPr="00F33F69" w:rsidRDefault="003D70C9" w:rsidP="003D70C9">
      <w:pPr>
        <w:pStyle w:val="Prrafodelista"/>
        <w:ind w:left="284"/>
        <w:jc w:val="both"/>
        <w:rPr>
          <w:rFonts w:ascii="Arial" w:hAnsi="Arial" w:cs="Arial"/>
          <w:color w:val="000000" w:themeColor="text1"/>
          <w:sz w:val="20"/>
          <w:szCs w:val="20"/>
        </w:rPr>
      </w:pPr>
    </w:p>
    <w:p w:rsidR="003D70C9" w:rsidRPr="00F33F69" w:rsidRDefault="003D70C9" w:rsidP="003D70C9">
      <w:pPr>
        <w:pStyle w:val="Prrafodelista"/>
        <w:numPr>
          <w:ilvl w:val="0"/>
          <w:numId w:val="40"/>
        </w:numPr>
        <w:spacing w:after="160" w:line="259" w:lineRule="auto"/>
        <w:ind w:left="284"/>
        <w:jc w:val="both"/>
        <w:rPr>
          <w:rFonts w:ascii="Arial" w:hAnsi="Arial" w:cs="Arial"/>
          <w:color w:val="000000" w:themeColor="text1"/>
          <w:sz w:val="20"/>
          <w:szCs w:val="20"/>
        </w:rPr>
      </w:pPr>
      <w:r w:rsidRPr="00F33F69">
        <w:rPr>
          <w:rFonts w:ascii="Arial" w:hAnsi="Arial" w:cs="Arial"/>
          <w:color w:val="000000" w:themeColor="text1"/>
          <w:sz w:val="20"/>
          <w:szCs w:val="20"/>
        </w:rPr>
        <w:t>Las personas con un cierto nivel de sueldo</w:t>
      </w:r>
    </w:p>
    <w:p w:rsidR="003D70C9" w:rsidRPr="00F33F69" w:rsidRDefault="003D70C9" w:rsidP="003D70C9">
      <w:pPr>
        <w:pStyle w:val="Prrafodelista"/>
        <w:numPr>
          <w:ilvl w:val="0"/>
          <w:numId w:val="40"/>
        </w:numPr>
        <w:spacing w:after="160" w:line="259" w:lineRule="auto"/>
        <w:ind w:left="284"/>
        <w:jc w:val="both"/>
        <w:rPr>
          <w:rFonts w:ascii="Arial" w:hAnsi="Arial" w:cs="Arial"/>
          <w:color w:val="000000" w:themeColor="text1"/>
          <w:sz w:val="20"/>
          <w:szCs w:val="20"/>
        </w:rPr>
      </w:pPr>
      <w:r w:rsidRPr="00F33F69">
        <w:rPr>
          <w:rFonts w:ascii="Arial" w:hAnsi="Arial" w:cs="Arial"/>
          <w:color w:val="000000" w:themeColor="text1"/>
          <w:sz w:val="20"/>
          <w:szCs w:val="20"/>
        </w:rPr>
        <w:t>Las empresas</w:t>
      </w:r>
      <w:r w:rsidR="00A501FF">
        <w:rPr>
          <w:rFonts w:ascii="Arial" w:hAnsi="Arial" w:cs="Arial"/>
          <w:color w:val="000000" w:themeColor="text1"/>
          <w:sz w:val="20"/>
          <w:szCs w:val="20"/>
        </w:rPr>
        <w:t xml:space="preserve">                                    </w:t>
      </w:r>
    </w:p>
    <w:p w:rsidR="003D70C9" w:rsidRPr="00F33F69" w:rsidRDefault="003D70C9" w:rsidP="003D70C9">
      <w:pPr>
        <w:pStyle w:val="Prrafodelista"/>
        <w:numPr>
          <w:ilvl w:val="0"/>
          <w:numId w:val="40"/>
        </w:numPr>
        <w:spacing w:after="160" w:line="259" w:lineRule="auto"/>
        <w:ind w:left="284"/>
        <w:jc w:val="both"/>
        <w:rPr>
          <w:rFonts w:ascii="Arial" w:hAnsi="Arial" w:cs="Arial"/>
          <w:color w:val="000000" w:themeColor="text1"/>
          <w:sz w:val="20"/>
          <w:szCs w:val="20"/>
        </w:rPr>
      </w:pPr>
      <w:r w:rsidRPr="00F33F69">
        <w:rPr>
          <w:rFonts w:ascii="Arial" w:hAnsi="Arial" w:cs="Arial"/>
          <w:color w:val="000000" w:themeColor="text1"/>
          <w:sz w:val="20"/>
          <w:szCs w:val="20"/>
        </w:rPr>
        <w:t xml:space="preserve">Los </w:t>
      </w:r>
      <w:r w:rsidR="00045E1F">
        <w:rPr>
          <w:rFonts w:ascii="Arial" w:hAnsi="Arial" w:cs="Arial"/>
          <w:color w:val="000000" w:themeColor="text1"/>
          <w:sz w:val="20"/>
          <w:szCs w:val="20"/>
        </w:rPr>
        <w:t xml:space="preserve">compradores de </w:t>
      </w:r>
      <w:r w:rsidRPr="00F33F69">
        <w:rPr>
          <w:rFonts w:ascii="Arial" w:hAnsi="Arial" w:cs="Arial"/>
          <w:color w:val="000000" w:themeColor="text1"/>
          <w:sz w:val="20"/>
          <w:szCs w:val="20"/>
        </w:rPr>
        <w:t>productos (IVA)</w:t>
      </w:r>
    </w:p>
    <w:p w:rsidR="00F74735" w:rsidRPr="00F33F69" w:rsidRDefault="003D70C9" w:rsidP="003D70C9">
      <w:pPr>
        <w:pStyle w:val="Prrafodelista"/>
        <w:numPr>
          <w:ilvl w:val="0"/>
          <w:numId w:val="40"/>
        </w:numPr>
        <w:spacing w:after="160" w:line="259" w:lineRule="auto"/>
        <w:ind w:left="284"/>
        <w:jc w:val="both"/>
        <w:rPr>
          <w:rFonts w:ascii="Arial" w:hAnsi="Arial" w:cs="Arial"/>
          <w:color w:val="000000" w:themeColor="text1"/>
          <w:sz w:val="20"/>
          <w:szCs w:val="20"/>
        </w:rPr>
      </w:pPr>
      <w:r w:rsidRPr="00F33F69">
        <w:rPr>
          <w:rFonts w:ascii="Arial" w:hAnsi="Arial" w:cs="Arial"/>
          <w:color w:val="000000" w:themeColor="text1"/>
          <w:sz w:val="20"/>
          <w:szCs w:val="20"/>
        </w:rPr>
        <w:t>Todas las anteriores.</w:t>
      </w:r>
    </w:p>
    <w:p w:rsidR="003D70C9" w:rsidRDefault="003D70C9" w:rsidP="003D70C9">
      <w:pPr>
        <w:pStyle w:val="Prrafodelista"/>
        <w:spacing w:after="160" w:line="259" w:lineRule="auto"/>
        <w:ind w:left="284"/>
        <w:jc w:val="both"/>
        <w:rPr>
          <w:rFonts w:ascii="Arial" w:hAnsi="Arial" w:cs="Arial"/>
          <w:color w:val="000000" w:themeColor="text1"/>
          <w:sz w:val="20"/>
          <w:szCs w:val="20"/>
        </w:rPr>
      </w:pPr>
    </w:p>
    <w:p w:rsidR="00045E1F" w:rsidRDefault="00045E1F" w:rsidP="003D70C9">
      <w:pPr>
        <w:pStyle w:val="Prrafodelista"/>
        <w:spacing w:after="160" w:line="259" w:lineRule="auto"/>
        <w:ind w:left="284"/>
        <w:jc w:val="both"/>
        <w:rPr>
          <w:rFonts w:ascii="Arial" w:hAnsi="Arial" w:cs="Arial"/>
          <w:color w:val="000000" w:themeColor="text1"/>
          <w:sz w:val="20"/>
          <w:szCs w:val="20"/>
        </w:rPr>
      </w:pPr>
    </w:p>
    <w:p w:rsidR="00045E1F" w:rsidRDefault="00045E1F" w:rsidP="003D70C9">
      <w:pPr>
        <w:pStyle w:val="Prrafodelista"/>
        <w:spacing w:after="160" w:line="259" w:lineRule="auto"/>
        <w:ind w:left="284"/>
        <w:jc w:val="both"/>
        <w:rPr>
          <w:rFonts w:ascii="Arial" w:hAnsi="Arial" w:cs="Arial"/>
          <w:color w:val="000000" w:themeColor="text1"/>
          <w:sz w:val="20"/>
          <w:szCs w:val="20"/>
        </w:rPr>
      </w:pPr>
    </w:p>
    <w:p w:rsidR="00045E1F" w:rsidRDefault="00045E1F" w:rsidP="003D70C9">
      <w:pPr>
        <w:pStyle w:val="Prrafodelista"/>
        <w:spacing w:after="160" w:line="259" w:lineRule="auto"/>
        <w:ind w:left="284"/>
        <w:jc w:val="both"/>
        <w:rPr>
          <w:rFonts w:ascii="Arial" w:hAnsi="Arial" w:cs="Arial"/>
          <w:color w:val="000000" w:themeColor="text1"/>
          <w:sz w:val="20"/>
          <w:szCs w:val="20"/>
        </w:rPr>
      </w:pPr>
    </w:p>
    <w:p w:rsidR="00045E1F" w:rsidRDefault="00045E1F" w:rsidP="003D70C9">
      <w:pPr>
        <w:pStyle w:val="Prrafodelista"/>
        <w:spacing w:after="160" w:line="259" w:lineRule="auto"/>
        <w:ind w:left="284"/>
        <w:jc w:val="both"/>
        <w:rPr>
          <w:rFonts w:ascii="Arial" w:hAnsi="Arial" w:cs="Arial"/>
          <w:color w:val="000000" w:themeColor="text1"/>
          <w:sz w:val="20"/>
          <w:szCs w:val="20"/>
        </w:rPr>
      </w:pPr>
    </w:p>
    <w:p w:rsidR="00045E1F" w:rsidRPr="00F33F69" w:rsidRDefault="00045E1F" w:rsidP="003D70C9">
      <w:pPr>
        <w:pStyle w:val="Prrafodelista"/>
        <w:spacing w:after="160" w:line="259" w:lineRule="auto"/>
        <w:ind w:left="284"/>
        <w:jc w:val="both"/>
        <w:rPr>
          <w:rFonts w:ascii="Arial" w:hAnsi="Arial" w:cs="Arial"/>
          <w:color w:val="000000" w:themeColor="text1"/>
          <w:sz w:val="20"/>
          <w:szCs w:val="20"/>
        </w:rPr>
      </w:pPr>
    </w:p>
    <w:p w:rsidR="003D70C9" w:rsidRPr="00F33F69" w:rsidRDefault="003D70C9" w:rsidP="002A2452">
      <w:pPr>
        <w:pStyle w:val="Prrafodelista"/>
        <w:numPr>
          <w:ilvl w:val="0"/>
          <w:numId w:val="42"/>
        </w:numPr>
        <w:spacing w:after="160" w:line="259" w:lineRule="auto"/>
        <w:ind w:left="284"/>
        <w:jc w:val="both"/>
        <w:rPr>
          <w:rFonts w:ascii="Arial" w:hAnsi="Arial" w:cs="Arial"/>
          <w:color w:val="000000" w:themeColor="text1"/>
          <w:sz w:val="20"/>
          <w:szCs w:val="20"/>
        </w:rPr>
      </w:pPr>
      <w:r w:rsidRPr="00F33F69">
        <w:rPr>
          <w:rFonts w:ascii="Arial" w:hAnsi="Arial" w:cs="Arial"/>
          <w:color w:val="000000" w:themeColor="text1"/>
          <w:sz w:val="20"/>
          <w:szCs w:val="20"/>
        </w:rPr>
        <w:lastRenderedPageBreak/>
        <w:t>¿Cuál es la finalidad de cobrar impuestos en un país?</w:t>
      </w:r>
    </w:p>
    <w:p w:rsidR="003D70C9" w:rsidRPr="00F33F69" w:rsidRDefault="003D70C9" w:rsidP="003D70C9">
      <w:pPr>
        <w:pStyle w:val="Prrafodelista"/>
        <w:ind w:left="284"/>
        <w:jc w:val="both"/>
        <w:rPr>
          <w:rFonts w:ascii="Arial" w:hAnsi="Arial" w:cs="Arial"/>
          <w:color w:val="000000" w:themeColor="text1"/>
          <w:sz w:val="20"/>
          <w:szCs w:val="20"/>
        </w:rPr>
      </w:pPr>
    </w:p>
    <w:p w:rsidR="003D70C9" w:rsidRPr="00F33F69" w:rsidRDefault="003D70C9" w:rsidP="003D70C9">
      <w:pPr>
        <w:pStyle w:val="Prrafodelista"/>
        <w:numPr>
          <w:ilvl w:val="0"/>
          <w:numId w:val="41"/>
        </w:numPr>
        <w:spacing w:after="160" w:line="259" w:lineRule="auto"/>
        <w:ind w:left="284"/>
        <w:jc w:val="both"/>
        <w:rPr>
          <w:rFonts w:ascii="Arial" w:hAnsi="Arial" w:cs="Arial"/>
          <w:color w:val="000000" w:themeColor="text1"/>
          <w:sz w:val="20"/>
          <w:szCs w:val="20"/>
        </w:rPr>
      </w:pPr>
      <w:r w:rsidRPr="00F33F69">
        <w:rPr>
          <w:rFonts w:ascii="Arial" w:hAnsi="Arial" w:cs="Arial"/>
          <w:color w:val="000000" w:themeColor="text1"/>
          <w:sz w:val="20"/>
          <w:szCs w:val="20"/>
        </w:rPr>
        <w:t>Financiar los diversos gastos que presenta un gobierno.</w:t>
      </w:r>
    </w:p>
    <w:p w:rsidR="003D70C9" w:rsidRPr="00F33F69" w:rsidRDefault="003D70C9" w:rsidP="003D70C9">
      <w:pPr>
        <w:pStyle w:val="Prrafodelista"/>
        <w:numPr>
          <w:ilvl w:val="0"/>
          <w:numId w:val="41"/>
        </w:numPr>
        <w:spacing w:after="160" w:line="259" w:lineRule="auto"/>
        <w:ind w:left="284"/>
        <w:jc w:val="both"/>
        <w:rPr>
          <w:rFonts w:ascii="Arial" w:hAnsi="Arial" w:cs="Arial"/>
          <w:color w:val="000000" w:themeColor="text1"/>
          <w:sz w:val="20"/>
          <w:szCs w:val="20"/>
        </w:rPr>
      </w:pPr>
      <w:r w:rsidRPr="00F33F69">
        <w:rPr>
          <w:rFonts w:ascii="Arial" w:hAnsi="Arial" w:cs="Arial"/>
          <w:color w:val="000000" w:themeColor="text1"/>
          <w:sz w:val="20"/>
          <w:szCs w:val="20"/>
        </w:rPr>
        <w:t>Apadrinar instituciones sociales como ONG.</w:t>
      </w:r>
      <w:r w:rsidR="00A501FF">
        <w:rPr>
          <w:rFonts w:ascii="Arial" w:hAnsi="Arial" w:cs="Arial"/>
          <w:color w:val="000000" w:themeColor="text1"/>
          <w:sz w:val="20"/>
          <w:szCs w:val="20"/>
        </w:rPr>
        <w:t xml:space="preserve">                                             </w:t>
      </w:r>
    </w:p>
    <w:p w:rsidR="003D70C9" w:rsidRPr="00F33F69" w:rsidRDefault="003D70C9" w:rsidP="003D70C9">
      <w:pPr>
        <w:pStyle w:val="Prrafodelista"/>
        <w:numPr>
          <w:ilvl w:val="0"/>
          <w:numId w:val="41"/>
        </w:numPr>
        <w:spacing w:after="160" w:line="259" w:lineRule="auto"/>
        <w:ind w:left="284"/>
        <w:jc w:val="both"/>
        <w:rPr>
          <w:rFonts w:ascii="Arial" w:hAnsi="Arial" w:cs="Arial"/>
          <w:color w:val="000000" w:themeColor="text1"/>
          <w:sz w:val="20"/>
          <w:szCs w:val="20"/>
        </w:rPr>
      </w:pPr>
      <w:r w:rsidRPr="00F33F69">
        <w:rPr>
          <w:rFonts w:ascii="Arial" w:hAnsi="Arial" w:cs="Arial"/>
          <w:color w:val="000000" w:themeColor="text1"/>
          <w:sz w:val="20"/>
          <w:szCs w:val="20"/>
        </w:rPr>
        <w:t>Pagar exclusivamente sueldos de las diversas autoridades nacionales.</w:t>
      </w:r>
    </w:p>
    <w:p w:rsidR="00650A1E" w:rsidRPr="00045E1F" w:rsidRDefault="003D70C9" w:rsidP="00045E1F">
      <w:pPr>
        <w:pStyle w:val="Prrafodelista"/>
        <w:numPr>
          <w:ilvl w:val="0"/>
          <w:numId w:val="41"/>
        </w:numPr>
        <w:spacing w:after="160" w:line="259" w:lineRule="auto"/>
        <w:ind w:left="284"/>
        <w:jc w:val="both"/>
        <w:rPr>
          <w:rFonts w:ascii="Arial" w:hAnsi="Arial" w:cs="Arial"/>
          <w:color w:val="000000" w:themeColor="text1"/>
          <w:sz w:val="20"/>
          <w:szCs w:val="20"/>
        </w:rPr>
      </w:pPr>
      <w:r w:rsidRPr="00F33F69">
        <w:rPr>
          <w:rFonts w:ascii="Arial" w:hAnsi="Arial" w:cs="Arial"/>
          <w:color w:val="000000" w:themeColor="text1"/>
          <w:sz w:val="20"/>
          <w:szCs w:val="20"/>
        </w:rPr>
        <w:t>Abastecer y modernizar las Fuerzas Armadas.</w:t>
      </w:r>
    </w:p>
    <w:p w:rsidR="00E54612" w:rsidRPr="00F33F69" w:rsidRDefault="00EC3E4D" w:rsidP="006C5599">
      <w:pPr>
        <w:tabs>
          <w:tab w:val="left" w:pos="1938"/>
        </w:tabs>
        <w:rPr>
          <w:rFonts w:ascii="Calibri Light" w:hAnsi="Calibri Light" w:cs="Arial"/>
          <w:b/>
          <w:i/>
          <w:color w:val="0D0D0D" w:themeColor="text1" w:themeTint="F2"/>
          <w:lang w:val="es-ES"/>
        </w:rPr>
      </w:pPr>
      <w:r w:rsidRPr="00F33F69">
        <w:rPr>
          <w:rFonts w:ascii="Calibri Light" w:hAnsi="Calibri Light" w:cs="Arial"/>
          <w:b/>
          <w:i/>
          <w:color w:val="0D0D0D" w:themeColor="text1" w:themeTint="F2"/>
          <w:lang w:val="es-ES"/>
        </w:rPr>
        <w:t>ÍTEM</w:t>
      </w:r>
      <w:r w:rsidR="003C1B8B" w:rsidRPr="00F33F69">
        <w:rPr>
          <w:rFonts w:ascii="Calibri Light" w:hAnsi="Calibri Light" w:cs="Arial"/>
          <w:b/>
          <w:i/>
          <w:color w:val="0D0D0D" w:themeColor="text1" w:themeTint="F2"/>
          <w:lang w:val="es-ES"/>
        </w:rPr>
        <w:t xml:space="preserve"> I</w:t>
      </w:r>
      <w:r w:rsidR="00724B02" w:rsidRPr="00F33F69">
        <w:rPr>
          <w:rFonts w:ascii="Calibri Light" w:hAnsi="Calibri Light" w:cs="Arial"/>
          <w:b/>
          <w:i/>
          <w:color w:val="0D0D0D" w:themeColor="text1" w:themeTint="F2"/>
          <w:lang w:val="es-ES"/>
        </w:rPr>
        <w:t>I</w:t>
      </w:r>
      <w:r w:rsidR="003C1B8B" w:rsidRPr="00F33F69">
        <w:rPr>
          <w:rFonts w:ascii="Calibri Light" w:hAnsi="Calibri Light" w:cs="Arial"/>
          <w:b/>
          <w:i/>
          <w:color w:val="0D0D0D" w:themeColor="text1" w:themeTint="F2"/>
          <w:lang w:val="es-ES"/>
        </w:rPr>
        <w:t xml:space="preserve"> </w:t>
      </w:r>
      <w:r w:rsidR="00926F82" w:rsidRPr="00F33F69">
        <w:rPr>
          <w:rFonts w:ascii="Calibri Light" w:hAnsi="Calibri Light" w:cs="Arial"/>
          <w:b/>
          <w:i/>
          <w:color w:val="0D0D0D" w:themeColor="text1" w:themeTint="F2"/>
          <w:lang w:val="es-ES"/>
        </w:rPr>
        <w:t>CONCEPTUALIZACIÓN Y/O VOCABULARIO</w:t>
      </w:r>
    </w:p>
    <w:p w:rsidR="00926F82" w:rsidRPr="00F33F69" w:rsidRDefault="00DB1C88" w:rsidP="006C5599">
      <w:pPr>
        <w:tabs>
          <w:tab w:val="left" w:pos="1938"/>
        </w:tabs>
        <w:rPr>
          <w:rFonts w:ascii="Calibri Light" w:hAnsi="Calibri Light" w:cs="Arial"/>
          <w:color w:val="0D0D0D" w:themeColor="text1" w:themeTint="F2"/>
          <w:lang w:val="es-ES"/>
        </w:rPr>
      </w:pPr>
      <w:r w:rsidRPr="00F33F69">
        <w:rPr>
          <w:rFonts w:ascii="Calibri Light" w:hAnsi="Calibri Light" w:cs="Arial"/>
          <w:color w:val="0D0D0D" w:themeColor="text1" w:themeTint="F2"/>
          <w:lang w:val="es-ES"/>
        </w:rPr>
        <w:t>Defina los siguientes conceptos (</w:t>
      </w:r>
      <w:r w:rsidR="0038277A" w:rsidRPr="00F33F69">
        <w:rPr>
          <w:rFonts w:ascii="Calibri Light" w:hAnsi="Calibri Light" w:cs="Arial"/>
          <w:color w:val="0D0D0D" w:themeColor="text1" w:themeTint="F2"/>
          <w:lang w:val="es-ES"/>
        </w:rPr>
        <w:t>2</w:t>
      </w:r>
      <w:r w:rsidRPr="00F33F69">
        <w:rPr>
          <w:rFonts w:ascii="Calibri Light" w:hAnsi="Calibri Light" w:cs="Arial"/>
          <w:color w:val="0D0D0D" w:themeColor="text1" w:themeTint="F2"/>
          <w:lang w:val="es-ES"/>
        </w:rPr>
        <w:t>pt c/u)</w:t>
      </w:r>
    </w:p>
    <w:p w:rsidR="00DB1C88" w:rsidRPr="00F33F69" w:rsidRDefault="00DB1C88" w:rsidP="006C5599">
      <w:pPr>
        <w:tabs>
          <w:tab w:val="left" w:pos="1938"/>
        </w:tabs>
        <w:rPr>
          <w:rFonts w:ascii="Arial" w:hAnsi="Arial" w:cs="Arial"/>
          <w:color w:val="0D0D0D" w:themeColor="text1" w:themeTint="F2"/>
          <w:sz w:val="20"/>
          <w:szCs w:val="20"/>
          <w:lang w:val="es-ES"/>
        </w:rPr>
      </w:pPr>
    </w:p>
    <w:tbl>
      <w:tblPr>
        <w:tblStyle w:val="Tablaconcuadrcula"/>
        <w:tblW w:w="0" w:type="auto"/>
        <w:tblLook w:val="04A0" w:firstRow="1" w:lastRow="0" w:firstColumn="1" w:lastColumn="0" w:noHBand="0" w:noVBand="1"/>
      </w:tblPr>
      <w:tblGrid>
        <w:gridCol w:w="1951"/>
        <w:gridCol w:w="8222"/>
      </w:tblGrid>
      <w:tr w:rsidR="00B9282B" w:rsidRPr="00F33F69" w:rsidTr="00CF07F0">
        <w:tc>
          <w:tcPr>
            <w:tcW w:w="1951" w:type="dxa"/>
          </w:tcPr>
          <w:p w:rsidR="00DB1C88" w:rsidRPr="00F33F69" w:rsidRDefault="0038277A" w:rsidP="006C5599">
            <w:pPr>
              <w:tabs>
                <w:tab w:val="left" w:pos="1938"/>
              </w:tabs>
              <w:rPr>
                <w:rFonts w:ascii="Arial" w:hAnsi="Arial" w:cs="Arial"/>
                <w:color w:val="0D0D0D" w:themeColor="text1" w:themeTint="F2"/>
                <w:sz w:val="20"/>
                <w:szCs w:val="20"/>
                <w:lang w:val="es-ES"/>
              </w:rPr>
            </w:pPr>
            <w:r w:rsidRPr="00F33F69">
              <w:rPr>
                <w:rFonts w:ascii="Arial" w:hAnsi="Arial" w:cs="Arial"/>
                <w:color w:val="0D0D0D" w:themeColor="text1" w:themeTint="F2"/>
                <w:sz w:val="20"/>
                <w:szCs w:val="20"/>
                <w:lang w:val="es-ES"/>
              </w:rPr>
              <w:t>Democracia</w:t>
            </w:r>
          </w:p>
        </w:tc>
        <w:tc>
          <w:tcPr>
            <w:tcW w:w="8222" w:type="dxa"/>
          </w:tcPr>
          <w:p w:rsidR="00DB1C88" w:rsidRDefault="00DB1C88" w:rsidP="006C5599">
            <w:pPr>
              <w:tabs>
                <w:tab w:val="left" w:pos="1938"/>
              </w:tabs>
              <w:rPr>
                <w:rFonts w:ascii="Arial" w:hAnsi="Arial" w:cs="Arial"/>
                <w:color w:val="0D0D0D" w:themeColor="text1" w:themeTint="F2"/>
                <w:sz w:val="20"/>
                <w:szCs w:val="20"/>
                <w:lang w:val="es-ES"/>
              </w:rPr>
            </w:pPr>
          </w:p>
          <w:p w:rsidR="00F33F69" w:rsidRPr="00F33F69" w:rsidRDefault="00F33F69" w:rsidP="006C5599">
            <w:pPr>
              <w:tabs>
                <w:tab w:val="left" w:pos="1938"/>
              </w:tabs>
              <w:rPr>
                <w:rFonts w:ascii="Arial" w:hAnsi="Arial" w:cs="Arial"/>
                <w:color w:val="0D0D0D" w:themeColor="text1" w:themeTint="F2"/>
                <w:sz w:val="20"/>
                <w:szCs w:val="20"/>
                <w:lang w:val="es-ES"/>
              </w:rPr>
            </w:pPr>
          </w:p>
          <w:p w:rsidR="00F33F69" w:rsidRPr="00F33F69" w:rsidRDefault="00F33F69" w:rsidP="006C5599">
            <w:pPr>
              <w:tabs>
                <w:tab w:val="left" w:pos="1938"/>
              </w:tabs>
              <w:rPr>
                <w:rFonts w:ascii="Arial" w:hAnsi="Arial" w:cs="Arial"/>
                <w:color w:val="0D0D0D" w:themeColor="text1" w:themeTint="F2"/>
                <w:sz w:val="20"/>
                <w:szCs w:val="20"/>
                <w:lang w:val="es-ES"/>
              </w:rPr>
            </w:pPr>
          </w:p>
        </w:tc>
      </w:tr>
      <w:tr w:rsidR="00B9282B" w:rsidRPr="00F33F69" w:rsidTr="00CF07F0">
        <w:tc>
          <w:tcPr>
            <w:tcW w:w="1951" w:type="dxa"/>
          </w:tcPr>
          <w:p w:rsidR="00DB1C88" w:rsidRPr="00F33F69" w:rsidRDefault="0038277A" w:rsidP="006C5599">
            <w:pPr>
              <w:tabs>
                <w:tab w:val="left" w:pos="1938"/>
              </w:tabs>
              <w:rPr>
                <w:rFonts w:ascii="Arial" w:hAnsi="Arial" w:cs="Arial"/>
                <w:color w:val="0D0D0D" w:themeColor="text1" w:themeTint="F2"/>
                <w:sz w:val="20"/>
                <w:szCs w:val="20"/>
                <w:lang w:val="es-ES"/>
              </w:rPr>
            </w:pPr>
            <w:r w:rsidRPr="00F33F69">
              <w:rPr>
                <w:rFonts w:ascii="Arial" w:hAnsi="Arial" w:cs="Arial"/>
                <w:color w:val="0D0D0D" w:themeColor="text1" w:themeTint="F2"/>
                <w:sz w:val="20"/>
                <w:szCs w:val="20"/>
                <w:lang w:val="es-ES"/>
              </w:rPr>
              <w:t>Estado</w:t>
            </w:r>
          </w:p>
        </w:tc>
        <w:tc>
          <w:tcPr>
            <w:tcW w:w="8222" w:type="dxa"/>
          </w:tcPr>
          <w:p w:rsidR="00DB1C88" w:rsidRDefault="00DB1C88" w:rsidP="006C5599">
            <w:pPr>
              <w:tabs>
                <w:tab w:val="left" w:pos="1938"/>
              </w:tabs>
              <w:rPr>
                <w:rFonts w:ascii="Arial" w:hAnsi="Arial" w:cs="Arial"/>
                <w:color w:val="0D0D0D" w:themeColor="text1" w:themeTint="F2"/>
                <w:sz w:val="20"/>
                <w:szCs w:val="20"/>
                <w:lang w:val="es-ES"/>
              </w:rPr>
            </w:pPr>
          </w:p>
          <w:p w:rsidR="00F33F69" w:rsidRPr="00F33F69" w:rsidRDefault="00F33F69" w:rsidP="006C5599">
            <w:pPr>
              <w:tabs>
                <w:tab w:val="left" w:pos="1938"/>
              </w:tabs>
              <w:rPr>
                <w:rFonts w:ascii="Arial" w:hAnsi="Arial" w:cs="Arial"/>
                <w:color w:val="0D0D0D" w:themeColor="text1" w:themeTint="F2"/>
                <w:sz w:val="20"/>
                <w:szCs w:val="20"/>
                <w:lang w:val="es-ES"/>
              </w:rPr>
            </w:pPr>
          </w:p>
          <w:p w:rsidR="0038277A" w:rsidRPr="00F33F69" w:rsidRDefault="0038277A" w:rsidP="006C5599">
            <w:pPr>
              <w:tabs>
                <w:tab w:val="left" w:pos="1938"/>
              </w:tabs>
              <w:rPr>
                <w:rFonts w:ascii="Arial" w:hAnsi="Arial" w:cs="Arial"/>
                <w:color w:val="0D0D0D" w:themeColor="text1" w:themeTint="F2"/>
                <w:sz w:val="20"/>
                <w:szCs w:val="20"/>
                <w:lang w:val="es-ES"/>
              </w:rPr>
            </w:pPr>
          </w:p>
        </w:tc>
      </w:tr>
      <w:tr w:rsidR="00B9282B" w:rsidRPr="00F33F69" w:rsidTr="00CF07F0">
        <w:tc>
          <w:tcPr>
            <w:tcW w:w="1951" w:type="dxa"/>
          </w:tcPr>
          <w:p w:rsidR="00DB1C88" w:rsidRPr="00F33F69" w:rsidRDefault="0038277A" w:rsidP="006C5599">
            <w:pPr>
              <w:tabs>
                <w:tab w:val="left" w:pos="1938"/>
              </w:tabs>
              <w:rPr>
                <w:rFonts w:ascii="Arial" w:hAnsi="Arial" w:cs="Arial"/>
                <w:color w:val="0D0D0D" w:themeColor="text1" w:themeTint="F2"/>
                <w:sz w:val="20"/>
                <w:szCs w:val="20"/>
                <w:lang w:val="es-ES"/>
              </w:rPr>
            </w:pPr>
            <w:r w:rsidRPr="00F33F69">
              <w:rPr>
                <w:rFonts w:ascii="Arial" w:hAnsi="Arial" w:cs="Arial"/>
                <w:color w:val="0D0D0D" w:themeColor="text1" w:themeTint="F2"/>
                <w:sz w:val="20"/>
                <w:szCs w:val="20"/>
                <w:lang w:val="es-ES"/>
              </w:rPr>
              <w:t>Ciudadanía</w:t>
            </w:r>
          </w:p>
        </w:tc>
        <w:tc>
          <w:tcPr>
            <w:tcW w:w="8222" w:type="dxa"/>
          </w:tcPr>
          <w:p w:rsidR="00DB1C88" w:rsidRDefault="00DB1C88" w:rsidP="006C5599">
            <w:pPr>
              <w:tabs>
                <w:tab w:val="left" w:pos="1938"/>
              </w:tabs>
              <w:rPr>
                <w:rFonts w:ascii="Arial" w:hAnsi="Arial" w:cs="Arial"/>
                <w:color w:val="0D0D0D" w:themeColor="text1" w:themeTint="F2"/>
                <w:sz w:val="20"/>
                <w:szCs w:val="20"/>
                <w:lang w:val="es-ES"/>
              </w:rPr>
            </w:pPr>
          </w:p>
          <w:p w:rsidR="00F33F69" w:rsidRPr="00F33F69" w:rsidRDefault="00F33F69" w:rsidP="006C5599">
            <w:pPr>
              <w:tabs>
                <w:tab w:val="left" w:pos="1938"/>
              </w:tabs>
              <w:rPr>
                <w:rFonts w:ascii="Arial" w:hAnsi="Arial" w:cs="Arial"/>
                <w:color w:val="0D0D0D" w:themeColor="text1" w:themeTint="F2"/>
                <w:sz w:val="20"/>
                <w:szCs w:val="20"/>
                <w:lang w:val="es-ES"/>
              </w:rPr>
            </w:pPr>
          </w:p>
          <w:p w:rsidR="0038277A" w:rsidRPr="00F33F69" w:rsidRDefault="0038277A" w:rsidP="006C5599">
            <w:pPr>
              <w:tabs>
                <w:tab w:val="left" w:pos="1938"/>
              </w:tabs>
              <w:rPr>
                <w:rFonts w:ascii="Arial" w:hAnsi="Arial" w:cs="Arial"/>
                <w:color w:val="0D0D0D" w:themeColor="text1" w:themeTint="F2"/>
                <w:sz w:val="20"/>
                <w:szCs w:val="20"/>
                <w:lang w:val="es-ES"/>
              </w:rPr>
            </w:pPr>
          </w:p>
        </w:tc>
      </w:tr>
      <w:tr w:rsidR="00B9282B" w:rsidRPr="00F33F69" w:rsidTr="00CF07F0">
        <w:tc>
          <w:tcPr>
            <w:tcW w:w="1951" w:type="dxa"/>
          </w:tcPr>
          <w:p w:rsidR="00DB1C88" w:rsidRPr="00F33F69" w:rsidRDefault="00027139" w:rsidP="006C5599">
            <w:pPr>
              <w:tabs>
                <w:tab w:val="left" w:pos="1938"/>
              </w:tabs>
              <w:rPr>
                <w:rFonts w:ascii="Arial" w:hAnsi="Arial" w:cs="Arial"/>
                <w:color w:val="0D0D0D" w:themeColor="text1" w:themeTint="F2"/>
                <w:sz w:val="20"/>
                <w:szCs w:val="20"/>
                <w:lang w:val="es-ES"/>
              </w:rPr>
            </w:pPr>
            <w:r w:rsidRPr="00F33F69">
              <w:rPr>
                <w:rFonts w:ascii="Arial" w:hAnsi="Arial" w:cs="Arial"/>
                <w:color w:val="0D0D0D" w:themeColor="text1" w:themeTint="F2"/>
                <w:sz w:val="20"/>
                <w:szCs w:val="20"/>
                <w:lang w:val="es-ES"/>
              </w:rPr>
              <w:t>Sindicato</w:t>
            </w:r>
          </w:p>
        </w:tc>
        <w:tc>
          <w:tcPr>
            <w:tcW w:w="8222" w:type="dxa"/>
          </w:tcPr>
          <w:p w:rsidR="00DB1C88" w:rsidRDefault="00DB1C88" w:rsidP="006C5599">
            <w:pPr>
              <w:tabs>
                <w:tab w:val="left" w:pos="1938"/>
              </w:tabs>
              <w:rPr>
                <w:rFonts w:ascii="Arial" w:hAnsi="Arial" w:cs="Arial"/>
                <w:color w:val="0D0D0D" w:themeColor="text1" w:themeTint="F2"/>
                <w:sz w:val="20"/>
                <w:szCs w:val="20"/>
                <w:lang w:val="es-ES"/>
              </w:rPr>
            </w:pPr>
          </w:p>
          <w:p w:rsidR="00F33F69" w:rsidRPr="00F33F69" w:rsidRDefault="00F33F69" w:rsidP="006C5599">
            <w:pPr>
              <w:tabs>
                <w:tab w:val="left" w:pos="1938"/>
              </w:tabs>
              <w:rPr>
                <w:rFonts w:ascii="Arial" w:hAnsi="Arial" w:cs="Arial"/>
                <w:color w:val="0D0D0D" w:themeColor="text1" w:themeTint="F2"/>
                <w:sz w:val="20"/>
                <w:szCs w:val="20"/>
                <w:lang w:val="es-ES"/>
              </w:rPr>
            </w:pPr>
          </w:p>
          <w:p w:rsidR="0038277A" w:rsidRPr="00F33F69" w:rsidRDefault="0038277A" w:rsidP="006C5599">
            <w:pPr>
              <w:tabs>
                <w:tab w:val="left" w:pos="1938"/>
              </w:tabs>
              <w:rPr>
                <w:rFonts w:ascii="Arial" w:hAnsi="Arial" w:cs="Arial"/>
                <w:color w:val="0D0D0D" w:themeColor="text1" w:themeTint="F2"/>
                <w:sz w:val="20"/>
                <w:szCs w:val="20"/>
                <w:lang w:val="es-ES"/>
              </w:rPr>
            </w:pPr>
          </w:p>
        </w:tc>
      </w:tr>
      <w:tr w:rsidR="00B9282B" w:rsidRPr="00F33F69" w:rsidTr="00CF07F0">
        <w:tc>
          <w:tcPr>
            <w:tcW w:w="1951" w:type="dxa"/>
          </w:tcPr>
          <w:p w:rsidR="00DB1C88" w:rsidRPr="00F33F69" w:rsidRDefault="00027139" w:rsidP="006C5599">
            <w:pPr>
              <w:tabs>
                <w:tab w:val="left" w:pos="1938"/>
              </w:tabs>
              <w:rPr>
                <w:rFonts w:ascii="Arial" w:hAnsi="Arial" w:cs="Arial"/>
                <w:color w:val="0D0D0D" w:themeColor="text1" w:themeTint="F2"/>
                <w:sz w:val="20"/>
                <w:szCs w:val="20"/>
                <w:lang w:val="es-ES"/>
              </w:rPr>
            </w:pPr>
            <w:r w:rsidRPr="00F33F69">
              <w:rPr>
                <w:rFonts w:ascii="Arial" w:hAnsi="Arial" w:cs="Arial"/>
                <w:color w:val="0D0D0D" w:themeColor="text1" w:themeTint="F2"/>
                <w:sz w:val="20"/>
                <w:szCs w:val="20"/>
                <w:lang w:val="es-ES"/>
              </w:rPr>
              <w:t>Minoría</w:t>
            </w:r>
          </w:p>
        </w:tc>
        <w:tc>
          <w:tcPr>
            <w:tcW w:w="8222" w:type="dxa"/>
          </w:tcPr>
          <w:p w:rsidR="00DB1C88" w:rsidRDefault="00DB1C88" w:rsidP="006C5599">
            <w:pPr>
              <w:tabs>
                <w:tab w:val="left" w:pos="1938"/>
              </w:tabs>
              <w:rPr>
                <w:rFonts w:ascii="Arial" w:hAnsi="Arial" w:cs="Arial"/>
                <w:color w:val="0D0D0D" w:themeColor="text1" w:themeTint="F2"/>
                <w:sz w:val="20"/>
                <w:szCs w:val="20"/>
                <w:lang w:val="es-ES"/>
              </w:rPr>
            </w:pPr>
          </w:p>
          <w:p w:rsidR="00F33F69" w:rsidRPr="00F33F69" w:rsidRDefault="00F33F69" w:rsidP="006C5599">
            <w:pPr>
              <w:tabs>
                <w:tab w:val="left" w:pos="1938"/>
              </w:tabs>
              <w:rPr>
                <w:rFonts w:ascii="Arial" w:hAnsi="Arial" w:cs="Arial"/>
                <w:color w:val="0D0D0D" w:themeColor="text1" w:themeTint="F2"/>
                <w:sz w:val="20"/>
                <w:szCs w:val="20"/>
                <w:lang w:val="es-ES"/>
              </w:rPr>
            </w:pPr>
          </w:p>
          <w:p w:rsidR="0038277A" w:rsidRPr="00F33F69" w:rsidRDefault="0038277A" w:rsidP="006C5599">
            <w:pPr>
              <w:tabs>
                <w:tab w:val="left" w:pos="1938"/>
              </w:tabs>
              <w:rPr>
                <w:rFonts w:ascii="Arial" w:hAnsi="Arial" w:cs="Arial"/>
                <w:color w:val="0D0D0D" w:themeColor="text1" w:themeTint="F2"/>
                <w:sz w:val="20"/>
                <w:szCs w:val="20"/>
                <w:lang w:val="es-ES"/>
              </w:rPr>
            </w:pPr>
          </w:p>
        </w:tc>
      </w:tr>
      <w:tr w:rsidR="00DB1C88" w:rsidRPr="00F33F69" w:rsidTr="00CF07F0">
        <w:tc>
          <w:tcPr>
            <w:tcW w:w="1951" w:type="dxa"/>
          </w:tcPr>
          <w:p w:rsidR="00DB1C88" w:rsidRPr="00F33F69" w:rsidRDefault="0038277A" w:rsidP="006C5599">
            <w:pPr>
              <w:tabs>
                <w:tab w:val="left" w:pos="1938"/>
              </w:tabs>
              <w:rPr>
                <w:rFonts w:ascii="Arial" w:hAnsi="Arial" w:cs="Arial"/>
                <w:color w:val="0D0D0D" w:themeColor="text1" w:themeTint="F2"/>
                <w:sz w:val="20"/>
                <w:szCs w:val="20"/>
                <w:lang w:val="es-ES"/>
              </w:rPr>
            </w:pPr>
            <w:r w:rsidRPr="00F33F69">
              <w:rPr>
                <w:rFonts w:ascii="Arial" w:hAnsi="Arial" w:cs="Arial"/>
                <w:color w:val="0D0D0D" w:themeColor="text1" w:themeTint="F2"/>
                <w:sz w:val="20"/>
                <w:szCs w:val="20"/>
                <w:lang w:val="es-ES"/>
              </w:rPr>
              <w:t>Soberanía</w:t>
            </w:r>
          </w:p>
        </w:tc>
        <w:tc>
          <w:tcPr>
            <w:tcW w:w="8222" w:type="dxa"/>
          </w:tcPr>
          <w:p w:rsidR="00DB1C88" w:rsidRDefault="00DB1C88" w:rsidP="006C5599">
            <w:pPr>
              <w:tabs>
                <w:tab w:val="left" w:pos="1938"/>
              </w:tabs>
              <w:rPr>
                <w:rFonts w:ascii="Arial" w:hAnsi="Arial" w:cs="Arial"/>
                <w:color w:val="0D0D0D" w:themeColor="text1" w:themeTint="F2"/>
                <w:sz w:val="20"/>
                <w:szCs w:val="20"/>
                <w:lang w:val="es-ES"/>
              </w:rPr>
            </w:pPr>
          </w:p>
          <w:p w:rsidR="00F33F69" w:rsidRPr="00F33F69" w:rsidRDefault="00F33F69" w:rsidP="006C5599">
            <w:pPr>
              <w:tabs>
                <w:tab w:val="left" w:pos="1938"/>
              </w:tabs>
              <w:rPr>
                <w:rFonts w:ascii="Arial" w:hAnsi="Arial" w:cs="Arial"/>
                <w:color w:val="0D0D0D" w:themeColor="text1" w:themeTint="F2"/>
                <w:sz w:val="20"/>
                <w:szCs w:val="20"/>
                <w:lang w:val="es-ES"/>
              </w:rPr>
            </w:pPr>
          </w:p>
          <w:p w:rsidR="0038277A" w:rsidRPr="00F33F69" w:rsidRDefault="0038277A" w:rsidP="006C5599">
            <w:pPr>
              <w:tabs>
                <w:tab w:val="left" w:pos="1938"/>
              </w:tabs>
              <w:rPr>
                <w:rFonts w:ascii="Arial" w:hAnsi="Arial" w:cs="Arial"/>
                <w:color w:val="0D0D0D" w:themeColor="text1" w:themeTint="F2"/>
                <w:sz w:val="20"/>
                <w:szCs w:val="20"/>
                <w:lang w:val="es-ES"/>
              </w:rPr>
            </w:pPr>
          </w:p>
        </w:tc>
      </w:tr>
    </w:tbl>
    <w:p w:rsidR="00A6384D" w:rsidRPr="00F33F69" w:rsidRDefault="00A6384D" w:rsidP="006C5599">
      <w:pPr>
        <w:tabs>
          <w:tab w:val="left" w:pos="1938"/>
        </w:tabs>
        <w:rPr>
          <w:rFonts w:ascii="Arial" w:hAnsi="Arial" w:cs="Arial"/>
          <w:b/>
          <w:i/>
          <w:color w:val="0D0D0D" w:themeColor="text1" w:themeTint="F2"/>
          <w:sz w:val="20"/>
          <w:szCs w:val="20"/>
          <w:lang w:val="es-ES"/>
        </w:rPr>
      </w:pPr>
    </w:p>
    <w:p w:rsidR="003C13B7" w:rsidRPr="00F33F69" w:rsidRDefault="003C13B7" w:rsidP="006C5599">
      <w:pPr>
        <w:tabs>
          <w:tab w:val="left" w:pos="1938"/>
        </w:tabs>
        <w:rPr>
          <w:rFonts w:ascii="Arial" w:hAnsi="Arial" w:cs="Arial"/>
          <w:b/>
          <w:i/>
          <w:color w:val="0D0D0D" w:themeColor="text1" w:themeTint="F2"/>
          <w:sz w:val="20"/>
          <w:szCs w:val="20"/>
          <w:lang w:val="es-ES"/>
        </w:rPr>
      </w:pPr>
    </w:p>
    <w:p w:rsidR="00A6384D" w:rsidRPr="00F33F69" w:rsidRDefault="00A6384D" w:rsidP="006C5599">
      <w:pPr>
        <w:tabs>
          <w:tab w:val="left" w:pos="1938"/>
        </w:tabs>
        <w:rPr>
          <w:rFonts w:asciiTheme="majorHAnsi" w:hAnsiTheme="majorHAnsi" w:cs="Arial"/>
          <w:b/>
          <w:i/>
          <w:color w:val="0D0D0D" w:themeColor="text1" w:themeTint="F2"/>
          <w:lang w:val="es-ES"/>
        </w:rPr>
      </w:pPr>
      <w:r w:rsidRPr="00F33F69">
        <w:rPr>
          <w:rFonts w:asciiTheme="majorHAnsi" w:hAnsiTheme="majorHAnsi" w:cs="Arial"/>
          <w:b/>
          <w:i/>
          <w:color w:val="0D0D0D" w:themeColor="text1" w:themeTint="F2"/>
          <w:lang w:val="es-ES"/>
        </w:rPr>
        <w:t xml:space="preserve">ÍTEM </w:t>
      </w:r>
      <w:r w:rsidR="009B5B89" w:rsidRPr="00F33F69">
        <w:rPr>
          <w:rFonts w:asciiTheme="majorHAnsi" w:hAnsiTheme="majorHAnsi" w:cs="Arial"/>
          <w:b/>
          <w:i/>
          <w:color w:val="0D0D0D" w:themeColor="text1" w:themeTint="F2"/>
          <w:lang w:val="es-ES"/>
        </w:rPr>
        <w:t>II</w:t>
      </w:r>
      <w:r w:rsidRPr="00F33F69">
        <w:rPr>
          <w:rFonts w:asciiTheme="majorHAnsi" w:hAnsiTheme="majorHAnsi" w:cs="Arial"/>
          <w:b/>
          <w:i/>
          <w:color w:val="0D0D0D" w:themeColor="text1" w:themeTint="F2"/>
          <w:lang w:val="es-ES"/>
        </w:rPr>
        <w:t xml:space="preserve">I COMPRENSIÓN DE TEXTO </w:t>
      </w:r>
    </w:p>
    <w:p w:rsidR="009B5B89" w:rsidRDefault="009B5B89" w:rsidP="006C5599">
      <w:pPr>
        <w:tabs>
          <w:tab w:val="left" w:pos="1938"/>
        </w:tabs>
        <w:rPr>
          <w:rFonts w:asciiTheme="majorHAnsi" w:hAnsiTheme="majorHAnsi" w:cs="Arial"/>
          <w:color w:val="0D0D0D" w:themeColor="text1" w:themeTint="F2"/>
          <w:lang w:val="es-ES"/>
        </w:rPr>
      </w:pPr>
      <w:r w:rsidRPr="00F33F69">
        <w:rPr>
          <w:rFonts w:asciiTheme="majorHAnsi" w:hAnsiTheme="majorHAnsi" w:cs="Arial"/>
          <w:color w:val="0D0D0D" w:themeColor="text1" w:themeTint="F2"/>
          <w:lang w:val="es-ES"/>
        </w:rPr>
        <w:t>Lea los siguientes textos, y a continuación responda las preguntas planteadas.</w:t>
      </w:r>
    </w:p>
    <w:p w:rsidR="00050C9D" w:rsidRPr="00050C9D" w:rsidRDefault="00050C9D" w:rsidP="00045E1F">
      <w:pPr>
        <w:tabs>
          <w:tab w:val="left" w:pos="1938"/>
        </w:tabs>
        <w:jc w:val="both"/>
        <w:rPr>
          <w:rFonts w:asciiTheme="majorHAnsi" w:hAnsiTheme="majorHAnsi" w:cs="Arial"/>
          <w:b/>
          <w:color w:val="0D0D0D" w:themeColor="text1" w:themeTint="F2"/>
          <w:lang w:val="es-ES"/>
        </w:rPr>
      </w:pPr>
      <w:r>
        <w:rPr>
          <w:rFonts w:asciiTheme="majorHAnsi" w:hAnsiTheme="majorHAnsi" w:cs="Arial"/>
          <w:b/>
          <w:color w:val="0D0D0D" w:themeColor="text1" w:themeTint="F2"/>
          <w:lang w:val="es-ES"/>
        </w:rPr>
        <w:t>RECUERDA UTILIZAR LA INFORMACIÓN DESTACADA DEL TEXTO PARA PODER RESPONDER LAS PREGUNTAS</w:t>
      </w:r>
    </w:p>
    <w:p w:rsidR="00F12DC6" w:rsidRPr="00F33F69" w:rsidRDefault="00F12DC6" w:rsidP="00F12DC6">
      <w:pPr>
        <w:jc w:val="both"/>
        <w:rPr>
          <w:rFonts w:ascii="Arial" w:hAnsi="Arial" w:cs="Arial"/>
          <w:b/>
          <w:color w:val="0D0D0D" w:themeColor="text1" w:themeTint="F2"/>
          <w:sz w:val="20"/>
          <w:szCs w:val="20"/>
        </w:rPr>
      </w:pPr>
    </w:p>
    <w:tbl>
      <w:tblPr>
        <w:tblStyle w:val="Tablaconcuadrcula"/>
        <w:tblW w:w="0" w:type="auto"/>
        <w:tblLook w:val="04A0" w:firstRow="1" w:lastRow="0" w:firstColumn="1" w:lastColumn="0" w:noHBand="0" w:noVBand="1"/>
      </w:tblPr>
      <w:tblGrid>
        <w:gridCol w:w="10173"/>
      </w:tblGrid>
      <w:tr w:rsidR="00F12DC6" w:rsidRPr="00F33F69" w:rsidTr="00F12DC6">
        <w:tc>
          <w:tcPr>
            <w:tcW w:w="10173" w:type="dxa"/>
          </w:tcPr>
          <w:p w:rsidR="00F12DC6" w:rsidRPr="00F33F69" w:rsidRDefault="00F12DC6" w:rsidP="00F12DC6">
            <w:pPr>
              <w:ind w:left="426"/>
              <w:jc w:val="both"/>
              <w:rPr>
                <w:rFonts w:ascii="Arial" w:hAnsi="Arial" w:cs="Arial"/>
                <w:color w:val="0D0D0D" w:themeColor="text1" w:themeTint="F2"/>
                <w:sz w:val="20"/>
                <w:szCs w:val="20"/>
              </w:rPr>
            </w:pPr>
          </w:p>
          <w:p w:rsidR="00F12DC6" w:rsidRPr="00F33F69" w:rsidRDefault="00F12DC6" w:rsidP="006A7DEC">
            <w:pPr>
              <w:jc w:val="both"/>
              <w:rPr>
                <w:rFonts w:ascii="Arial" w:hAnsi="Arial" w:cs="Arial"/>
                <w:i/>
                <w:color w:val="0D0D0D" w:themeColor="text1" w:themeTint="F2"/>
                <w:sz w:val="20"/>
                <w:szCs w:val="20"/>
              </w:rPr>
            </w:pPr>
            <w:r w:rsidRPr="00F33F69">
              <w:rPr>
                <w:rFonts w:ascii="Arial" w:hAnsi="Arial" w:cs="Arial"/>
                <w:i/>
                <w:color w:val="0D0D0D" w:themeColor="text1" w:themeTint="F2"/>
                <w:sz w:val="20"/>
                <w:szCs w:val="20"/>
              </w:rPr>
              <w:t xml:space="preserve">“Es lo que nos sirve y nos hace bien a todos, incluso cuando no nos damos cuenta. Y, sobre todo, </w:t>
            </w:r>
            <w:r w:rsidRPr="00050C9D">
              <w:rPr>
                <w:rFonts w:ascii="Arial" w:hAnsi="Arial" w:cs="Arial"/>
                <w:b/>
                <w:i/>
                <w:color w:val="0D0D0D" w:themeColor="text1" w:themeTint="F2"/>
                <w:sz w:val="20"/>
                <w:szCs w:val="20"/>
              </w:rPr>
              <w:t>bien común es la idea de que la vida es mejor cuando toda la comunidad está bien, no solo una parte</w:t>
            </w:r>
            <w:r w:rsidRPr="00F33F69">
              <w:rPr>
                <w:rFonts w:ascii="Arial" w:hAnsi="Arial" w:cs="Arial"/>
                <w:i/>
                <w:color w:val="0D0D0D" w:themeColor="text1" w:themeTint="F2"/>
                <w:sz w:val="20"/>
                <w:szCs w:val="20"/>
              </w:rPr>
              <w:t xml:space="preserve">. Y no creas que </w:t>
            </w:r>
            <w:proofErr w:type="gramStart"/>
            <w:r w:rsidRPr="00F33F69">
              <w:rPr>
                <w:rFonts w:ascii="Arial" w:hAnsi="Arial" w:cs="Arial"/>
                <w:i/>
                <w:color w:val="0D0D0D" w:themeColor="text1" w:themeTint="F2"/>
                <w:sz w:val="20"/>
                <w:szCs w:val="20"/>
              </w:rPr>
              <w:t>es</w:t>
            </w:r>
            <w:proofErr w:type="gramEnd"/>
            <w:r w:rsidRPr="00F33F69">
              <w:rPr>
                <w:rFonts w:ascii="Arial" w:hAnsi="Arial" w:cs="Arial"/>
                <w:i/>
                <w:color w:val="0D0D0D" w:themeColor="text1" w:themeTint="F2"/>
                <w:sz w:val="20"/>
                <w:szCs w:val="20"/>
              </w:rPr>
              <w:t xml:space="preserve"> fácil, porque a las personas no nos hacen felices las mismas cosas. </w:t>
            </w:r>
            <w:r w:rsidRPr="00050C9D">
              <w:rPr>
                <w:rFonts w:ascii="Arial" w:hAnsi="Arial" w:cs="Arial"/>
                <w:b/>
                <w:i/>
                <w:color w:val="0D0D0D" w:themeColor="text1" w:themeTint="F2"/>
                <w:sz w:val="20"/>
                <w:szCs w:val="20"/>
              </w:rPr>
              <w:t>Trabajar por el bien común es lo que deben hacer los países democráticos, pero también cada uno de nosotros</w:t>
            </w:r>
            <w:r w:rsidRPr="00F33F69">
              <w:rPr>
                <w:rFonts w:ascii="Arial" w:hAnsi="Arial" w:cs="Arial"/>
                <w:i/>
                <w:color w:val="0D0D0D" w:themeColor="text1" w:themeTint="F2"/>
                <w:sz w:val="20"/>
                <w:szCs w:val="20"/>
              </w:rPr>
              <w:t>. Por ejemplo, cuidando los ríos y los bosques, o tomando siempre en consideración a los niños y las niñas.”</w:t>
            </w:r>
          </w:p>
          <w:p w:rsidR="00F12DC6" w:rsidRPr="00F33F69" w:rsidRDefault="00F12DC6" w:rsidP="006A7DEC">
            <w:pPr>
              <w:jc w:val="both"/>
              <w:rPr>
                <w:rFonts w:ascii="Arial" w:hAnsi="Arial" w:cs="Arial"/>
                <w:color w:val="0D0D0D" w:themeColor="text1" w:themeTint="F2"/>
                <w:sz w:val="20"/>
                <w:szCs w:val="20"/>
              </w:rPr>
            </w:pPr>
          </w:p>
        </w:tc>
      </w:tr>
    </w:tbl>
    <w:p w:rsidR="00F12DC6" w:rsidRPr="00F33F69" w:rsidRDefault="00F12DC6" w:rsidP="00F12DC6">
      <w:pPr>
        <w:jc w:val="both"/>
        <w:rPr>
          <w:rFonts w:ascii="Arial" w:hAnsi="Arial" w:cs="Arial"/>
          <w:color w:val="0D0D0D" w:themeColor="text1" w:themeTint="F2"/>
          <w:sz w:val="20"/>
          <w:szCs w:val="20"/>
        </w:rPr>
      </w:pPr>
    </w:p>
    <w:tbl>
      <w:tblPr>
        <w:tblStyle w:val="Tablaconcuadrcula"/>
        <w:tblW w:w="0" w:type="auto"/>
        <w:tblLook w:val="04A0" w:firstRow="1" w:lastRow="0" w:firstColumn="1" w:lastColumn="0" w:noHBand="0" w:noVBand="1"/>
      </w:tblPr>
      <w:tblGrid>
        <w:gridCol w:w="10173"/>
      </w:tblGrid>
      <w:tr w:rsidR="00F12DC6" w:rsidRPr="00F33F69" w:rsidTr="00F12DC6">
        <w:tc>
          <w:tcPr>
            <w:tcW w:w="10173" w:type="dxa"/>
          </w:tcPr>
          <w:p w:rsidR="00F12DC6" w:rsidRPr="00F33F69" w:rsidRDefault="00F12DC6" w:rsidP="006A7DEC">
            <w:pPr>
              <w:jc w:val="both"/>
              <w:rPr>
                <w:rFonts w:ascii="Arial" w:hAnsi="Arial" w:cs="Arial"/>
                <w:color w:val="0D0D0D" w:themeColor="text1" w:themeTint="F2"/>
                <w:sz w:val="20"/>
                <w:szCs w:val="20"/>
              </w:rPr>
            </w:pPr>
          </w:p>
          <w:p w:rsidR="00F12DC6" w:rsidRPr="00F33F69" w:rsidRDefault="00F12DC6" w:rsidP="006A7DEC">
            <w:pPr>
              <w:jc w:val="both"/>
              <w:rPr>
                <w:rFonts w:ascii="Arial" w:hAnsi="Arial" w:cs="Arial"/>
                <w:i/>
                <w:color w:val="0D0D0D" w:themeColor="text1" w:themeTint="F2"/>
                <w:sz w:val="20"/>
                <w:szCs w:val="20"/>
              </w:rPr>
            </w:pPr>
            <w:r w:rsidRPr="00F33F69">
              <w:rPr>
                <w:rFonts w:ascii="Arial" w:hAnsi="Arial" w:cs="Arial"/>
                <w:i/>
                <w:color w:val="0D0D0D" w:themeColor="text1" w:themeTint="F2"/>
                <w:sz w:val="20"/>
                <w:szCs w:val="20"/>
              </w:rPr>
              <w:t>“</w:t>
            </w:r>
            <w:r w:rsidRPr="00050C9D">
              <w:rPr>
                <w:rFonts w:ascii="Arial" w:hAnsi="Arial" w:cs="Arial"/>
                <w:b/>
                <w:i/>
                <w:color w:val="0D0D0D" w:themeColor="text1" w:themeTint="F2"/>
                <w:sz w:val="20"/>
                <w:szCs w:val="20"/>
              </w:rPr>
              <w:t>Se puede definir el bien común confiriéndole un sentido específicamente social; es el bien de todo o, por lo menos, del mayor número de individuos posible, el bien de la mayoría, de la masa, pero el bien común puede también revestir un sentido orgánico</w:t>
            </w:r>
            <w:r w:rsidRPr="00F33F69">
              <w:rPr>
                <w:rFonts w:ascii="Arial" w:hAnsi="Arial" w:cs="Arial"/>
                <w:i/>
                <w:color w:val="0D0D0D" w:themeColor="text1" w:themeTint="F2"/>
                <w:sz w:val="20"/>
                <w:szCs w:val="20"/>
              </w:rPr>
              <w:t xml:space="preserve">: es el bien de una totalidad que está representada por un Estado o por una raza, y que es más que el conjunto de individuos. Se pude, en fin, atribuir a esta noción el carácter de una institución; el bien común consiste entonces en la realización de valores impersonales que no responden ni solamente a los intereses de los individuos, ni a los de una totalidad cualquiera.” Fuente: </w:t>
            </w:r>
            <w:proofErr w:type="spellStart"/>
            <w:r w:rsidRPr="00F33F69">
              <w:rPr>
                <w:rFonts w:ascii="Arial" w:hAnsi="Arial" w:cs="Arial"/>
                <w:i/>
                <w:color w:val="0D0D0D" w:themeColor="text1" w:themeTint="F2"/>
                <w:sz w:val="20"/>
                <w:szCs w:val="20"/>
              </w:rPr>
              <w:t>Radbruch</w:t>
            </w:r>
            <w:proofErr w:type="spellEnd"/>
            <w:r w:rsidRPr="00F33F69">
              <w:rPr>
                <w:rFonts w:ascii="Arial" w:hAnsi="Arial" w:cs="Arial"/>
                <w:i/>
                <w:color w:val="0D0D0D" w:themeColor="text1" w:themeTint="F2"/>
                <w:sz w:val="20"/>
                <w:szCs w:val="20"/>
              </w:rPr>
              <w:t xml:space="preserve">, G., Delos, J. T., Le </w:t>
            </w:r>
            <w:proofErr w:type="spellStart"/>
            <w:r w:rsidRPr="00F33F69">
              <w:rPr>
                <w:rFonts w:ascii="Arial" w:hAnsi="Arial" w:cs="Arial"/>
                <w:i/>
                <w:color w:val="0D0D0D" w:themeColor="text1" w:themeTint="F2"/>
                <w:sz w:val="20"/>
                <w:szCs w:val="20"/>
              </w:rPr>
              <w:t>Fur</w:t>
            </w:r>
            <w:proofErr w:type="spellEnd"/>
            <w:r w:rsidRPr="00F33F69">
              <w:rPr>
                <w:rFonts w:ascii="Arial" w:hAnsi="Arial" w:cs="Arial"/>
                <w:i/>
                <w:color w:val="0D0D0D" w:themeColor="text1" w:themeTint="F2"/>
                <w:sz w:val="20"/>
                <w:szCs w:val="20"/>
              </w:rPr>
              <w:t xml:space="preserve">, L., Breña, D. K., &amp; </w:t>
            </w:r>
            <w:proofErr w:type="spellStart"/>
            <w:r w:rsidRPr="00F33F69">
              <w:rPr>
                <w:rFonts w:ascii="Arial" w:hAnsi="Arial" w:cs="Arial"/>
                <w:i/>
                <w:color w:val="0D0D0D" w:themeColor="text1" w:themeTint="F2"/>
                <w:sz w:val="20"/>
                <w:szCs w:val="20"/>
              </w:rPr>
              <w:t>Carlyle</w:t>
            </w:r>
            <w:proofErr w:type="spellEnd"/>
            <w:r w:rsidRPr="00F33F69">
              <w:rPr>
                <w:rFonts w:ascii="Arial" w:hAnsi="Arial" w:cs="Arial"/>
                <w:i/>
                <w:color w:val="0D0D0D" w:themeColor="text1" w:themeTint="F2"/>
                <w:sz w:val="20"/>
                <w:szCs w:val="20"/>
              </w:rPr>
              <w:t>, A. J. (1975). Los fines del derecho: bien común, justicia, seguridad. UNAM.</w:t>
            </w:r>
          </w:p>
          <w:p w:rsidR="00F12DC6" w:rsidRPr="00F33F69" w:rsidRDefault="00F12DC6" w:rsidP="006A7DEC">
            <w:pPr>
              <w:jc w:val="both"/>
              <w:rPr>
                <w:rFonts w:ascii="Arial" w:hAnsi="Arial" w:cs="Arial"/>
                <w:color w:val="0D0D0D" w:themeColor="text1" w:themeTint="F2"/>
                <w:sz w:val="20"/>
                <w:szCs w:val="20"/>
              </w:rPr>
            </w:pPr>
          </w:p>
        </w:tc>
      </w:tr>
    </w:tbl>
    <w:p w:rsidR="00CF07F0" w:rsidRPr="00B9282B" w:rsidRDefault="00CF07F0" w:rsidP="00F12DC6">
      <w:pPr>
        <w:jc w:val="both"/>
        <w:rPr>
          <w:rFonts w:ascii="Arial" w:hAnsi="Arial" w:cs="Arial"/>
          <w:color w:val="0D0D0D" w:themeColor="text1" w:themeTint="F2"/>
          <w:sz w:val="20"/>
          <w:szCs w:val="20"/>
        </w:rPr>
      </w:pPr>
    </w:p>
    <w:p w:rsidR="00F74735" w:rsidRDefault="00F74735" w:rsidP="00F12DC6">
      <w:pPr>
        <w:jc w:val="both"/>
        <w:rPr>
          <w:rFonts w:ascii="Arial" w:hAnsi="Arial" w:cs="Arial"/>
          <w:color w:val="0D0D0D" w:themeColor="text1" w:themeTint="F2"/>
          <w:sz w:val="20"/>
          <w:szCs w:val="20"/>
        </w:rPr>
      </w:pPr>
    </w:p>
    <w:p w:rsidR="00F12DC6" w:rsidRPr="00B9282B" w:rsidRDefault="00F12DC6" w:rsidP="00F12DC6">
      <w:pPr>
        <w:jc w:val="both"/>
        <w:rPr>
          <w:rFonts w:ascii="Arial" w:hAnsi="Arial" w:cs="Arial"/>
          <w:color w:val="0D0D0D" w:themeColor="text1" w:themeTint="F2"/>
          <w:sz w:val="20"/>
          <w:szCs w:val="20"/>
        </w:rPr>
      </w:pPr>
      <w:r w:rsidRPr="00B9282B">
        <w:rPr>
          <w:rFonts w:ascii="Arial" w:hAnsi="Arial" w:cs="Arial"/>
          <w:color w:val="0D0D0D" w:themeColor="text1" w:themeTint="F2"/>
          <w:sz w:val="20"/>
          <w:szCs w:val="20"/>
        </w:rPr>
        <w:t>1.- En base a la lectura de los textos anteriores, elabore una definición del concepto de Bien Común. (4</w:t>
      </w:r>
      <w:r w:rsidR="003C13B7" w:rsidRPr="00B9282B">
        <w:rPr>
          <w:rFonts w:ascii="Arial" w:hAnsi="Arial" w:cs="Arial"/>
          <w:color w:val="0D0D0D" w:themeColor="text1" w:themeTint="F2"/>
          <w:sz w:val="20"/>
          <w:szCs w:val="20"/>
        </w:rPr>
        <w:t>PTS C/U</w:t>
      </w:r>
      <w:r w:rsidRPr="00B9282B">
        <w:rPr>
          <w:rFonts w:ascii="Arial" w:hAnsi="Arial" w:cs="Arial"/>
          <w:color w:val="0D0D0D" w:themeColor="text1" w:themeTint="F2"/>
          <w:sz w:val="20"/>
          <w:szCs w:val="20"/>
        </w:rPr>
        <w:t>)</w:t>
      </w:r>
    </w:p>
    <w:p w:rsidR="003C13B7" w:rsidRPr="00B9282B" w:rsidRDefault="003C13B7" w:rsidP="00F12DC6">
      <w:pPr>
        <w:jc w:val="both"/>
        <w:rPr>
          <w:rFonts w:ascii="Arial" w:hAnsi="Arial" w:cs="Arial"/>
          <w:color w:val="0D0D0D" w:themeColor="text1" w:themeTint="F2"/>
          <w:sz w:val="20"/>
          <w:szCs w:val="20"/>
        </w:rPr>
      </w:pPr>
    </w:p>
    <w:tbl>
      <w:tblPr>
        <w:tblStyle w:val="Tablaconcuadrcula"/>
        <w:tblW w:w="0" w:type="auto"/>
        <w:tblLook w:val="04A0" w:firstRow="1" w:lastRow="0" w:firstColumn="1" w:lastColumn="0" w:noHBand="0" w:noVBand="1"/>
      </w:tblPr>
      <w:tblGrid>
        <w:gridCol w:w="10345"/>
      </w:tblGrid>
      <w:tr w:rsidR="003C13B7" w:rsidRPr="00B9282B" w:rsidTr="003C13B7">
        <w:tc>
          <w:tcPr>
            <w:tcW w:w="10345" w:type="dxa"/>
          </w:tcPr>
          <w:p w:rsidR="003C13B7" w:rsidRPr="00B9282B" w:rsidRDefault="003C13B7" w:rsidP="00F12DC6">
            <w:pPr>
              <w:jc w:val="both"/>
              <w:rPr>
                <w:rFonts w:ascii="Arial" w:hAnsi="Arial" w:cs="Arial"/>
                <w:color w:val="0D0D0D" w:themeColor="text1" w:themeTint="F2"/>
                <w:sz w:val="20"/>
                <w:szCs w:val="20"/>
              </w:rPr>
            </w:pPr>
          </w:p>
          <w:p w:rsidR="003C13B7" w:rsidRPr="00B9282B" w:rsidRDefault="003C13B7" w:rsidP="00F12DC6">
            <w:pPr>
              <w:jc w:val="both"/>
              <w:rPr>
                <w:rFonts w:ascii="Arial" w:hAnsi="Arial" w:cs="Arial"/>
                <w:color w:val="0D0D0D" w:themeColor="text1" w:themeTint="F2"/>
                <w:sz w:val="20"/>
                <w:szCs w:val="20"/>
              </w:rPr>
            </w:pPr>
          </w:p>
          <w:p w:rsidR="003C13B7" w:rsidRPr="00B9282B" w:rsidRDefault="003C13B7" w:rsidP="00F12DC6">
            <w:pPr>
              <w:jc w:val="both"/>
              <w:rPr>
                <w:rFonts w:ascii="Arial" w:hAnsi="Arial" w:cs="Arial"/>
                <w:color w:val="0D0D0D" w:themeColor="text1" w:themeTint="F2"/>
                <w:sz w:val="20"/>
                <w:szCs w:val="20"/>
              </w:rPr>
            </w:pPr>
          </w:p>
          <w:p w:rsidR="003C13B7" w:rsidRPr="00B9282B" w:rsidRDefault="003C13B7" w:rsidP="00F12DC6">
            <w:pPr>
              <w:jc w:val="both"/>
              <w:rPr>
                <w:rFonts w:ascii="Arial" w:hAnsi="Arial" w:cs="Arial"/>
                <w:color w:val="0D0D0D" w:themeColor="text1" w:themeTint="F2"/>
                <w:sz w:val="20"/>
                <w:szCs w:val="20"/>
              </w:rPr>
            </w:pPr>
          </w:p>
          <w:p w:rsidR="003C13B7" w:rsidRPr="00B9282B" w:rsidRDefault="003C13B7" w:rsidP="00F12DC6">
            <w:pPr>
              <w:jc w:val="both"/>
              <w:rPr>
                <w:rFonts w:ascii="Arial" w:hAnsi="Arial" w:cs="Arial"/>
                <w:color w:val="0D0D0D" w:themeColor="text1" w:themeTint="F2"/>
                <w:sz w:val="20"/>
                <w:szCs w:val="20"/>
              </w:rPr>
            </w:pPr>
          </w:p>
          <w:p w:rsidR="003C13B7" w:rsidRPr="00B9282B" w:rsidRDefault="003C13B7" w:rsidP="00F12DC6">
            <w:pPr>
              <w:jc w:val="both"/>
              <w:rPr>
                <w:rFonts w:ascii="Arial" w:hAnsi="Arial" w:cs="Arial"/>
                <w:color w:val="0D0D0D" w:themeColor="text1" w:themeTint="F2"/>
                <w:sz w:val="20"/>
                <w:szCs w:val="20"/>
              </w:rPr>
            </w:pPr>
          </w:p>
          <w:p w:rsidR="003C13B7" w:rsidRPr="00B9282B" w:rsidRDefault="003C13B7" w:rsidP="00F12DC6">
            <w:pPr>
              <w:jc w:val="both"/>
              <w:rPr>
                <w:rFonts w:ascii="Arial" w:hAnsi="Arial" w:cs="Arial"/>
                <w:color w:val="0D0D0D" w:themeColor="text1" w:themeTint="F2"/>
                <w:sz w:val="20"/>
                <w:szCs w:val="20"/>
              </w:rPr>
            </w:pPr>
          </w:p>
          <w:p w:rsidR="003C13B7" w:rsidRPr="00B9282B" w:rsidRDefault="003C13B7" w:rsidP="00F12DC6">
            <w:pPr>
              <w:jc w:val="both"/>
              <w:rPr>
                <w:rFonts w:ascii="Arial" w:hAnsi="Arial" w:cs="Arial"/>
                <w:color w:val="0D0D0D" w:themeColor="text1" w:themeTint="F2"/>
                <w:sz w:val="20"/>
                <w:szCs w:val="20"/>
              </w:rPr>
            </w:pPr>
          </w:p>
          <w:p w:rsidR="003C13B7" w:rsidRPr="00B9282B" w:rsidRDefault="003C13B7" w:rsidP="00F12DC6">
            <w:pPr>
              <w:jc w:val="both"/>
              <w:rPr>
                <w:rFonts w:ascii="Arial" w:hAnsi="Arial" w:cs="Arial"/>
                <w:color w:val="0D0D0D" w:themeColor="text1" w:themeTint="F2"/>
                <w:sz w:val="20"/>
                <w:szCs w:val="20"/>
              </w:rPr>
            </w:pPr>
          </w:p>
          <w:p w:rsidR="003C13B7" w:rsidRPr="00B9282B" w:rsidRDefault="003C13B7" w:rsidP="00F12DC6">
            <w:pPr>
              <w:jc w:val="both"/>
              <w:rPr>
                <w:rFonts w:ascii="Arial" w:hAnsi="Arial" w:cs="Arial"/>
                <w:color w:val="0D0D0D" w:themeColor="text1" w:themeTint="F2"/>
                <w:sz w:val="20"/>
                <w:szCs w:val="20"/>
              </w:rPr>
            </w:pPr>
          </w:p>
          <w:p w:rsidR="003C13B7" w:rsidRPr="00B9282B" w:rsidRDefault="003C13B7" w:rsidP="00F12DC6">
            <w:pPr>
              <w:jc w:val="both"/>
              <w:rPr>
                <w:rFonts w:ascii="Arial" w:hAnsi="Arial" w:cs="Arial"/>
                <w:color w:val="0D0D0D" w:themeColor="text1" w:themeTint="F2"/>
                <w:sz w:val="20"/>
                <w:szCs w:val="20"/>
              </w:rPr>
            </w:pPr>
          </w:p>
          <w:p w:rsidR="003C13B7" w:rsidRPr="00B9282B" w:rsidRDefault="003C13B7" w:rsidP="00F12DC6">
            <w:pPr>
              <w:jc w:val="both"/>
              <w:rPr>
                <w:rFonts w:ascii="Arial" w:hAnsi="Arial" w:cs="Arial"/>
                <w:color w:val="0D0D0D" w:themeColor="text1" w:themeTint="F2"/>
                <w:sz w:val="20"/>
                <w:szCs w:val="20"/>
              </w:rPr>
            </w:pPr>
          </w:p>
        </w:tc>
      </w:tr>
    </w:tbl>
    <w:p w:rsidR="003C13B7" w:rsidRDefault="003C13B7" w:rsidP="00F12DC6">
      <w:pPr>
        <w:jc w:val="both"/>
        <w:rPr>
          <w:rFonts w:ascii="Arial" w:hAnsi="Arial" w:cs="Arial"/>
          <w:color w:val="0D0D0D" w:themeColor="text1" w:themeTint="F2"/>
          <w:sz w:val="20"/>
          <w:szCs w:val="20"/>
        </w:rPr>
      </w:pPr>
    </w:p>
    <w:p w:rsidR="00045E1F" w:rsidRDefault="00045E1F" w:rsidP="00F12DC6">
      <w:pPr>
        <w:jc w:val="both"/>
        <w:rPr>
          <w:rFonts w:ascii="Arial" w:hAnsi="Arial" w:cs="Arial"/>
          <w:color w:val="0D0D0D" w:themeColor="text1" w:themeTint="F2"/>
          <w:sz w:val="20"/>
          <w:szCs w:val="20"/>
        </w:rPr>
      </w:pPr>
    </w:p>
    <w:p w:rsidR="00045E1F" w:rsidRDefault="00045E1F" w:rsidP="00F12DC6">
      <w:pPr>
        <w:jc w:val="both"/>
        <w:rPr>
          <w:rFonts w:ascii="Arial" w:hAnsi="Arial" w:cs="Arial"/>
          <w:color w:val="0D0D0D" w:themeColor="text1" w:themeTint="F2"/>
          <w:sz w:val="20"/>
          <w:szCs w:val="20"/>
        </w:rPr>
      </w:pPr>
    </w:p>
    <w:p w:rsidR="00045E1F" w:rsidRDefault="00045E1F" w:rsidP="00F12DC6">
      <w:pPr>
        <w:jc w:val="both"/>
        <w:rPr>
          <w:rFonts w:ascii="Arial" w:hAnsi="Arial" w:cs="Arial"/>
          <w:color w:val="0D0D0D" w:themeColor="text1" w:themeTint="F2"/>
          <w:sz w:val="20"/>
          <w:szCs w:val="20"/>
        </w:rPr>
      </w:pPr>
    </w:p>
    <w:p w:rsidR="00045E1F" w:rsidRDefault="00045E1F" w:rsidP="00F12DC6">
      <w:pPr>
        <w:jc w:val="both"/>
        <w:rPr>
          <w:rFonts w:ascii="Arial" w:hAnsi="Arial" w:cs="Arial"/>
          <w:color w:val="0D0D0D" w:themeColor="text1" w:themeTint="F2"/>
          <w:sz w:val="20"/>
          <w:szCs w:val="20"/>
        </w:rPr>
      </w:pPr>
    </w:p>
    <w:p w:rsidR="00045E1F" w:rsidRDefault="00045E1F" w:rsidP="00F12DC6">
      <w:pPr>
        <w:jc w:val="both"/>
        <w:rPr>
          <w:rFonts w:ascii="Arial" w:hAnsi="Arial" w:cs="Arial"/>
          <w:color w:val="0D0D0D" w:themeColor="text1" w:themeTint="F2"/>
          <w:sz w:val="20"/>
          <w:szCs w:val="20"/>
        </w:rPr>
      </w:pPr>
    </w:p>
    <w:p w:rsidR="00045E1F" w:rsidRPr="00B9282B" w:rsidRDefault="00045E1F" w:rsidP="00F12DC6">
      <w:pPr>
        <w:jc w:val="both"/>
        <w:rPr>
          <w:rFonts w:ascii="Arial" w:hAnsi="Arial" w:cs="Arial"/>
          <w:color w:val="0D0D0D" w:themeColor="text1" w:themeTint="F2"/>
          <w:sz w:val="20"/>
          <w:szCs w:val="20"/>
        </w:rPr>
      </w:pPr>
      <w:bookmarkStart w:id="0" w:name="_GoBack"/>
      <w:bookmarkEnd w:id="0"/>
    </w:p>
    <w:p w:rsidR="003C13B7" w:rsidRPr="00B9282B" w:rsidRDefault="003C13B7" w:rsidP="00F12DC6">
      <w:pPr>
        <w:jc w:val="both"/>
        <w:rPr>
          <w:rFonts w:ascii="Arial" w:hAnsi="Arial" w:cs="Arial"/>
          <w:color w:val="0D0D0D" w:themeColor="text1" w:themeTint="F2"/>
          <w:sz w:val="20"/>
          <w:szCs w:val="20"/>
        </w:rPr>
      </w:pPr>
    </w:p>
    <w:p w:rsidR="00F12DC6" w:rsidRPr="00B9282B" w:rsidRDefault="00F12DC6" w:rsidP="00F12DC6">
      <w:pPr>
        <w:jc w:val="both"/>
        <w:rPr>
          <w:rFonts w:ascii="Arial" w:hAnsi="Arial" w:cs="Arial"/>
          <w:color w:val="0D0D0D" w:themeColor="text1" w:themeTint="F2"/>
          <w:sz w:val="20"/>
          <w:szCs w:val="20"/>
        </w:rPr>
      </w:pPr>
      <w:r w:rsidRPr="00B9282B">
        <w:rPr>
          <w:rFonts w:ascii="Arial" w:hAnsi="Arial" w:cs="Arial"/>
          <w:color w:val="0D0D0D" w:themeColor="text1" w:themeTint="F2"/>
          <w:sz w:val="20"/>
          <w:szCs w:val="20"/>
        </w:rPr>
        <w:lastRenderedPageBreak/>
        <w:t>2.- ¿Qué rol cumple el Estado dentro de esta idea de Bien Común? (3</w:t>
      </w:r>
      <w:r w:rsidR="003C13B7" w:rsidRPr="00B9282B">
        <w:rPr>
          <w:rFonts w:ascii="Arial" w:hAnsi="Arial" w:cs="Arial"/>
          <w:color w:val="0D0D0D" w:themeColor="text1" w:themeTint="F2"/>
          <w:sz w:val="20"/>
          <w:szCs w:val="20"/>
        </w:rPr>
        <w:t xml:space="preserve"> PTS /U)</w:t>
      </w:r>
      <w:r w:rsidRPr="00B9282B">
        <w:rPr>
          <w:rFonts w:ascii="Arial" w:hAnsi="Arial" w:cs="Arial"/>
          <w:color w:val="0D0D0D" w:themeColor="text1" w:themeTint="F2"/>
          <w:sz w:val="20"/>
          <w:szCs w:val="20"/>
        </w:rPr>
        <w:t>)</w:t>
      </w:r>
    </w:p>
    <w:p w:rsidR="003C13B7" w:rsidRPr="00B9282B" w:rsidRDefault="003C13B7" w:rsidP="00F12DC6">
      <w:pPr>
        <w:jc w:val="both"/>
        <w:rPr>
          <w:rFonts w:ascii="Arial" w:hAnsi="Arial" w:cs="Arial"/>
          <w:color w:val="0D0D0D" w:themeColor="text1" w:themeTint="F2"/>
          <w:sz w:val="20"/>
          <w:szCs w:val="20"/>
        </w:rPr>
      </w:pPr>
    </w:p>
    <w:tbl>
      <w:tblPr>
        <w:tblStyle w:val="Tablaconcuadrcula"/>
        <w:tblW w:w="0" w:type="auto"/>
        <w:tblLook w:val="04A0" w:firstRow="1" w:lastRow="0" w:firstColumn="1" w:lastColumn="0" w:noHBand="0" w:noVBand="1"/>
      </w:tblPr>
      <w:tblGrid>
        <w:gridCol w:w="10345"/>
      </w:tblGrid>
      <w:tr w:rsidR="003C13B7" w:rsidRPr="00B9282B" w:rsidTr="003C13B7">
        <w:tc>
          <w:tcPr>
            <w:tcW w:w="10345" w:type="dxa"/>
          </w:tcPr>
          <w:p w:rsidR="003C13B7" w:rsidRPr="00B9282B" w:rsidRDefault="003C13B7" w:rsidP="00F12DC6">
            <w:pPr>
              <w:jc w:val="both"/>
              <w:rPr>
                <w:rFonts w:ascii="Arial" w:hAnsi="Arial" w:cs="Arial"/>
                <w:color w:val="0D0D0D" w:themeColor="text1" w:themeTint="F2"/>
                <w:sz w:val="20"/>
                <w:szCs w:val="20"/>
              </w:rPr>
            </w:pPr>
          </w:p>
          <w:p w:rsidR="003C13B7" w:rsidRPr="00B9282B" w:rsidRDefault="003C13B7" w:rsidP="00F12DC6">
            <w:pPr>
              <w:jc w:val="both"/>
              <w:rPr>
                <w:rFonts w:ascii="Arial" w:hAnsi="Arial" w:cs="Arial"/>
                <w:color w:val="0D0D0D" w:themeColor="text1" w:themeTint="F2"/>
                <w:sz w:val="20"/>
                <w:szCs w:val="20"/>
              </w:rPr>
            </w:pPr>
          </w:p>
          <w:p w:rsidR="003C13B7" w:rsidRPr="00B9282B" w:rsidRDefault="003C13B7" w:rsidP="00F12DC6">
            <w:pPr>
              <w:jc w:val="both"/>
              <w:rPr>
                <w:rFonts w:ascii="Arial" w:hAnsi="Arial" w:cs="Arial"/>
                <w:color w:val="0D0D0D" w:themeColor="text1" w:themeTint="F2"/>
                <w:sz w:val="20"/>
                <w:szCs w:val="20"/>
              </w:rPr>
            </w:pPr>
          </w:p>
          <w:p w:rsidR="003C13B7" w:rsidRPr="00B9282B" w:rsidRDefault="003C13B7" w:rsidP="00F12DC6">
            <w:pPr>
              <w:jc w:val="both"/>
              <w:rPr>
                <w:rFonts w:ascii="Arial" w:hAnsi="Arial" w:cs="Arial"/>
                <w:color w:val="0D0D0D" w:themeColor="text1" w:themeTint="F2"/>
                <w:sz w:val="20"/>
                <w:szCs w:val="20"/>
              </w:rPr>
            </w:pPr>
          </w:p>
          <w:p w:rsidR="003C13B7" w:rsidRPr="00B9282B" w:rsidRDefault="003C13B7" w:rsidP="00F12DC6">
            <w:pPr>
              <w:jc w:val="both"/>
              <w:rPr>
                <w:rFonts w:ascii="Arial" w:hAnsi="Arial" w:cs="Arial"/>
                <w:color w:val="0D0D0D" w:themeColor="text1" w:themeTint="F2"/>
                <w:sz w:val="20"/>
                <w:szCs w:val="20"/>
              </w:rPr>
            </w:pPr>
          </w:p>
          <w:p w:rsidR="003C13B7" w:rsidRPr="00B9282B" w:rsidRDefault="003C13B7" w:rsidP="00F12DC6">
            <w:pPr>
              <w:jc w:val="both"/>
              <w:rPr>
                <w:rFonts w:ascii="Arial" w:hAnsi="Arial" w:cs="Arial"/>
                <w:color w:val="0D0D0D" w:themeColor="text1" w:themeTint="F2"/>
                <w:sz w:val="20"/>
                <w:szCs w:val="20"/>
              </w:rPr>
            </w:pPr>
          </w:p>
          <w:p w:rsidR="003C13B7" w:rsidRPr="00B9282B" w:rsidRDefault="003C13B7" w:rsidP="00F12DC6">
            <w:pPr>
              <w:jc w:val="both"/>
              <w:rPr>
                <w:rFonts w:ascii="Arial" w:hAnsi="Arial" w:cs="Arial"/>
                <w:color w:val="0D0D0D" w:themeColor="text1" w:themeTint="F2"/>
                <w:sz w:val="20"/>
                <w:szCs w:val="20"/>
              </w:rPr>
            </w:pPr>
          </w:p>
          <w:p w:rsidR="003C13B7" w:rsidRPr="00B9282B" w:rsidRDefault="003C13B7" w:rsidP="00F12DC6">
            <w:pPr>
              <w:jc w:val="both"/>
              <w:rPr>
                <w:rFonts w:ascii="Arial" w:hAnsi="Arial" w:cs="Arial"/>
                <w:color w:val="0D0D0D" w:themeColor="text1" w:themeTint="F2"/>
                <w:sz w:val="20"/>
                <w:szCs w:val="20"/>
              </w:rPr>
            </w:pPr>
          </w:p>
          <w:p w:rsidR="003C13B7" w:rsidRPr="00B9282B" w:rsidRDefault="003C13B7" w:rsidP="00F12DC6">
            <w:pPr>
              <w:jc w:val="both"/>
              <w:rPr>
                <w:rFonts w:ascii="Arial" w:hAnsi="Arial" w:cs="Arial"/>
                <w:color w:val="0D0D0D" w:themeColor="text1" w:themeTint="F2"/>
                <w:sz w:val="20"/>
                <w:szCs w:val="20"/>
              </w:rPr>
            </w:pPr>
          </w:p>
          <w:p w:rsidR="003C13B7" w:rsidRPr="00B9282B" w:rsidRDefault="003C13B7" w:rsidP="00F12DC6">
            <w:pPr>
              <w:jc w:val="both"/>
              <w:rPr>
                <w:rFonts w:ascii="Arial" w:hAnsi="Arial" w:cs="Arial"/>
                <w:color w:val="0D0D0D" w:themeColor="text1" w:themeTint="F2"/>
                <w:sz w:val="20"/>
                <w:szCs w:val="20"/>
              </w:rPr>
            </w:pPr>
          </w:p>
          <w:p w:rsidR="003C13B7" w:rsidRPr="00B9282B" w:rsidRDefault="003C13B7" w:rsidP="00F12DC6">
            <w:pPr>
              <w:jc w:val="both"/>
              <w:rPr>
                <w:rFonts w:ascii="Arial" w:hAnsi="Arial" w:cs="Arial"/>
                <w:color w:val="0D0D0D" w:themeColor="text1" w:themeTint="F2"/>
                <w:sz w:val="20"/>
                <w:szCs w:val="20"/>
              </w:rPr>
            </w:pPr>
          </w:p>
          <w:p w:rsidR="003C13B7" w:rsidRPr="00B9282B" w:rsidRDefault="003C13B7" w:rsidP="00F12DC6">
            <w:pPr>
              <w:jc w:val="both"/>
              <w:rPr>
                <w:rFonts w:ascii="Arial" w:hAnsi="Arial" w:cs="Arial"/>
                <w:color w:val="0D0D0D" w:themeColor="text1" w:themeTint="F2"/>
                <w:sz w:val="20"/>
                <w:szCs w:val="20"/>
              </w:rPr>
            </w:pPr>
          </w:p>
        </w:tc>
      </w:tr>
    </w:tbl>
    <w:p w:rsidR="003C13B7" w:rsidRDefault="003C13B7" w:rsidP="00F12DC6">
      <w:pPr>
        <w:jc w:val="both"/>
        <w:rPr>
          <w:rFonts w:ascii="Arial" w:hAnsi="Arial" w:cs="Arial"/>
          <w:color w:val="0D0D0D" w:themeColor="text1" w:themeTint="F2"/>
          <w:sz w:val="20"/>
          <w:szCs w:val="20"/>
        </w:rPr>
      </w:pPr>
    </w:p>
    <w:p w:rsidR="00650A1E" w:rsidRPr="00B9282B" w:rsidRDefault="00650A1E" w:rsidP="00F12DC6">
      <w:pPr>
        <w:jc w:val="both"/>
        <w:rPr>
          <w:rFonts w:ascii="Arial" w:hAnsi="Arial" w:cs="Arial"/>
          <w:color w:val="0D0D0D" w:themeColor="text1" w:themeTint="F2"/>
          <w:sz w:val="20"/>
          <w:szCs w:val="20"/>
        </w:rPr>
      </w:pPr>
    </w:p>
    <w:p w:rsidR="003C13B7" w:rsidRPr="00B9282B" w:rsidRDefault="003C13B7" w:rsidP="00F12DC6">
      <w:pPr>
        <w:jc w:val="both"/>
        <w:rPr>
          <w:rFonts w:ascii="Arial" w:hAnsi="Arial" w:cs="Arial"/>
          <w:color w:val="0D0D0D" w:themeColor="text1" w:themeTint="F2"/>
          <w:sz w:val="20"/>
          <w:szCs w:val="20"/>
        </w:rPr>
      </w:pPr>
    </w:p>
    <w:p w:rsidR="00F12DC6" w:rsidRPr="00B9282B" w:rsidRDefault="00F12DC6" w:rsidP="00F12DC6">
      <w:pPr>
        <w:jc w:val="both"/>
        <w:rPr>
          <w:rFonts w:ascii="Arial" w:hAnsi="Arial" w:cs="Arial"/>
          <w:color w:val="0D0D0D" w:themeColor="text1" w:themeTint="F2"/>
          <w:sz w:val="20"/>
          <w:szCs w:val="20"/>
        </w:rPr>
      </w:pPr>
      <w:r w:rsidRPr="00B9282B">
        <w:rPr>
          <w:rFonts w:ascii="Arial" w:hAnsi="Arial" w:cs="Arial"/>
          <w:color w:val="0D0D0D" w:themeColor="text1" w:themeTint="F2"/>
          <w:sz w:val="20"/>
          <w:szCs w:val="20"/>
        </w:rPr>
        <w:t>3.- Según los textos, que elementos pueden considerarse parte de la idea de Bien Común</w:t>
      </w:r>
      <w:proofErr w:type="gramStart"/>
      <w:r w:rsidRPr="00B9282B">
        <w:rPr>
          <w:rFonts w:ascii="Arial" w:hAnsi="Arial" w:cs="Arial"/>
          <w:color w:val="0D0D0D" w:themeColor="text1" w:themeTint="F2"/>
          <w:sz w:val="20"/>
          <w:szCs w:val="20"/>
        </w:rPr>
        <w:t>?</w:t>
      </w:r>
      <w:proofErr w:type="gramEnd"/>
      <w:r w:rsidRPr="00B9282B">
        <w:rPr>
          <w:rFonts w:ascii="Arial" w:hAnsi="Arial" w:cs="Arial"/>
          <w:color w:val="0D0D0D" w:themeColor="text1" w:themeTint="F2"/>
          <w:sz w:val="20"/>
          <w:szCs w:val="20"/>
        </w:rPr>
        <w:t xml:space="preserve"> (3 </w:t>
      </w:r>
      <w:r w:rsidR="003C13B7" w:rsidRPr="00B9282B">
        <w:rPr>
          <w:rFonts w:ascii="Arial" w:hAnsi="Arial" w:cs="Arial"/>
          <w:color w:val="0D0D0D" w:themeColor="text1" w:themeTint="F2"/>
          <w:sz w:val="20"/>
          <w:szCs w:val="20"/>
        </w:rPr>
        <w:t>PTS C/U</w:t>
      </w:r>
      <w:r w:rsidRPr="00B9282B">
        <w:rPr>
          <w:rFonts w:ascii="Arial" w:hAnsi="Arial" w:cs="Arial"/>
          <w:color w:val="0D0D0D" w:themeColor="text1" w:themeTint="F2"/>
          <w:sz w:val="20"/>
          <w:szCs w:val="20"/>
        </w:rPr>
        <w:t>)</w:t>
      </w:r>
    </w:p>
    <w:p w:rsidR="003C13B7" w:rsidRPr="00B9282B" w:rsidRDefault="003C13B7" w:rsidP="00F12DC6">
      <w:pPr>
        <w:jc w:val="both"/>
        <w:rPr>
          <w:rFonts w:ascii="Arial" w:hAnsi="Arial" w:cs="Arial"/>
          <w:color w:val="0D0D0D" w:themeColor="text1" w:themeTint="F2"/>
          <w:sz w:val="20"/>
          <w:szCs w:val="20"/>
        </w:rPr>
      </w:pPr>
    </w:p>
    <w:tbl>
      <w:tblPr>
        <w:tblStyle w:val="Tablaconcuadrcula"/>
        <w:tblW w:w="0" w:type="auto"/>
        <w:tblLook w:val="04A0" w:firstRow="1" w:lastRow="0" w:firstColumn="1" w:lastColumn="0" w:noHBand="0" w:noVBand="1"/>
      </w:tblPr>
      <w:tblGrid>
        <w:gridCol w:w="10345"/>
      </w:tblGrid>
      <w:tr w:rsidR="003C13B7" w:rsidRPr="00B9282B" w:rsidTr="003C13B7">
        <w:tc>
          <w:tcPr>
            <w:tcW w:w="10345" w:type="dxa"/>
          </w:tcPr>
          <w:p w:rsidR="003C13B7" w:rsidRPr="00B9282B" w:rsidRDefault="003C13B7" w:rsidP="00F12DC6">
            <w:pPr>
              <w:jc w:val="both"/>
              <w:rPr>
                <w:rFonts w:ascii="Arial" w:hAnsi="Arial" w:cs="Arial"/>
                <w:color w:val="0D0D0D" w:themeColor="text1" w:themeTint="F2"/>
                <w:sz w:val="20"/>
                <w:szCs w:val="20"/>
              </w:rPr>
            </w:pPr>
          </w:p>
          <w:p w:rsidR="003C13B7" w:rsidRPr="00B9282B" w:rsidRDefault="003C13B7" w:rsidP="00F12DC6">
            <w:pPr>
              <w:jc w:val="both"/>
              <w:rPr>
                <w:rFonts w:ascii="Arial" w:hAnsi="Arial" w:cs="Arial"/>
                <w:color w:val="0D0D0D" w:themeColor="text1" w:themeTint="F2"/>
                <w:sz w:val="20"/>
                <w:szCs w:val="20"/>
              </w:rPr>
            </w:pPr>
          </w:p>
          <w:p w:rsidR="003C13B7" w:rsidRPr="00B9282B" w:rsidRDefault="003C13B7" w:rsidP="00F12DC6">
            <w:pPr>
              <w:jc w:val="both"/>
              <w:rPr>
                <w:rFonts w:ascii="Arial" w:hAnsi="Arial" w:cs="Arial"/>
                <w:color w:val="0D0D0D" w:themeColor="text1" w:themeTint="F2"/>
                <w:sz w:val="20"/>
                <w:szCs w:val="20"/>
              </w:rPr>
            </w:pPr>
          </w:p>
          <w:p w:rsidR="003C13B7" w:rsidRPr="00B9282B" w:rsidRDefault="003C13B7" w:rsidP="00F12DC6">
            <w:pPr>
              <w:jc w:val="both"/>
              <w:rPr>
                <w:rFonts w:ascii="Arial" w:hAnsi="Arial" w:cs="Arial"/>
                <w:color w:val="0D0D0D" w:themeColor="text1" w:themeTint="F2"/>
                <w:sz w:val="20"/>
                <w:szCs w:val="20"/>
              </w:rPr>
            </w:pPr>
          </w:p>
          <w:p w:rsidR="003C13B7" w:rsidRPr="00B9282B" w:rsidRDefault="003C13B7" w:rsidP="00F12DC6">
            <w:pPr>
              <w:jc w:val="both"/>
              <w:rPr>
                <w:rFonts w:ascii="Arial" w:hAnsi="Arial" w:cs="Arial"/>
                <w:color w:val="0D0D0D" w:themeColor="text1" w:themeTint="F2"/>
                <w:sz w:val="20"/>
                <w:szCs w:val="20"/>
              </w:rPr>
            </w:pPr>
          </w:p>
          <w:p w:rsidR="003C13B7" w:rsidRPr="00B9282B" w:rsidRDefault="003C13B7" w:rsidP="00F12DC6">
            <w:pPr>
              <w:jc w:val="both"/>
              <w:rPr>
                <w:rFonts w:ascii="Arial" w:hAnsi="Arial" w:cs="Arial"/>
                <w:color w:val="0D0D0D" w:themeColor="text1" w:themeTint="F2"/>
                <w:sz w:val="20"/>
                <w:szCs w:val="20"/>
              </w:rPr>
            </w:pPr>
          </w:p>
          <w:p w:rsidR="003C13B7" w:rsidRPr="00B9282B" w:rsidRDefault="003C13B7" w:rsidP="00F12DC6">
            <w:pPr>
              <w:jc w:val="both"/>
              <w:rPr>
                <w:rFonts w:ascii="Arial" w:hAnsi="Arial" w:cs="Arial"/>
                <w:color w:val="0D0D0D" w:themeColor="text1" w:themeTint="F2"/>
                <w:sz w:val="20"/>
                <w:szCs w:val="20"/>
              </w:rPr>
            </w:pPr>
          </w:p>
          <w:p w:rsidR="003C13B7" w:rsidRPr="00B9282B" w:rsidRDefault="003C13B7" w:rsidP="00F12DC6">
            <w:pPr>
              <w:jc w:val="both"/>
              <w:rPr>
                <w:rFonts w:ascii="Arial" w:hAnsi="Arial" w:cs="Arial"/>
                <w:color w:val="0D0D0D" w:themeColor="text1" w:themeTint="F2"/>
                <w:sz w:val="20"/>
                <w:szCs w:val="20"/>
              </w:rPr>
            </w:pPr>
          </w:p>
          <w:p w:rsidR="003C13B7" w:rsidRPr="00B9282B" w:rsidRDefault="003C13B7" w:rsidP="00F12DC6">
            <w:pPr>
              <w:jc w:val="both"/>
              <w:rPr>
                <w:rFonts w:ascii="Arial" w:hAnsi="Arial" w:cs="Arial"/>
                <w:color w:val="0D0D0D" w:themeColor="text1" w:themeTint="F2"/>
                <w:sz w:val="20"/>
                <w:szCs w:val="20"/>
              </w:rPr>
            </w:pPr>
          </w:p>
          <w:p w:rsidR="003C13B7" w:rsidRPr="00B9282B" w:rsidRDefault="003C13B7" w:rsidP="00F12DC6">
            <w:pPr>
              <w:jc w:val="both"/>
              <w:rPr>
                <w:rFonts w:ascii="Arial" w:hAnsi="Arial" w:cs="Arial"/>
                <w:color w:val="0D0D0D" w:themeColor="text1" w:themeTint="F2"/>
                <w:sz w:val="20"/>
                <w:szCs w:val="20"/>
              </w:rPr>
            </w:pPr>
          </w:p>
          <w:p w:rsidR="003C13B7" w:rsidRPr="00B9282B" w:rsidRDefault="003C13B7" w:rsidP="00F12DC6">
            <w:pPr>
              <w:jc w:val="both"/>
              <w:rPr>
                <w:rFonts w:ascii="Arial" w:hAnsi="Arial" w:cs="Arial"/>
                <w:color w:val="0D0D0D" w:themeColor="text1" w:themeTint="F2"/>
                <w:sz w:val="20"/>
                <w:szCs w:val="20"/>
              </w:rPr>
            </w:pPr>
          </w:p>
        </w:tc>
      </w:tr>
    </w:tbl>
    <w:p w:rsidR="003C13B7" w:rsidRPr="00B9282B" w:rsidRDefault="003C13B7" w:rsidP="00F12DC6">
      <w:pPr>
        <w:jc w:val="both"/>
        <w:rPr>
          <w:rFonts w:ascii="Arial" w:hAnsi="Arial" w:cs="Arial"/>
          <w:color w:val="0D0D0D" w:themeColor="text1" w:themeTint="F2"/>
          <w:sz w:val="20"/>
          <w:szCs w:val="20"/>
        </w:rPr>
      </w:pPr>
    </w:p>
    <w:p w:rsidR="00F12DC6" w:rsidRPr="00B9282B" w:rsidRDefault="00F12DC6" w:rsidP="006C5599">
      <w:pPr>
        <w:tabs>
          <w:tab w:val="left" w:pos="1938"/>
        </w:tabs>
        <w:rPr>
          <w:rFonts w:asciiTheme="majorHAnsi" w:hAnsiTheme="majorHAnsi" w:cs="Arial"/>
          <w:b/>
          <w:i/>
          <w:color w:val="0D0D0D" w:themeColor="text1" w:themeTint="F2"/>
          <w:lang w:val="es-ES"/>
        </w:rPr>
      </w:pPr>
    </w:p>
    <w:p w:rsidR="00CF1504" w:rsidRPr="00B9282B" w:rsidRDefault="00CF1504" w:rsidP="006A0108">
      <w:pPr>
        <w:tabs>
          <w:tab w:val="left" w:pos="7458"/>
        </w:tabs>
        <w:rPr>
          <w:rFonts w:asciiTheme="majorHAnsi" w:hAnsiTheme="majorHAnsi"/>
          <w:color w:val="0D0D0D" w:themeColor="text1" w:themeTint="F2"/>
          <w:lang w:val="es-ES"/>
        </w:rPr>
      </w:pPr>
    </w:p>
    <w:sectPr w:rsidR="00CF1504" w:rsidRPr="00B9282B" w:rsidSect="00C4770A">
      <w:footerReference w:type="default" r:id="rId9"/>
      <w:type w:val="continuous"/>
      <w:pgSz w:w="12240" w:h="20160" w:code="5"/>
      <w:pgMar w:top="442" w:right="1043" w:bottom="805"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13E" w:rsidRDefault="0013213E" w:rsidP="00D11670">
      <w:r>
        <w:separator/>
      </w:r>
    </w:p>
  </w:endnote>
  <w:endnote w:type="continuationSeparator" w:id="0">
    <w:p w:rsidR="0013213E" w:rsidRDefault="0013213E" w:rsidP="00D11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7508208"/>
      <w:docPartObj>
        <w:docPartGallery w:val="Page Numbers (Bottom of Page)"/>
        <w:docPartUnique/>
      </w:docPartObj>
    </w:sdtPr>
    <w:sdtEndPr/>
    <w:sdtContent>
      <w:p w:rsidR="00DC6430" w:rsidRDefault="00DC6430">
        <w:pPr>
          <w:pStyle w:val="Piedepgina"/>
          <w:jc w:val="right"/>
        </w:pPr>
        <w:r>
          <w:fldChar w:fldCharType="begin"/>
        </w:r>
        <w:r>
          <w:instrText>PAGE   \* MERGEFORMAT</w:instrText>
        </w:r>
        <w:r>
          <w:fldChar w:fldCharType="separate"/>
        </w:r>
        <w:r w:rsidR="00045E1F" w:rsidRPr="00045E1F">
          <w:rPr>
            <w:noProof/>
            <w:lang w:val="es-ES"/>
          </w:rPr>
          <w:t>5</w:t>
        </w:r>
        <w:r>
          <w:fldChar w:fldCharType="end"/>
        </w:r>
      </w:p>
    </w:sdtContent>
  </w:sdt>
  <w:p w:rsidR="00DC6430" w:rsidRDefault="00DC643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13E" w:rsidRDefault="0013213E" w:rsidP="00D11670">
      <w:r>
        <w:separator/>
      </w:r>
    </w:p>
  </w:footnote>
  <w:footnote w:type="continuationSeparator" w:id="0">
    <w:p w:rsidR="0013213E" w:rsidRDefault="0013213E" w:rsidP="00D116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77BA7"/>
    <w:multiLevelType w:val="hybridMultilevel"/>
    <w:tmpl w:val="2F2C20E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1E31B25"/>
    <w:multiLevelType w:val="hybridMultilevel"/>
    <w:tmpl w:val="004CDB3A"/>
    <w:lvl w:ilvl="0" w:tplc="340A0017">
      <w:start w:val="1"/>
      <w:numFmt w:val="lowerLetter"/>
      <w:lvlText w:val="%1)"/>
      <w:lvlJc w:val="left"/>
      <w:pPr>
        <w:ind w:left="720" w:hanging="360"/>
      </w:pPr>
    </w:lvl>
    <w:lvl w:ilvl="1" w:tplc="340A0017">
      <w:start w:val="1"/>
      <w:numFmt w:val="lowerLetter"/>
      <w:lvlText w:val="%2)"/>
      <w:lvlJc w:val="left"/>
      <w:pPr>
        <w:ind w:left="1440" w:hanging="360"/>
      </w:pPr>
    </w:lvl>
    <w:lvl w:ilvl="2" w:tplc="340A0013">
      <w:start w:val="1"/>
      <w:numFmt w:val="upperRoman"/>
      <w:lvlText w:val="%3."/>
      <w:lvlJc w:val="right"/>
      <w:pPr>
        <w:ind w:left="2700" w:hanging="720"/>
      </w:pPr>
      <w:rPr>
        <w:rFonts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4061410"/>
    <w:multiLevelType w:val="hybridMultilevel"/>
    <w:tmpl w:val="C62073E8"/>
    <w:lvl w:ilvl="0" w:tplc="340A000F">
      <w:start w:val="1"/>
      <w:numFmt w:val="decimal"/>
      <w:lvlText w:val="%1."/>
      <w:lvlJc w:val="left"/>
      <w:pPr>
        <w:ind w:left="36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61E62E7"/>
    <w:multiLevelType w:val="hybridMultilevel"/>
    <w:tmpl w:val="FDE011A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F334E49"/>
    <w:multiLevelType w:val="hybridMultilevel"/>
    <w:tmpl w:val="0E3EB844"/>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3">
      <w:start w:val="1"/>
      <w:numFmt w:val="upp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0FBB39AA"/>
    <w:multiLevelType w:val="hybridMultilevel"/>
    <w:tmpl w:val="E39EA63E"/>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1A109C3"/>
    <w:multiLevelType w:val="hybridMultilevel"/>
    <w:tmpl w:val="019E78A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3DD4AEA"/>
    <w:multiLevelType w:val="hybridMultilevel"/>
    <w:tmpl w:val="548AC7B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80F203C"/>
    <w:multiLevelType w:val="hybridMultilevel"/>
    <w:tmpl w:val="D0D4113C"/>
    <w:lvl w:ilvl="0" w:tplc="340A0017">
      <w:start w:val="1"/>
      <w:numFmt w:val="lowerLetter"/>
      <w:lvlText w:val="%1)"/>
      <w:lvlJc w:val="left"/>
      <w:pPr>
        <w:ind w:left="720" w:hanging="360"/>
      </w:pPr>
    </w:lvl>
    <w:lvl w:ilvl="1" w:tplc="340A0017">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1A8C16DA"/>
    <w:multiLevelType w:val="hybridMultilevel"/>
    <w:tmpl w:val="D572387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1BEC54A8"/>
    <w:multiLevelType w:val="hybridMultilevel"/>
    <w:tmpl w:val="0D44257C"/>
    <w:lvl w:ilvl="0" w:tplc="340A0017">
      <w:start w:val="1"/>
      <w:numFmt w:val="lowerLetter"/>
      <w:lvlText w:val="%1)"/>
      <w:lvlJc w:val="left"/>
      <w:pPr>
        <w:ind w:left="720" w:hanging="360"/>
      </w:pPr>
    </w:lvl>
    <w:lvl w:ilvl="1" w:tplc="340A0017">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1C302486"/>
    <w:multiLevelType w:val="hybridMultilevel"/>
    <w:tmpl w:val="E5AED824"/>
    <w:lvl w:ilvl="0" w:tplc="340A0013">
      <w:start w:val="1"/>
      <w:numFmt w:val="upperRoman"/>
      <w:lvlText w:val="%1."/>
      <w:lvlJc w:val="righ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234E138F"/>
    <w:multiLevelType w:val="hybridMultilevel"/>
    <w:tmpl w:val="6E80AB0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294F6902"/>
    <w:multiLevelType w:val="hybridMultilevel"/>
    <w:tmpl w:val="75B4F2A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2A5F38CB"/>
    <w:multiLevelType w:val="hybridMultilevel"/>
    <w:tmpl w:val="1582698A"/>
    <w:lvl w:ilvl="0" w:tplc="340A0015">
      <w:start w:val="1"/>
      <w:numFmt w:val="upperLetter"/>
      <w:lvlText w:val="%1."/>
      <w:lvlJc w:val="left"/>
      <w:pPr>
        <w:ind w:left="720" w:hanging="360"/>
      </w:pPr>
    </w:lvl>
    <w:lvl w:ilvl="1" w:tplc="340A0017">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2AF10C56"/>
    <w:multiLevelType w:val="hybridMultilevel"/>
    <w:tmpl w:val="BE0EB58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2EB35325"/>
    <w:multiLevelType w:val="hybridMultilevel"/>
    <w:tmpl w:val="DF78A25E"/>
    <w:lvl w:ilvl="0" w:tplc="340A0017">
      <w:start w:val="1"/>
      <w:numFmt w:val="lowerLetter"/>
      <w:lvlText w:val="%1)"/>
      <w:lvlJc w:val="left"/>
      <w:pPr>
        <w:ind w:left="720" w:hanging="360"/>
      </w:pPr>
    </w:lvl>
    <w:lvl w:ilvl="1" w:tplc="340A0017">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2EB8761D"/>
    <w:multiLevelType w:val="hybridMultilevel"/>
    <w:tmpl w:val="F006B33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381F3DAB"/>
    <w:multiLevelType w:val="hybridMultilevel"/>
    <w:tmpl w:val="07801F76"/>
    <w:lvl w:ilvl="0" w:tplc="340A0017">
      <w:start w:val="1"/>
      <w:numFmt w:val="lowerLetter"/>
      <w:lvlText w:val="%1)"/>
      <w:lvlJc w:val="left"/>
      <w:pPr>
        <w:ind w:left="644" w:hanging="360"/>
      </w:p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9">
    <w:nsid w:val="3B1A212D"/>
    <w:multiLevelType w:val="hybridMultilevel"/>
    <w:tmpl w:val="0CDA632A"/>
    <w:lvl w:ilvl="0" w:tplc="340A0017">
      <w:start w:val="1"/>
      <w:numFmt w:val="lowerLetter"/>
      <w:lvlText w:val="%1)"/>
      <w:lvlJc w:val="left"/>
      <w:pPr>
        <w:ind w:left="644" w:hanging="360"/>
      </w:pPr>
    </w:lvl>
    <w:lvl w:ilvl="1" w:tplc="340A0017">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20">
    <w:nsid w:val="417E46C8"/>
    <w:multiLevelType w:val="hybridMultilevel"/>
    <w:tmpl w:val="50DECF0C"/>
    <w:lvl w:ilvl="0" w:tplc="340A0017">
      <w:start w:val="1"/>
      <w:numFmt w:val="lowerLetter"/>
      <w:lvlText w:val="%1)"/>
      <w:lvlJc w:val="left"/>
      <w:pPr>
        <w:ind w:left="720" w:hanging="360"/>
      </w:pPr>
    </w:lvl>
    <w:lvl w:ilvl="1" w:tplc="340A0017">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44FB147C"/>
    <w:multiLevelType w:val="hybridMultilevel"/>
    <w:tmpl w:val="05E0A51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46DF10F5"/>
    <w:multiLevelType w:val="hybridMultilevel"/>
    <w:tmpl w:val="522853B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487442A3"/>
    <w:multiLevelType w:val="hybridMultilevel"/>
    <w:tmpl w:val="4962AEB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4C9F22B9"/>
    <w:multiLevelType w:val="hybridMultilevel"/>
    <w:tmpl w:val="98AA601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4E3176CB"/>
    <w:multiLevelType w:val="hybridMultilevel"/>
    <w:tmpl w:val="2304939E"/>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5AC0542B"/>
    <w:multiLevelType w:val="hybridMultilevel"/>
    <w:tmpl w:val="6B2A9B8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5B187FCE"/>
    <w:multiLevelType w:val="hybridMultilevel"/>
    <w:tmpl w:val="CDF6FDC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611244F7"/>
    <w:multiLevelType w:val="hybridMultilevel"/>
    <w:tmpl w:val="F09A024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nsid w:val="61D85E16"/>
    <w:multiLevelType w:val="hybridMultilevel"/>
    <w:tmpl w:val="67545F68"/>
    <w:lvl w:ilvl="0" w:tplc="340A0017">
      <w:start w:val="1"/>
      <w:numFmt w:val="lowerLetter"/>
      <w:lvlText w:val="%1)"/>
      <w:lvlJc w:val="left"/>
      <w:pPr>
        <w:ind w:left="720" w:hanging="360"/>
      </w:pPr>
    </w:lvl>
    <w:lvl w:ilvl="1" w:tplc="340A0017">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62040ABD"/>
    <w:multiLevelType w:val="hybridMultilevel"/>
    <w:tmpl w:val="61846394"/>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637425E2"/>
    <w:multiLevelType w:val="hybridMultilevel"/>
    <w:tmpl w:val="27122F9C"/>
    <w:lvl w:ilvl="0" w:tplc="340A0017">
      <w:start w:val="1"/>
      <w:numFmt w:val="lowerLetter"/>
      <w:lvlText w:val="%1)"/>
      <w:lvlJc w:val="left"/>
      <w:pPr>
        <w:ind w:left="720" w:hanging="360"/>
      </w:pPr>
    </w:lvl>
    <w:lvl w:ilvl="1" w:tplc="340A0017">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653164BE"/>
    <w:multiLevelType w:val="hybridMultilevel"/>
    <w:tmpl w:val="21FE763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65B640EA"/>
    <w:multiLevelType w:val="hybridMultilevel"/>
    <w:tmpl w:val="2A4AC11A"/>
    <w:lvl w:ilvl="0" w:tplc="340A0017">
      <w:start w:val="1"/>
      <w:numFmt w:val="lowerLetter"/>
      <w:lvlText w:val="%1)"/>
      <w:lvlJc w:val="left"/>
      <w:pPr>
        <w:ind w:left="720" w:hanging="360"/>
      </w:pPr>
    </w:lvl>
    <w:lvl w:ilvl="1" w:tplc="340A0017">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nsid w:val="682F2A7E"/>
    <w:multiLevelType w:val="hybridMultilevel"/>
    <w:tmpl w:val="BFB4034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nsid w:val="68513557"/>
    <w:multiLevelType w:val="hybridMultilevel"/>
    <w:tmpl w:val="E152A182"/>
    <w:lvl w:ilvl="0" w:tplc="340A0017">
      <w:start w:val="1"/>
      <w:numFmt w:val="lowerLetter"/>
      <w:lvlText w:val="%1)"/>
      <w:lvlJc w:val="left"/>
      <w:pPr>
        <w:ind w:left="720" w:hanging="360"/>
      </w:pPr>
    </w:lvl>
    <w:lvl w:ilvl="1" w:tplc="74FC8B58">
      <w:start w:val="1"/>
      <w:numFmt w:val="upperRoman"/>
      <w:lvlText w:val="%2."/>
      <w:lvlJc w:val="left"/>
      <w:pPr>
        <w:ind w:left="1800" w:hanging="72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nsid w:val="6B42015B"/>
    <w:multiLevelType w:val="hybridMultilevel"/>
    <w:tmpl w:val="7438FD18"/>
    <w:lvl w:ilvl="0" w:tplc="340A0013">
      <w:start w:val="1"/>
      <w:numFmt w:val="upperRoman"/>
      <w:lvlText w:val="%1."/>
      <w:lvlJc w:val="right"/>
      <w:pPr>
        <w:ind w:left="1080" w:hanging="720"/>
      </w:pPr>
      <w:rPr>
        <w:rFonts w:hint="default"/>
      </w:rPr>
    </w:lvl>
    <w:lvl w:ilvl="1" w:tplc="F172314C">
      <w:start w:val="1"/>
      <w:numFmt w:val="upp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nsid w:val="6BB258DE"/>
    <w:multiLevelType w:val="hybridMultilevel"/>
    <w:tmpl w:val="07385238"/>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nsid w:val="70E37DBA"/>
    <w:multiLevelType w:val="hybridMultilevel"/>
    <w:tmpl w:val="3FCCEE74"/>
    <w:lvl w:ilvl="0" w:tplc="340A0017">
      <w:start w:val="1"/>
      <w:numFmt w:val="lowerLetter"/>
      <w:lvlText w:val="%1)"/>
      <w:lvlJc w:val="left"/>
      <w:pPr>
        <w:ind w:left="720" w:hanging="360"/>
      </w:pPr>
    </w:lvl>
    <w:lvl w:ilvl="1" w:tplc="340A0017">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nsid w:val="71330718"/>
    <w:multiLevelType w:val="hybridMultilevel"/>
    <w:tmpl w:val="9D068E5A"/>
    <w:lvl w:ilvl="0" w:tplc="340A0013">
      <w:start w:val="1"/>
      <w:numFmt w:val="upperRoman"/>
      <w:lvlText w:val="%1."/>
      <w:lvlJc w:val="righ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nsid w:val="72C82068"/>
    <w:multiLevelType w:val="hybridMultilevel"/>
    <w:tmpl w:val="D66C8F7E"/>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41">
    <w:nsid w:val="730A1B00"/>
    <w:multiLevelType w:val="hybridMultilevel"/>
    <w:tmpl w:val="06DED440"/>
    <w:lvl w:ilvl="0" w:tplc="340A0013">
      <w:start w:val="1"/>
      <w:numFmt w:val="upperRoman"/>
      <w:lvlText w:val="%1."/>
      <w:lvlJc w:val="right"/>
      <w:pPr>
        <w:tabs>
          <w:tab w:val="num" w:pos="720"/>
        </w:tabs>
        <w:ind w:left="720" w:hanging="360"/>
      </w:pPr>
    </w:lvl>
    <w:lvl w:ilvl="1" w:tplc="8902AE54" w:tentative="1">
      <w:start w:val="1"/>
      <w:numFmt w:val="upperRoman"/>
      <w:lvlText w:val="%2."/>
      <w:lvlJc w:val="right"/>
      <w:pPr>
        <w:tabs>
          <w:tab w:val="num" w:pos="1440"/>
        </w:tabs>
        <w:ind w:left="1440" w:hanging="360"/>
      </w:pPr>
    </w:lvl>
    <w:lvl w:ilvl="2" w:tplc="564ABE88" w:tentative="1">
      <w:start w:val="1"/>
      <w:numFmt w:val="upperRoman"/>
      <w:lvlText w:val="%3."/>
      <w:lvlJc w:val="right"/>
      <w:pPr>
        <w:tabs>
          <w:tab w:val="num" w:pos="2160"/>
        </w:tabs>
        <w:ind w:left="2160" w:hanging="360"/>
      </w:pPr>
    </w:lvl>
    <w:lvl w:ilvl="3" w:tplc="1D8009B8" w:tentative="1">
      <w:start w:val="1"/>
      <w:numFmt w:val="upperRoman"/>
      <w:lvlText w:val="%4."/>
      <w:lvlJc w:val="right"/>
      <w:pPr>
        <w:tabs>
          <w:tab w:val="num" w:pos="2880"/>
        </w:tabs>
        <w:ind w:left="2880" w:hanging="360"/>
      </w:pPr>
    </w:lvl>
    <w:lvl w:ilvl="4" w:tplc="2AA43A7C" w:tentative="1">
      <w:start w:val="1"/>
      <w:numFmt w:val="upperRoman"/>
      <w:lvlText w:val="%5."/>
      <w:lvlJc w:val="right"/>
      <w:pPr>
        <w:tabs>
          <w:tab w:val="num" w:pos="3600"/>
        </w:tabs>
        <w:ind w:left="3600" w:hanging="360"/>
      </w:pPr>
    </w:lvl>
    <w:lvl w:ilvl="5" w:tplc="31DAD624" w:tentative="1">
      <w:start w:val="1"/>
      <w:numFmt w:val="upperRoman"/>
      <w:lvlText w:val="%6."/>
      <w:lvlJc w:val="right"/>
      <w:pPr>
        <w:tabs>
          <w:tab w:val="num" w:pos="4320"/>
        </w:tabs>
        <w:ind w:left="4320" w:hanging="360"/>
      </w:pPr>
    </w:lvl>
    <w:lvl w:ilvl="6" w:tplc="C0C28B80" w:tentative="1">
      <w:start w:val="1"/>
      <w:numFmt w:val="upperRoman"/>
      <w:lvlText w:val="%7."/>
      <w:lvlJc w:val="right"/>
      <w:pPr>
        <w:tabs>
          <w:tab w:val="num" w:pos="5040"/>
        </w:tabs>
        <w:ind w:left="5040" w:hanging="360"/>
      </w:pPr>
    </w:lvl>
    <w:lvl w:ilvl="7" w:tplc="33F2538E" w:tentative="1">
      <w:start w:val="1"/>
      <w:numFmt w:val="upperRoman"/>
      <w:lvlText w:val="%8."/>
      <w:lvlJc w:val="right"/>
      <w:pPr>
        <w:tabs>
          <w:tab w:val="num" w:pos="5760"/>
        </w:tabs>
        <w:ind w:left="5760" w:hanging="360"/>
      </w:pPr>
    </w:lvl>
    <w:lvl w:ilvl="8" w:tplc="DDDA987C" w:tentative="1">
      <w:start w:val="1"/>
      <w:numFmt w:val="upperRoman"/>
      <w:lvlText w:val="%9."/>
      <w:lvlJc w:val="right"/>
      <w:pPr>
        <w:tabs>
          <w:tab w:val="num" w:pos="6480"/>
        </w:tabs>
        <w:ind w:left="6480" w:hanging="360"/>
      </w:pPr>
    </w:lvl>
  </w:abstractNum>
  <w:abstractNum w:abstractNumId="42">
    <w:nsid w:val="7A474131"/>
    <w:multiLevelType w:val="hybridMultilevel"/>
    <w:tmpl w:val="8A6A8C94"/>
    <w:lvl w:ilvl="0" w:tplc="340A0017">
      <w:start w:val="1"/>
      <w:numFmt w:val="lowerLetter"/>
      <w:lvlText w:val="%1)"/>
      <w:lvlJc w:val="left"/>
      <w:pPr>
        <w:ind w:left="938" w:hanging="360"/>
      </w:pPr>
    </w:lvl>
    <w:lvl w:ilvl="1" w:tplc="340A0019" w:tentative="1">
      <w:start w:val="1"/>
      <w:numFmt w:val="lowerLetter"/>
      <w:lvlText w:val="%2."/>
      <w:lvlJc w:val="left"/>
      <w:pPr>
        <w:ind w:left="1658" w:hanging="360"/>
      </w:pPr>
    </w:lvl>
    <w:lvl w:ilvl="2" w:tplc="340A001B" w:tentative="1">
      <w:start w:val="1"/>
      <w:numFmt w:val="lowerRoman"/>
      <w:lvlText w:val="%3."/>
      <w:lvlJc w:val="right"/>
      <w:pPr>
        <w:ind w:left="2378" w:hanging="180"/>
      </w:pPr>
    </w:lvl>
    <w:lvl w:ilvl="3" w:tplc="340A000F" w:tentative="1">
      <w:start w:val="1"/>
      <w:numFmt w:val="decimal"/>
      <w:lvlText w:val="%4."/>
      <w:lvlJc w:val="left"/>
      <w:pPr>
        <w:ind w:left="3098" w:hanging="360"/>
      </w:pPr>
    </w:lvl>
    <w:lvl w:ilvl="4" w:tplc="340A0019" w:tentative="1">
      <w:start w:val="1"/>
      <w:numFmt w:val="lowerLetter"/>
      <w:lvlText w:val="%5."/>
      <w:lvlJc w:val="left"/>
      <w:pPr>
        <w:ind w:left="3818" w:hanging="360"/>
      </w:pPr>
    </w:lvl>
    <w:lvl w:ilvl="5" w:tplc="340A001B" w:tentative="1">
      <w:start w:val="1"/>
      <w:numFmt w:val="lowerRoman"/>
      <w:lvlText w:val="%6."/>
      <w:lvlJc w:val="right"/>
      <w:pPr>
        <w:ind w:left="4538" w:hanging="180"/>
      </w:pPr>
    </w:lvl>
    <w:lvl w:ilvl="6" w:tplc="340A000F" w:tentative="1">
      <w:start w:val="1"/>
      <w:numFmt w:val="decimal"/>
      <w:lvlText w:val="%7."/>
      <w:lvlJc w:val="left"/>
      <w:pPr>
        <w:ind w:left="5258" w:hanging="360"/>
      </w:pPr>
    </w:lvl>
    <w:lvl w:ilvl="7" w:tplc="340A0019" w:tentative="1">
      <w:start w:val="1"/>
      <w:numFmt w:val="lowerLetter"/>
      <w:lvlText w:val="%8."/>
      <w:lvlJc w:val="left"/>
      <w:pPr>
        <w:ind w:left="5978" w:hanging="360"/>
      </w:pPr>
    </w:lvl>
    <w:lvl w:ilvl="8" w:tplc="340A001B" w:tentative="1">
      <w:start w:val="1"/>
      <w:numFmt w:val="lowerRoman"/>
      <w:lvlText w:val="%9."/>
      <w:lvlJc w:val="right"/>
      <w:pPr>
        <w:ind w:left="6698" w:hanging="180"/>
      </w:pPr>
    </w:lvl>
  </w:abstractNum>
  <w:abstractNum w:abstractNumId="43">
    <w:nsid w:val="7EDC005B"/>
    <w:multiLevelType w:val="hybridMultilevel"/>
    <w:tmpl w:val="AB5ED05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6"/>
  </w:num>
  <w:num w:numId="2">
    <w:abstractNumId w:val="12"/>
  </w:num>
  <w:num w:numId="3">
    <w:abstractNumId w:val="28"/>
  </w:num>
  <w:num w:numId="4">
    <w:abstractNumId w:val="22"/>
  </w:num>
  <w:num w:numId="5">
    <w:abstractNumId w:val="43"/>
  </w:num>
  <w:num w:numId="6">
    <w:abstractNumId w:val="25"/>
  </w:num>
  <w:num w:numId="7">
    <w:abstractNumId w:val="10"/>
  </w:num>
  <w:num w:numId="8">
    <w:abstractNumId w:val="29"/>
  </w:num>
  <w:num w:numId="9">
    <w:abstractNumId w:val="15"/>
  </w:num>
  <w:num w:numId="10">
    <w:abstractNumId w:val="11"/>
  </w:num>
  <w:num w:numId="11">
    <w:abstractNumId w:val="42"/>
  </w:num>
  <w:num w:numId="12">
    <w:abstractNumId w:val="30"/>
  </w:num>
  <w:num w:numId="13">
    <w:abstractNumId w:val="21"/>
  </w:num>
  <w:num w:numId="14">
    <w:abstractNumId w:val="14"/>
  </w:num>
  <w:num w:numId="15">
    <w:abstractNumId w:val="4"/>
  </w:num>
  <w:num w:numId="16">
    <w:abstractNumId w:val="31"/>
  </w:num>
  <w:num w:numId="17">
    <w:abstractNumId w:val="36"/>
  </w:num>
  <w:num w:numId="18">
    <w:abstractNumId w:val="17"/>
  </w:num>
  <w:num w:numId="19">
    <w:abstractNumId w:val="41"/>
  </w:num>
  <w:num w:numId="20">
    <w:abstractNumId w:val="38"/>
  </w:num>
  <w:num w:numId="21">
    <w:abstractNumId w:val="27"/>
  </w:num>
  <w:num w:numId="22">
    <w:abstractNumId w:val="33"/>
  </w:num>
  <w:num w:numId="23">
    <w:abstractNumId w:val="1"/>
  </w:num>
  <w:num w:numId="24">
    <w:abstractNumId w:val="39"/>
  </w:num>
  <w:num w:numId="25">
    <w:abstractNumId w:val="8"/>
  </w:num>
  <w:num w:numId="26">
    <w:abstractNumId w:val="19"/>
  </w:num>
  <w:num w:numId="27">
    <w:abstractNumId w:val="40"/>
  </w:num>
  <w:num w:numId="28">
    <w:abstractNumId w:val="0"/>
  </w:num>
  <w:num w:numId="29">
    <w:abstractNumId w:val="37"/>
  </w:num>
  <w:num w:numId="30">
    <w:abstractNumId w:val="35"/>
  </w:num>
  <w:num w:numId="31">
    <w:abstractNumId w:val="32"/>
  </w:num>
  <w:num w:numId="32">
    <w:abstractNumId w:val="16"/>
  </w:num>
  <w:num w:numId="33">
    <w:abstractNumId w:val="34"/>
  </w:num>
  <w:num w:numId="34">
    <w:abstractNumId w:val="23"/>
  </w:num>
  <w:num w:numId="35">
    <w:abstractNumId w:val="7"/>
  </w:num>
  <w:num w:numId="36">
    <w:abstractNumId w:val="24"/>
  </w:num>
  <w:num w:numId="37">
    <w:abstractNumId w:val="2"/>
  </w:num>
  <w:num w:numId="38">
    <w:abstractNumId w:val="13"/>
  </w:num>
  <w:num w:numId="39">
    <w:abstractNumId w:val="20"/>
  </w:num>
  <w:num w:numId="40">
    <w:abstractNumId w:val="26"/>
  </w:num>
  <w:num w:numId="41">
    <w:abstractNumId w:val="18"/>
  </w:num>
  <w:num w:numId="42">
    <w:abstractNumId w:val="3"/>
  </w:num>
  <w:num w:numId="43">
    <w:abstractNumId w:val="9"/>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0"/>
  <w:activeWritingStyle w:appName="MSWord" w:lang="en-GB"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C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C32"/>
    <w:rsid w:val="00002A82"/>
    <w:rsid w:val="000033DE"/>
    <w:rsid w:val="00007353"/>
    <w:rsid w:val="000074DA"/>
    <w:rsid w:val="0001073E"/>
    <w:rsid w:val="000109D6"/>
    <w:rsid w:val="0001108A"/>
    <w:rsid w:val="0001244B"/>
    <w:rsid w:val="00013A3F"/>
    <w:rsid w:val="00017A88"/>
    <w:rsid w:val="0002195E"/>
    <w:rsid w:val="00027139"/>
    <w:rsid w:val="00027A92"/>
    <w:rsid w:val="000307C2"/>
    <w:rsid w:val="00031BC9"/>
    <w:rsid w:val="00034375"/>
    <w:rsid w:val="00035AC6"/>
    <w:rsid w:val="000400FB"/>
    <w:rsid w:val="00044595"/>
    <w:rsid w:val="00044E9B"/>
    <w:rsid w:val="0004592C"/>
    <w:rsid w:val="00045E1F"/>
    <w:rsid w:val="0004728A"/>
    <w:rsid w:val="0004794E"/>
    <w:rsid w:val="00050C9D"/>
    <w:rsid w:val="00050CA9"/>
    <w:rsid w:val="00054CE0"/>
    <w:rsid w:val="000552F1"/>
    <w:rsid w:val="00060353"/>
    <w:rsid w:val="0006189C"/>
    <w:rsid w:val="0006387D"/>
    <w:rsid w:val="00067264"/>
    <w:rsid w:val="00067E55"/>
    <w:rsid w:val="00070C91"/>
    <w:rsid w:val="00076C6B"/>
    <w:rsid w:val="00076E67"/>
    <w:rsid w:val="0008082A"/>
    <w:rsid w:val="0008152E"/>
    <w:rsid w:val="00081C0F"/>
    <w:rsid w:val="00083B59"/>
    <w:rsid w:val="000865EA"/>
    <w:rsid w:val="000877D6"/>
    <w:rsid w:val="00087D8C"/>
    <w:rsid w:val="000906F1"/>
    <w:rsid w:val="0009401B"/>
    <w:rsid w:val="000944EB"/>
    <w:rsid w:val="00094F32"/>
    <w:rsid w:val="00095594"/>
    <w:rsid w:val="000A34D8"/>
    <w:rsid w:val="000A4922"/>
    <w:rsid w:val="000A5087"/>
    <w:rsid w:val="000B16ED"/>
    <w:rsid w:val="000B21D5"/>
    <w:rsid w:val="000B2D8F"/>
    <w:rsid w:val="000B2EA5"/>
    <w:rsid w:val="000B31F0"/>
    <w:rsid w:val="000B3D75"/>
    <w:rsid w:val="000B4E07"/>
    <w:rsid w:val="000B50AD"/>
    <w:rsid w:val="000B60DA"/>
    <w:rsid w:val="000B6500"/>
    <w:rsid w:val="000C52E9"/>
    <w:rsid w:val="000D08B0"/>
    <w:rsid w:val="000D1794"/>
    <w:rsid w:val="000D2DE8"/>
    <w:rsid w:val="000D7B07"/>
    <w:rsid w:val="000E134F"/>
    <w:rsid w:val="000E18AC"/>
    <w:rsid w:val="000E35B1"/>
    <w:rsid w:val="000E54A7"/>
    <w:rsid w:val="000E5534"/>
    <w:rsid w:val="000E620C"/>
    <w:rsid w:val="000E7FB2"/>
    <w:rsid w:val="000F6BAE"/>
    <w:rsid w:val="00103A78"/>
    <w:rsid w:val="00110823"/>
    <w:rsid w:val="00112A0D"/>
    <w:rsid w:val="001138DD"/>
    <w:rsid w:val="001140F3"/>
    <w:rsid w:val="00116348"/>
    <w:rsid w:val="00121579"/>
    <w:rsid w:val="001277B6"/>
    <w:rsid w:val="0013213E"/>
    <w:rsid w:val="0014232B"/>
    <w:rsid w:val="0014357E"/>
    <w:rsid w:val="0014786D"/>
    <w:rsid w:val="001529FA"/>
    <w:rsid w:val="001530B4"/>
    <w:rsid w:val="00156095"/>
    <w:rsid w:val="001577CD"/>
    <w:rsid w:val="0016217D"/>
    <w:rsid w:val="001671CF"/>
    <w:rsid w:val="0016720E"/>
    <w:rsid w:val="001718C8"/>
    <w:rsid w:val="00172CC2"/>
    <w:rsid w:val="00175327"/>
    <w:rsid w:val="0017573F"/>
    <w:rsid w:val="00177246"/>
    <w:rsid w:val="00180899"/>
    <w:rsid w:val="001812BB"/>
    <w:rsid w:val="00185234"/>
    <w:rsid w:val="0018542E"/>
    <w:rsid w:val="00185C48"/>
    <w:rsid w:val="00186D17"/>
    <w:rsid w:val="00187E88"/>
    <w:rsid w:val="00192D28"/>
    <w:rsid w:val="00194EFB"/>
    <w:rsid w:val="001A183B"/>
    <w:rsid w:val="001A5760"/>
    <w:rsid w:val="001B1980"/>
    <w:rsid w:val="001B55C6"/>
    <w:rsid w:val="001B5D28"/>
    <w:rsid w:val="001C1D98"/>
    <w:rsid w:val="001C286C"/>
    <w:rsid w:val="001C46D5"/>
    <w:rsid w:val="001C4BC3"/>
    <w:rsid w:val="001C4C32"/>
    <w:rsid w:val="001C4F19"/>
    <w:rsid w:val="001D2A56"/>
    <w:rsid w:val="001D5A2D"/>
    <w:rsid w:val="001E452B"/>
    <w:rsid w:val="001E4DEF"/>
    <w:rsid w:val="001F5648"/>
    <w:rsid w:val="00200CCD"/>
    <w:rsid w:val="00203B02"/>
    <w:rsid w:val="002065C5"/>
    <w:rsid w:val="00206661"/>
    <w:rsid w:val="00211D24"/>
    <w:rsid w:val="00212EFF"/>
    <w:rsid w:val="00214FF9"/>
    <w:rsid w:val="0022010A"/>
    <w:rsid w:val="00220E4A"/>
    <w:rsid w:val="00222E22"/>
    <w:rsid w:val="0022439A"/>
    <w:rsid w:val="00231D7F"/>
    <w:rsid w:val="0023557E"/>
    <w:rsid w:val="00236875"/>
    <w:rsid w:val="002371E7"/>
    <w:rsid w:val="002375EF"/>
    <w:rsid w:val="0024744D"/>
    <w:rsid w:val="0025027A"/>
    <w:rsid w:val="00253E38"/>
    <w:rsid w:val="00255390"/>
    <w:rsid w:val="0025687F"/>
    <w:rsid w:val="00257F77"/>
    <w:rsid w:val="00261955"/>
    <w:rsid w:val="00262134"/>
    <w:rsid w:val="00267ABC"/>
    <w:rsid w:val="00273F0D"/>
    <w:rsid w:val="00276F0F"/>
    <w:rsid w:val="00277655"/>
    <w:rsid w:val="00281169"/>
    <w:rsid w:val="00282008"/>
    <w:rsid w:val="002859DD"/>
    <w:rsid w:val="00287AB2"/>
    <w:rsid w:val="0029360A"/>
    <w:rsid w:val="00294CB2"/>
    <w:rsid w:val="0029596A"/>
    <w:rsid w:val="002976EA"/>
    <w:rsid w:val="002A2198"/>
    <w:rsid w:val="002A2452"/>
    <w:rsid w:val="002B007E"/>
    <w:rsid w:val="002B0778"/>
    <w:rsid w:val="002B3FE7"/>
    <w:rsid w:val="002B481A"/>
    <w:rsid w:val="002B64AA"/>
    <w:rsid w:val="002B72D7"/>
    <w:rsid w:val="002B77AF"/>
    <w:rsid w:val="002C33C3"/>
    <w:rsid w:val="002C639A"/>
    <w:rsid w:val="002D2C6B"/>
    <w:rsid w:val="002D6E00"/>
    <w:rsid w:val="002D77C6"/>
    <w:rsid w:val="002D7B8A"/>
    <w:rsid w:val="002E1252"/>
    <w:rsid w:val="002E4470"/>
    <w:rsid w:val="002E5D35"/>
    <w:rsid w:val="002F3FD1"/>
    <w:rsid w:val="002F5D25"/>
    <w:rsid w:val="002F5DC7"/>
    <w:rsid w:val="00301DE1"/>
    <w:rsid w:val="003026B9"/>
    <w:rsid w:val="003027D5"/>
    <w:rsid w:val="003048C4"/>
    <w:rsid w:val="00305C6A"/>
    <w:rsid w:val="00311893"/>
    <w:rsid w:val="003126DA"/>
    <w:rsid w:val="00316785"/>
    <w:rsid w:val="00321140"/>
    <w:rsid w:val="00321E6C"/>
    <w:rsid w:val="00330C31"/>
    <w:rsid w:val="00346205"/>
    <w:rsid w:val="003476BD"/>
    <w:rsid w:val="00347F4E"/>
    <w:rsid w:val="003520DD"/>
    <w:rsid w:val="0035396B"/>
    <w:rsid w:val="00353BBE"/>
    <w:rsid w:val="003603EF"/>
    <w:rsid w:val="00362C4D"/>
    <w:rsid w:val="003635C5"/>
    <w:rsid w:val="003653FD"/>
    <w:rsid w:val="0037015E"/>
    <w:rsid w:val="00370AF1"/>
    <w:rsid w:val="00371A6C"/>
    <w:rsid w:val="0037384A"/>
    <w:rsid w:val="003748CD"/>
    <w:rsid w:val="00381F19"/>
    <w:rsid w:val="0038229F"/>
    <w:rsid w:val="0038277A"/>
    <w:rsid w:val="00383685"/>
    <w:rsid w:val="0039488A"/>
    <w:rsid w:val="00394E26"/>
    <w:rsid w:val="00397CEE"/>
    <w:rsid w:val="003A2788"/>
    <w:rsid w:val="003A2A94"/>
    <w:rsid w:val="003A6C97"/>
    <w:rsid w:val="003B1564"/>
    <w:rsid w:val="003B4ADD"/>
    <w:rsid w:val="003C13B7"/>
    <w:rsid w:val="003C1529"/>
    <w:rsid w:val="003C182C"/>
    <w:rsid w:val="003C1B8B"/>
    <w:rsid w:val="003C1D2A"/>
    <w:rsid w:val="003C29B4"/>
    <w:rsid w:val="003C5182"/>
    <w:rsid w:val="003C63C9"/>
    <w:rsid w:val="003D6278"/>
    <w:rsid w:val="003D70C9"/>
    <w:rsid w:val="003E0EB6"/>
    <w:rsid w:val="003E37A6"/>
    <w:rsid w:val="003E5396"/>
    <w:rsid w:val="003E5BFB"/>
    <w:rsid w:val="003E6865"/>
    <w:rsid w:val="003E6939"/>
    <w:rsid w:val="003F0350"/>
    <w:rsid w:val="003F133F"/>
    <w:rsid w:val="003F2969"/>
    <w:rsid w:val="003F3733"/>
    <w:rsid w:val="003F5000"/>
    <w:rsid w:val="003F5ACC"/>
    <w:rsid w:val="003F7656"/>
    <w:rsid w:val="0040266F"/>
    <w:rsid w:val="00410CF7"/>
    <w:rsid w:val="00413449"/>
    <w:rsid w:val="00414097"/>
    <w:rsid w:val="00421CFA"/>
    <w:rsid w:val="00426097"/>
    <w:rsid w:val="00427B34"/>
    <w:rsid w:val="00427C8E"/>
    <w:rsid w:val="00430A10"/>
    <w:rsid w:val="00432536"/>
    <w:rsid w:val="004360C0"/>
    <w:rsid w:val="00436930"/>
    <w:rsid w:val="00436EC3"/>
    <w:rsid w:val="004414BA"/>
    <w:rsid w:val="0044195F"/>
    <w:rsid w:val="00450313"/>
    <w:rsid w:val="0045672C"/>
    <w:rsid w:val="00462064"/>
    <w:rsid w:val="00462A78"/>
    <w:rsid w:val="00467532"/>
    <w:rsid w:val="0047452B"/>
    <w:rsid w:val="0048084C"/>
    <w:rsid w:val="0049021C"/>
    <w:rsid w:val="00490AD8"/>
    <w:rsid w:val="00492429"/>
    <w:rsid w:val="00492659"/>
    <w:rsid w:val="0049667E"/>
    <w:rsid w:val="00497149"/>
    <w:rsid w:val="004A0858"/>
    <w:rsid w:val="004A2541"/>
    <w:rsid w:val="004A2D29"/>
    <w:rsid w:val="004A3942"/>
    <w:rsid w:val="004B285C"/>
    <w:rsid w:val="004B2C46"/>
    <w:rsid w:val="004B5F91"/>
    <w:rsid w:val="004C1293"/>
    <w:rsid w:val="004C2A1A"/>
    <w:rsid w:val="004C300D"/>
    <w:rsid w:val="004C4614"/>
    <w:rsid w:val="004C4B3A"/>
    <w:rsid w:val="004C5BE4"/>
    <w:rsid w:val="004C6D26"/>
    <w:rsid w:val="004D101B"/>
    <w:rsid w:val="004D2752"/>
    <w:rsid w:val="004D56AC"/>
    <w:rsid w:val="004D72FC"/>
    <w:rsid w:val="004E4AC6"/>
    <w:rsid w:val="004E65E3"/>
    <w:rsid w:val="004F782F"/>
    <w:rsid w:val="00503B50"/>
    <w:rsid w:val="00505684"/>
    <w:rsid w:val="00505D4D"/>
    <w:rsid w:val="0051038E"/>
    <w:rsid w:val="00520762"/>
    <w:rsid w:val="0052141A"/>
    <w:rsid w:val="00523075"/>
    <w:rsid w:val="00524661"/>
    <w:rsid w:val="00531357"/>
    <w:rsid w:val="00541642"/>
    <w:rsid w:val="00542234"/>
    <w:rsid w:val="005432D4"/>
    <w:rsid w:val="00543C58"/>
    <w:rsid w:val="0054768A"/>
    <w:rsid w:val="00556132"/>
    <w:rsid w:val="00561EBF"/>
    <w:rsid w:val="0056368D"/>
    <w:rsid w:val="00564EAB"/>
    <w:rsid w:val="00565B29"/>
    <w:rsid w:val="005676B3"/>
    <w:rsid w:val="0057014A"/>
    <w:rsid w:val="005701A0"/>
    <w:rsid w:val="00571491"/>
    <w:rsid w:val="00571C24"/>
    <w:rsid w:val="00573E58"/>
    <w:rsid w:val="00573EEE"/>
    <w:rsid w:val="005766A0"/>
    <w:rsid w:val="0058194F"/>
    <w:rsid w:val="0059463C"/>
    <w:rsid w:val="005957B6"/>
    <w:rsid w:val="00597273"/>
    <w:rsid w:val="005A2391"/>
    <w:rsid w:val="005A54D6"/>
    <w:rsid w:val="005A590F"/>
    <w:rsid w:val="005B288C"/>
    <w:rsid w:val="005B3403"/>
    <w:rsid w:val="005C0D1F"/>
    <w:rsid w:val="005C14E1"/>
    <w:rsid w:val="005C5411"/>
    <w:rsid w:val="005C60C2"/>
    <w:rsid w:val="005C7376"/>
    <w:rsid w:val="005D039B"/>
    <w:rsid w:val="005D4ADE"/>
    <w:rsid w:val="005E1E73"/>
    <w:rsid w:val="005E22F0"/>
    <w:rsid w:val="005E3E1C"/>
    <w:rsid w:val="005E6377"/>
    <w:rsid w:val="005E7C5A"/>
    <w:rsid w:val="005E7F4B"/>
    <w:rsid w:val="005F2869"/>
    <w:rsid w:val="005F4E35"/>
    <w:rsid w:val="005F5E09"/>
    <w:rsid w:val="005F6ADE"/>
    <w:rsid w:val="005F726D"/>
    <w:rsid w:val="00600779"/>
    <w:rsid w:val="00604032"/>
    <w:rsid w:val="006051E3"/>
    <w:rsid w:val="006103CD"/>
    <w:rsid w:val="00611A73"/>
    <w:rsid w:val="0061375F"/>
    <w:rsid w:val="00614609"/>
    <w:rsid w:val="00615645"/>
    <w:rsid w:val="0061671E"/>
    <w:rsid w:val="00620308"/>
    <w:rsid w:val="00620B07"/>
    <w:rsid w:val="00623F9A"/>
    <w:rsid w:val="006244D9"/>
    <w:rsid w:val="0062723F"/>
    <w:rsid w:val="00632CB3"/>
    <w:rsid w:val="00633614"/>
    <w:rsid w:val="00633F91"/>
    <w:rsid w:val="006368CD"/>
    <w:rsid w:val="00636AE3"/>
    <w:rsid w:val="006434DE"/>
    <w:rsid w:val="00650A1E"/>
    <w:rsid w:val="00652D85"/>
    <w:rsid w:val="00652E1F"/>
    <w:rsid w:val="00654C6F"/>
    <w:rsid w:val="00655E50"/>
    <w:rsid w:val="0066197C"/>
    <w:rsid w:val="00664196"/>
    <w:rsid w:val="006649C4"/>
    <w:rsid w:val="00671BE6"/>
    <w:rsid w:val="00673C39"/>
    <w:rsid w:val="00674A5C"/>
    <w:rsid w:val="00677B0D"/>
    <w:rsid w:val="00677C41"/>
    <w:rsid w:val="00680DDD"/>
    <w:rsid w:val="00681D43"/>
    <w:rsid w:val="00681F17"/>
    <w:rsid w:val="00682F2C"/>
    <w:rsid w:val="0068372A"/>
    <w:rsid w:val="0068493E"/>
    <w:rsid w:val="00685CCB"/>
    <w:rsid w:val="00685FD3"/>
    <w:rsid w:val="00690DF7"/>
    <w:rsid w:val="00691104"/>
    <w:rsid w:val="006A0108"/>
    <w:rsid w:val="006A29F0"/>
    <w:rsid w:val="006A6BFD"/>
    <w:rsid w:val="006A6CB4"/>
    <w:rsid w:val="006B172B"/>
    <w:rsid w:val="006B1D03"/>
    <w:rsid w:val="006B203A"/>
    <w:rsid w:val="006B4A0C"/>
    <w:rsid w:val="006C0A27"/>
    <w:rsid w:val="006C5599"/>
    <w:rsid w:val="006C758B"/>
    <w:rsid w:val="006D1979"/>
    <w:rsid w:val="006D31DE"/>
    <w:rsid w:val="006D422F"/>
    <w:rsid w:val="006D49BB"/>
    <w:rsid w:val="006D6445"/>
    <w:rsid w:val="006E0EDA"/>
    <w:rsid w:val="006E1010"/>
    <w:rsid w:val="006E6951"/>
    <w:rsid w:val="006F1331"/>
    <w:rsid w:val="006F167F"/>
    <w:rsid w:val="006F23D0"/>
    <w:rsid w:val="006F4C93"/>
    <w:rsid w:val="006F7817"/>
    <w:rsid w:val="00706690"/>
    <w:rsid w:val="00710C6A"/>
    <w:rsid w:val="0071152A"/>
    <w:rsid w:val="007120FC"/>
    <w:rsid w:val="00714446"/>
    <w:rsid w:val="007144F4"/>
    <w:rsid w:val="007145F7"/>
    <w:rsid w:val="00714785"/>
    <w:rsid w:val="00714DC5"/>
    <w:rsid w:val="00717908"/>
    <w:rsid w:val="007204B3"/>
    <w:rsid w:val="007211C7"/>
    <w:rsid w:val="007216DE"/>
    <w:rsid w:val="00721DCB"/>
    <w:rsid w:val="00722DE8"/>
    <w:rsid w:val="00723FAC"/>
    <w:rsid w:val="00724B02"/>
    <w:rsid w:val="00725285"/>
    <w:rsid w:val="0072596F"/>
    <w:rsid w:val="0072656F"/>
    <w:rsid w:val="007366BF"/>
    <w:rsid w:val="00743BB9"/>
    <w:rsid w:val="00745DDD"/>
    <w:rsid w:val="007462BD"/>
    <w:rsid w:val="00746BD1"/>
    <w:rsid w:val="007507E0"/>
    <w:rsid w:val="00750819"/>
    <w:rsid w:val="00751AC5"/>
    <w:rsid w:val="007553A9"/>
    <w:rsid w:val="007574E9"/>
    <w:rsid w:val="00757903"/>
    <w:rsid w:val="0076212D"/>
    <w:rsid w:val="00763CCF"/>
    <w:rsid w:val="0076408E"/>
    <w:rsid w:val="00765106"/>
    <w:rsid w:val="00765369"/>
    <w:rsid w:val="00766A74"/>
    <w:rsid w:val="00774C85"/>
    <w:rsid w:val="00775A7E"/>
    <w:rsid w:val="00777972"/>
    <w:rsid w:val="00785597"/>
    <w:rsid w:val="007868AA"/>
    <w:rsid w:val="007901F5"/>
    <w:rsid w:val="00793BBB"/>
    <w:rsid w:val="00794306"/>
    <w:rsid w:val="00794682"/>
    <w:rsid w:val="00795C41"/>
    <w:rsid w:val="007A0320"/>
    <w:rsid w:val="007A4472"/>
    <w:rsid w:val="007A59F9"/>
    <w:rsid w:val="007A7DCA"/>
    <w:rsid w:val="007B19E7"/>
    <w:rsid w:val="007B484F"/>
    <w:rsid w:val="007C2D77"/>
    <w:rsid w:val="007C3113"/>
    <w:rsid w:val="007C398B"/>
    <w:rsid w:val="007C3AA0"/>
    <w:rsid w:val="007C4384"/>
    <w:rsid w:val="007C5638"/>
    <w:rsid w:val="007D50B5"/>
    <w:rsid w:val="007E037B"/>
    <w:rsid w:val="007F3404"/>
    <w:rsid w:val="007F3E88"/>
    <w:rsid w:val="007F4237"/>
    <w:rsid w:val="007F6A33"/>
    <w:rsid w:val="00800318"/>
    <w:rsid w:val="00806118"/>
    <w:rsid w:val="008110C3"/>
    <w:rsid w:val="00813F90"/>
    <w:rsid w:val="00817FA9"/>
    <w:rsid w:val="008243A2"/>
    <w:rsid w:val="00830408"/>
    <w:rsid w:val="00837B0E"/>
    <w:rsid w:val="008410D9"/>
    <w:rsid w:val="00841DB3"/>
    <w:rsid w:val="0084432C"/>
    <w:rsid w:val="00852D3C"/>
    <w:rsid w:val="00853B77"/>
    <w:rsid w:val="00854433"/>
    <w:rsid w:val="008562F0"/>
    <w:rsid w:val="00872DE8"/>
    <w:rsid w:val="00875E18"/>
    <w:rsid w:val="0089340C"/>
    <w:rsid w:val="00896726"/>
    <w:rsid w:val="00897FBC"/>
    <w:rsid w:val="008A5CFF"/>
    <w:rsid w:val="008B6227"/>
    <w:rsid w:val="008C2114"/>
    <w:rsid w:val="008C240A"/>
    <w:rsid w:val="008C2532"/>
    <w:rsid w:val="008C3083"/>
    <w:rsid w:val="008D2548"/>
    <w:rsid w:val="008D3244"/>
    <w:rsid w:val="008D58E5"/>
    <w:rsid w:val="008D72EC"/>
    <w:rsid w:val="008D7ACB"/>
    <w:rsid w:val="008E2EA8"/>
    <w:rsid w:val="008E375B"/>
    <w:rsid w:val="008E45F6"/>
    <w:rsid w:val="008E52EE"/>
    <w:rsid w:val="008E59FF"/>
    <w:rsid w:val="008E7C5B"/>
    <w:rsid w:val="008F55AD"/>
    <w:rsid w:val="00900590"/>
    <w:rsid w:val="00901C93"/>
    <w:rsid w:val="00902396"/>
    <w:rsid w:val="0090475F"/>
    <w:rsid w:val="00907020"/>
    <w:rsid w:val="00907E7E"/>
    <w:rsid w:val="0091046B"/>
    <w:rsid w:val="00912E02"/>
    <w:rsid w:val="009131DC"/>
    <w:rsid w:val="00921BCE"/>
    <w:rsid w:val="00922779"/>
    <w:rsid w:val="0092416D"/>
    <w:rsid w:val="00926F82"/>
    <w:rsid w:val="00931E2D"/>
    <w:rsid w:val="00936D6D"/>
    <w:rsid w:val="00937C20"/>
    <w:rsid w:val="00950943"/>
    <w:rsid w:val="0095457E"/>
    <w:rsid w:val="00960A40"/>
    <w:rsid w:val="0096187E"/>
    <w:rsid w:val="00964725"/>
    <w:rsid w:val="00965B58"/>
    <w:rsid w:val="00965EB5"/>
    <w:rsid w:val="00966981"/>
    <w:rsid w:val="0097113B"/>
    <w:rsid w:val="009712CF"/>
    <w:rsid w:val="009723C0"/>
    <w:rsid w:val="009732EA"/>
    <w:rsid w:val="0097348F"/>
    <w:rsid w:val="0097418F"/>
    <w:rsid w:val="009741C0"/>
    <w:rsid w:val="00974C67"/>
    <w:rsid w:val="00980F60"/>
    <w:rsid w:val="00981AFD"/>
    <w:rsid w:val="009914A4"/>
    <w:rsid w:val="0099508B"/>
    <w:rsid w:val="009961A3"/>
    <w:rsid w:val="009A01EB"/>
    <w:rsid w:val="009A3760"/>
    <w:rsid w:val="009A7080"/>
    <w:rsid w:val="009B007C"/>
    <w:rsid w:val="009B086C"/>
    <w:rsid w:val="009B17D9"/>
    <w:rsid w:val="009B203D"/>
    <w:rsid w:val="009B50CD"/>
    <w:rsid w:val="009B5B89"/>
    <w:rsid w:val="009B5DC6"/>
    <w:rsid w:val="009B6768"/>
    <w:rsid w:val="009C032F"/>
    <w:rsid w:val="009C36D8"/>
    <w:rsid w:val="009C7AC2"/>
    <w:rsid w:val="009D0846"/>
    <w:rsid w:val="009D17CC"/>
    <w:rsid w:val="009D2D75"/>
    <w:rsid w:val="009D3FBF"/>
    <w:rsid w:val="009D6240"/>
    <w:rsid w:val="009E4748"/>
    <w:rsid w:val="009E4FF6"/>
    <w:rsid w:val="009E5DC5"/>
    <w:rsid w:val="009E7005"/>
    <w:rsid w:val="009E7D61"/>
    <w:rsid w:val="009F0B60"/>
    <w:rsid w:val="009F1FA8"/>
    <w:rsid w:val="009F65D0"/>
    <w:rsid w:val="00A016AE"/>
    <w:rsid w:val="00A03C76"/>
    <w:rsid w:val="00A06464"/>
    <w:rsid w:val="00A101F0"/>
    <w:rsid w:val="00A10492"/>
    <w:rsid w:val="00A10EE2"/>
    <w:rsid w:val="00A15E36"/>
    <w:rsid w:val="00A20A8A"/>
    <w:rsid w:val="00A20EED"/>
    <w:rsid w:val="00A21ABA"/>
    <w:rsid w:val="00A23DAF"/>
    <w:rsid w:val="00A244ED"/>
    <w:rsid w:val="00A25482"/>
    <w:rsid w:val="00A32987"/>
    <w:rsid w:val="00A33876"/>
    <w:rsid w:val="00A34D44"/>
    <w:rsid w:val="00A35C9A"/>
    <w:rsid w:val="00A37FDF"/>
    <w:rsid w:val="00A42842"/>
    <w:rsid w:val="00A4416F"/>
    <w:rsid w:val="00A46322"/>
    <w:rsid w:val="00A47840"/>
    <w:rsid w:val="00A501FF"/>
    <w:rsid w:val="00A525EC"/>
    <w:rsid w:val="00A55468"/>
    <w:rsid w:val="00A567C7"/>
    <w:rsid w:val="00A57E91"/>
    <w:rsid w:val="00A6384D"/>
    <w:rsid w:val="00A67F9D"/>
    <w:rsid w:val="00A76A0E"/>
    <w:rsid w:val="00A80032"/>
    <w:rsid w:val="00A80258"/>
    <w:rsid w:val="00A80F4F"/>
    <w:rsid w:val="00A81DC3"/>
    <w:rsid w:val="00A828DA"/>
    <w:rsid w:val="00A84294"/>
    <w:rsid w:val="00A85434"/>
    <w:rsid w:val="00A866AD"/>
    <w:rsid w:val="00A929A5"/>
    <w:rsid w:val="00A93642"/>
    <w:rsid w:val="00AA05DC"/>
    <w:rsid w:val="00AA0FCB"/>
    <w:rsid w:val="00AA18F5"/>
    <w:rsid w:val="00AA2790"/>
    <w:rsid w:val="00AA2B50"/>
    <w:rsid w:val="00AA3148"/>
    <w:rsid w:val="00AA4B6C"/>
    <w:rsid w:val="00AA517E"/>
    <w:rsid w:val="00AA7B9A"/>
    <w:rsid w:val="00AA7EDD"/>
    <w:rsid w:val="00AB266E"/>
    <w:rsid w:val="00AB2E03"/>
    <w:rsid w:val="00AB3DF1"/>
    <w:rsid w:val="00AB52E5"/>
    <w:rsid w:val="00AB5331"/>
    <w:rsid w:val="00AB7AF9"/>
    <w:rsid w:val="00AD4631"/>
    <w:rsid w:val="00AD4A44"/>
    <w:rsid w:val="00AD4D45"/>
    <w:rsid w:val="00AF1371"/>
    <w:rsid w:val="00AF15FB"/>
    <w:rsid w:val="00AF4C6E"/>
    <w:rsid w:val="00AF60FB"/>
    <w:rsid w:val="00AF661D"/>
    <w:rsid w:val="00B0056C"/>
    <w:rsid w:val="00B051B1"/>
    <w:rsid w:val="00B05F79"/>
    <w:rsid w:val="00B0627C"/>
    <w:rsid w:val="00B1340C"/>
    <w:rsid w:val="00B14F7B"/>
    <w:rsid w:val="00B221F1"/>
    <w:rsid w:val="00B26914"/>
    <w:rsid w:val="00B26E7C"/>
    <w:rsid w:val="00B27B14"/>
    <w:rsid w:val="00B31C9D"/>
    <w:rsid w:val="00B375A2"/>
    <w:rsid w:val="00B402BE"/>
    <w:rsid w:val="00B426E7"/>
    <w:rsid w:val="00B42AB4"/>
    <w:rsid w:val="00B43CA9"/>
    <w:rsid w:val="00B56ABB"/>
    <w:rsid w:val="00B61F09"/>
    <w:rsid w:val="00B662DE"/>
    <w:rsid w:val="00B703BA"/>
    <w:rsid w:val="00B76107"/>
    <w:rsid w:val="00B77695"/>
    <w:rsid w:val="00B812F2"/>
    <w:rsid w:val="00B8219F"/>
    <w:rsid w:val="00B8372B"/>
    <w:rsid w:val="00B84192"/>
    <w:rsid w:val="00B845F3"/>
    <w:rsid w:val="00B9099D"/>
    <w:rsid w:val="00B9282B"/>
    <w:rsid w:val="00B93FE1"/>
    <w:rsid w:val="00B9402D"/>
    <w:rsid w:val="00BA0088"/>
    <w:rsid w:val="00BA033F"/>
    <w:rsid w:val="00BA0D95"/>
    <w:rsid w:val="00BA1F0B"/>
    <w:rsid w:val="00BA5817"/>
    <w:rsid w:val="00BA7734"/>
    <w:rsid w:val="00BB1D11"/>
    <w:rsid w:val="00BB6753"/>
    <w:rsid w:val="00BB786F"/>
    <w:rsid w:val="00BC0220"/>
    <w:rsid w:val="00BC1FCD"/>
    <w:rsid w:val="00BC4F3C"/>
    <w:rsid w:val="00BD2D14"/>
    <w:rsid w:val="00BD693C"/>
    <w:rsid w:val="00BE1F6E"/>
    <w:rsid w:val="00BE5217"/>
    <w:rsid w:val="00BE7C4D"/>
    <w:rsid w:val="00BF1592"/>
    <w:rsid w:val="00BF3FA4"/>
    <w:rsid w:val="00BF5B23"/>
    <w:rsid w:val="00BF6088"/>
    <w:rsid w:val="00BF7A2A"/>
    <w:rsid w:val="00C0045D"/>
    <w:rsid w:val="00C01532"/>
    <w:rsid w:val="00C028FE"/>
    <w:rsid w:val="00C02ADA"/>
    <w:rsid w:val="00C032E6"/>
    <w:rsid w:val="00C03358"/>
    <w:rsid w:val="00C04666"/>
    <w:rsid w:val="00C1051E"/>
    <w:rsid w:val="00C10BBA"/>
    <w:rsid w:val="00C13A7B"/>
    <w:rsid w:val="00C15370"/>
    <w:rsid w:val="00C169E6"/>
    <w:rsid w:val="00C16BAB"/>
    <w:rsid w:val="00C17B78"/>
    <w:rsid w:val="00C22153"/>
    <w:rsid w:val="00C26DE7"/>
    <w:rsid w:val="00C34DB1"/>
    <w:rsid w:val="00C358AD"/>
    <w:rsid w:val="00C37F22"/>
    <w:rsid w:val="00C43618"/>
    <w:rsid w:val="00C43C76"/>
    <w:rsid w:val="00C455B1"/>
    <w:rsid w:val="00C4770A"/>
    <w:rsid w:val="00C50BAF"/>
    <w:rsid w:val="00C52B17"/>
    <w:rsid w:val="00C62218"/>
    <w:rsid w:val="00C6271F"/>
    <w:rsid w:val="00C65A5B"/>
    <w:rsid w:val="00C669B0"/>
    <w:rsid w:val="00C73564"/>
    <w:rsid w:val="00C83D83"/>
    <w:rsid w:val="00C8461F"/>
    <w:rsid w:val="00C850F9"/>
    <w:rsid w:val="00C856F8"/>
    <w:rsid w:val="00C865CF"/>
    <w:rsid w:val="00C96975"/>
    <w:rsid w:val="00CA54BE"/>
    <w:rsid w:val="00CB0BE2"/>
    <w:rsid w:val="00CB0FDD"/>
    <w:rsid w:val="00CB3129"/>
    <w:rsid w:val="00CB3959"/>
    <w:rsid w:val="00CB69E4"/>
    <w:rsid w:val="00CB7974"/>
    <w:rsid w:val="00CC16C6"/>
    <w:rsid w:val="00CD6E83"/>
    <w:rsid w:val="00CE021E"/>
    <w:rsid w:val="00CE40AD"/>
    <w:rsid w:val="00CE4BC1"/>
    <w:rsid w:val="00CE5076"/>
    <w:rsid w:val="00CE7304"/>
    <w:rsid w:val="00CE74D7"/>
    <w:rsid w:val="00CF000B"/>
    <w:rsid w:val="00CF07F0"/>
    <w:rsid w:val="00CF0CA5"/>
    <w:rsid w:val="00CF1504"/>
    <w:rsid w:val="00CF1A35"/>
    <w:rsid w:val="00CF2581"/>
    <w:rsid w:val="00CF3EBE"/>
    <w:rsid w:val="00CF7594"/>
    <w:rsid w:val="00D03885"/>
    <w:rsid w:val="00D06AEE"/>
    <w:rsid w:val="00D11670"/>
    <w:rsid w:val="00D121E5"/>
    <w:rsid w:val="00D12DC2"/>
    <w:rsid w:val="00D1670F"/>
    <w:rsid w:val="00D16EE4"/>
    <w:rsid w:val="00D21263"/>
    <w:rsid w:val="00D21ECB"/>
    <w:rsid w:val="00D22F0A"/>
    <w:rsid w:val="00D23AAA"/>
    <w:rsid w:val="00D24DB0"/>
    <w:rsid w:val="00D25234"/>
    <w:rsid w:val="00D27857"/>
    <w:rsid w:val="00D27ADB"/>
    <w:rsid w:val="00D30458"/>
    <w:rsid w:val="00D30659"/>
    <w:rsid w:val="00D317C1"/>
    <w:rsid w:val="00D3221B"/>
    <w:rsid w:val="00D32A26"/>
    <w:rsid w:val="00D35250"/>
    <w:rsid w:val="00D37110"/>
    <w:rsid w:val="00D371AD"/>
    <w:rsid w:val="00D42B42"/>
    <w:rsid w:val="00D459BC"/>
    <w:rsid w:val="00D47B21"/>
    <w:rsid w:val="00D47E41"/>
    <w:rsid w:val="00D52482"/>
    <w:rsid w:val="00D55F21"/>
    <w:rsid w:val="00D56B22"/>
    <w:rsid w:val="00D645FD"/>
    <w:rsid w:val="00D66871"/>
    <w:rsid w:val="00D7130D"/>
    <w:rsid w:val="00D72F9A"/>
    <w:rsid w:val="00D75EC5"/>
    <w:rsid w:val="00D80211"/>
    <w:rsid w:val="00D8250E"/>
    <w:rsid w:val="00D83C79"/>
    <w:rsid w:val="00D87B3A"/>
    <w:rsid w:val="00D9191E"/>
    <w:rsid w:val="00D91E9A"/>
    <w:rsid w:val="00D94141"/>
    <w:rsid w:val="00D96957"/>
    <w:rsid w:val="00DA1769"/>
    <w:rsid w:val="00DA42DC"/>
    <w:rsid w:val="00DA57FA"/>
    <w:rsid w:val="00DA5992"/>
    <w:rsid w:val="00DB1C88"/>
    <w:rsid w:val="00DB4FE0"/>
    <w:rsid w:val="00DB6DC2"/>
    <w:rsid w:val="00DB7264"/>
    <w:rsid w:val="00DB75D4"/>
    <w:rsid w:val="00DC0A90"/>
    <w:rsid w:val="00DC4D2D"/>
    <w:rsid w:val="00DC6430"/>
    <w:rsid w:val="00DC75AF"/>
    <w:rsid w:val="00DD0C25"/>
    <w:rsid w:val="00DD0CF7"/>
    <w:rsid w:val="00DD1343"/>
    <w:rsid w:val="00DD1431"/>
    <w:rsid w:val="00DD4E44"/>
    <w:rsid w:val="00DD5A4A"/>
    <w:rsid w:val="00DE132C"/>
    <w:rsid w:val="00DE19F2"/>
    <w:rsid w:val="00DE2631"/>
    <w:rsid w:val="00DE3FFE"/>
    <w:rsid w:val="00DF478B"/>
    <w:rsid w:val="00DF594C"/>
    <w:rsid w:val="00E009E7"/>
    <w:rsid w:val="00E0136B"/>
    <w:rsid w:val="00E01CA9"/>
    <w:rsid w:val="00E026CE"/>
    <w:rsid w:val="00E029AC"/>
    <w:rsid w:val="00E05E66"/>
    <w:rsid w:val="00E14504"/>
    <w:rsid w:val="00E14E67"/>
    <w:rsid w:val="00E14FC8"/>
    <w:rsid w:val="00E2141B"/>
    <w:rsid w:val="00E22983"/>
    <w:rsid w:val="00E3053E"/>
    <w:rsid w:val="00E37091"/>
    <w:rsid w:val="00E419D4"/>
    <w:rsid w:val="00E44089"/>
    <w:rsid w:val="00E54612"/>
    <w:rsid w:val="00E56A1F"/>
    <w:rsid w:val="00E60424"/>
    <w:rsid w:val="00E60AED"/>
    <w:rsid w:val="00E62290"/>
    <w:rsid w:val="00E634F4"/>
    <w:rsid w:val="00E643D4"/>
    <w:rsid w:val="00E64FBA"/>
    <w:rsid w:val="00E67649"/>
    <w:rsid w:val="00E70530"/>
    <w:rsid w:val="00E70E93"/>
    <w:rsid w:val="00E710A9"/>
    <w:rsid w:val="00E728F5"/>
    <w:rsid w:val="00E72D2C"/>
    <w:rsid w:val="00E823A6"/>
    <w:rsid w:val="00E82538"/>
    <w:rsid w:val="00E862C9"/>
    <w:rsid w:val="00E866B5"/>
    <w:rsid w:val="00E90B96"/>
    <w:rsid w:val="00E90E90"/>
    <w:rsid w:val="00E91CC0"/>
    <w:rsid w:val="00E92096"/>
    <w:rsid w:val="00EA4701"/>
    <w:rsid w:val="00EB0664"/>
    <w:rsid w:val="00EB19A5"/>
    <w:rsid w:val="00EC02DE"/>
    <w:rsid w:val="00EC0E4B"/>
    <w:rsid w:val="00EC3E4D"/>
    <w:rsid w:val="00ED0533"/>
    <w:rsid w:val="00ED0D3F"/>
    <w:rsid w:val="00ED3F54"/>
    <w:rsid w:val="00ED6B91"/>
    <w:rsid w:val="00EF0E06"/>
    <w:rsid w:val="00EF300C"/>
    <w:rsid w:val="00EF3C8A"/>
    <w:rsid w:val="00EF45F9"/>
    <w:rsid w:val="00EF7A7E"/>
    <w:rsid w:val="00F01796"/>
    <w:rsid w:val="00F019EC"/>
    <w:rsid w:val="00F02213"/>
    <w:rsid w:val="00F05724"/>
    <w:rsid w:val="00F10600"/>
    <w:rsid w:val="00F12DC6"/>
    <w:rsid w:val="00F168CC"/>
    <w:rsid w:val="00F201CC"/>
    <w:rsid w:val="00F21D91"/>
    <w:rsid w:val="00F2356C"/>
    <w:rsid w:val="00F246C2"/>
    <w:rsid w:val="00F26CC1"/>
    <w:rsid w:val="00F32A38"/>
    <w:rsid w:val="00F33F69"/>
    <w:rsid w:val="00F408BE"/>
    <w:rsid w:val="00F41E39"/>
    <w:rsid w:val="00F430D1"/>
    <w:rsid w:val="00F43442"/>
    <w:rsid w:val="00F44FA5"/>
    <w:rsid w:val="00F4644A"/>
    <w:rsid w:val="00F46B16"/>
    <w:rsid w:val="00F51F87"/>
    <w:rsid w:val="00F52179"/>
    <w:rsid w:val="00F57552"/>
    <w:rsid w:val="00F576D8"/>
    <w:rsid w:val="00F61674"/>
    <w:rsid w:val="00F657D1"/>
    <w:rsid w:val="00F734E5"/>
    <w:rsid w:val="00F74735"/>
    <w:rsid w:val="00F80957"/>
    <w:rsid w:val="00F824B8"/>
    <w:rsid w:val="00F85BD9"/>
    <w:rsid w:val="00F86101"/>
    <w:rsid w:val="00F905EC"/>
    <w:rsid w:val="00F90D53"/>
    <w:rsid w:val="00F93A27"/>
    <w:rsid w:val="00F96310"/>
    <w:rsid w:val="00F9754A"/>
    <w:rsid w:val="00FA550B"/>
    <w:rsid w:val="00FB5122"/>
    <w:rsid w:val="00FB53A6"/>
    <w:rsid w:val="00FB5C18"/>
    <w:rsid w:val="00FB74EA"/>
    <w:rsid w:val="00FC1154"/>
    <w:rsid w:val="00FC11A4"/>
    <w:rsid w:val="00FC203E"/>
    <w:rsid w:val="00FC6FB5"/>
    <w:rsid w:val="00FC776D"/>
    <w:rsid w:val="00FD1E63"/>
    <w:rsid w:val="00FD3066"/>
    <w:rsid w:val="00FD6C07"/>
    <w:rsid w:val="00FD7255"/>
    <w:rsid w:val="00FE1B04"/>
    <w:rsid w:val="00FE241E"/>
    <w:rsid w:val="00FE2460"/>
    <w:rsid w:val="00FE67C3"/>
    <w:rsid w:val="00FF25F6"/>
    <w:rsid w:val="00FF3E12"/>
    <w:rsid w:val="00FF6B7B"/>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A2206246-EBA2-4903-8246-F32526D7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1F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D2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11670"/>
    <w:pPr>
      <w:tabs>
        <w:tab w:val="center" w:pos="4419"/>
        <w:tab w:val="right" w:pos="8838"/>
      </w:tabs>
    </w:pPr>
  </w:style>
  <w:style w:type="character" w:customStyle="1" w:styleId="EncabezadoCar">
    <w:name w:val="Encabezado Car"/>
    <w:basedOn w:val="Fuentedeprrafopredeter"/>
    <w:link w:val="Encabezado"/>
    <w:uiPriority w:val="99"/>
    <w:rsid w:val="00D11670"/>
  </w:style>
  <w:style w:type="paragraph" w:styleId="Piedepgina">
    <w:name w:val="footer"/>
    <w:basedOn w:val="Normal"/>
    <w:link w:val="PiedepginaCar"/>
    <w:uiPriority w:val="99"/>
    <w:unhideWhenUsed/>
    <w:rsid w:val="00D11670"/>
    <w:pPr>
      <w:tabs>
        <w:tab w:val="center" w:pos="4419"/>
        <w:tab w:val="right" w:pos="8838"/>
      </w:tabs>
    </w:pPr>
  </w:style>
  <w:style w:type="character" w:customStyle="1" w:styleId="PiedepginaCar">
    <w:name w:val="Pie de página Car"/>
    <w:basedOn w:val="Fuentedeprrafopredeter"/>
    <w:link w:val="Piedepgina"/>
    <w:uiPriority w:val="99"/>
    <w:rsid w:val="00D11670"/>
  </w:style>
  <w:style w:type="paragraph" w:styleId="Sinespaciado">
    <w:name w:val="No Spacing"/>
    <w:uiPriority w:val="1"/>
    <w:qFormat/>
    <w:rsid w:val="00F46B16"/>
    <w:pPr>
      <w:spacing w:after="0" w:line="240" w:lineRule="auto"/>
    </w:pPr>
  </w:style>
  <w:style w:type="paragraph" w:styleId="Prrafodelista">
    <w:name w:val="List Paragraph"/>
    <w:basedOn w:val="Normal"/>
    <w:uiPriority w:val="34"/>
    <w:qFormat/>
    <w:rsid w:val="0057014A"/>
    <w:pPr>
      <w:ind w:left="720"/>
      <w:contextualSpacing/>
    </w:pPr>
  </w:style>
  <w:style w:type="character" w:styleId="Textodelmarcadordeposicin">
    <w:name w:val="Placeholder Text"/>
    <w:basedOn w:val="Fuentedeprrafopredeter"/>
    <w:uiPriority w:val="99"/>
    <w:semiHidden/>
    <w:rsid w:val="00564EAB"/>
    <w:rPr>
      <w:color w:val="808080"/>
    </w:rPr>
  </w:style>
  <w:style w:type="character" w:styleId="Hipervnculo">
    <w:name w:val="Hyperlink"/>
    <w:basedOn w:val="Fuentedeprrafopredeter"/>
    <w:uiPriority w:val="99"/>
    <w:unhideWhenUsed/>
    <w:rsid w:val="00620B07"/>
    <w:rPr>
      <w:color w:val="0563C1" w:themeColor="hyperlink"/>
      <w:u w:val="single"/>
    </w:rPr>
  </w:style>
  <w:style w:type="character" w:styleId="Hipervnculovisitado">
    <w:name w:val="FollowedHyperlink"/>
    <w:basedOn w:val="Fuentedeprrafopredeter"/>
    <w:uiPriority w:val="99"/>
    <w:semiHidden/>
    <w:unhideWhenUsed/>
    <w:rsid w:val="00C6271F"/>
    <w:rPr>
      <w:color w:val="954F72" w:themeColor="followedHyperlink"/>
      <w:u w:val="single"/>
    </w:rPr>
  </w:style>
  <w:style w:type="paragraph" w:styleId="Textodeglobo">
    <w:name w:val="Balloon Text"/>
    <w:basedOn w:val="Normal"/>
    <w:link w:val="TextodegloboCar"/>
    <w:uiPriority w:val="99"/>
    <w:semiHidden/>
    <w:unhideWhenUsed/>
    <w:rsid w:val="0044195F"/>
    <w:rPr>
      <w:rFonts w:ascii="Tahoma" w:hAnsi="Tahoma" w:cs="Tahoma"/>
      <w:sz w:val="16"/>
      <w:szCs w:val="16"/>
    </w:rPr>
  </w:style>
  <w:style w:type="character" w:customStyle="1" w:styleId="TextodegloboCar">
    <w:name w:val="Texto de globo Car"/>
    <w:basedOn w:val="Fuentedeprrafopredeter"/>
    <w:link w:val="Textodeglobo"/>
    <w:uiPriority w:val="99"/>
    <w:semiHidden/>
    <w:rsid w:val="0044195F"/>
    <w:rPr>
      <w:rFonts w:ascii="Tahoma" w:eastAsia="Times New Roman" w:hAnsi="Tahoma" w:cs="Tahoma"/>
      <w:sz w:val="16"/>
      <w:szCs w:val="16"/>
      <w:lang w:eastAsia="es-ES"/>
    </w:rPr>
  </w:style>
  <w:style w:type="paragraph" w:styleId="NormalWeb">
    <w:name w:val="Normal (Web)"/>
    <w:basedOn w:val="Normal"/>
    <w:uiPriority w:val="99"/>
    <w:unhideWhenUsed/>
    <w:rsid w:val="009A3760"/>
    <w:pPr>
      <w:spacing w:before="100" w:beforeAutospacing="1" w:after="100" w:afterAutospacing="1"/>
    </w:pPr>
    <w:rPr>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52806">
      <w:bodyDiv w:val="1"/>
      <w:marLeft w:val="0"/>
      <w:marRight w:val="0"/>
      <w:marTop w:val="0"/>
      <w:marBottom w:val="0"/>
      <w:divBdr>
        <w:top w:val="none" w:sz="0" w:space="0" w:color="auto"/>
        <w:left w:val="none" w:sz="0" w:space="0" w:color="auto"/>
        <w:bottom w:val="none" w:sz="0" w:space="0" w:color="auto"/>
        <w:right w:val="none" w:sz="0" w:space="0" w:color="auto"/>
      </w:divBdr>
      <w:divsChild>
        <w:div w:id="797720927">
          <w:marLeft w:val="0"/>
          <w:marRight w:val="0"/>
          <w:marTop w:val="0"/>
          <w:marBottom w:val="0"/>
          <w:divBdr>
            <w:top w:val="none" w:sz="0" w:space="0" w:color="auto"/>
            <w:left w:val="none" w:sz="0" w:space="0" w:color="auto"/>
            <w:bottom w:val="none" w:sz="0" w:space="0" w:color="auto"/>
            <w:right w:val="none" w:sz="0" w:space="0" w:color="auto"/>
          </w:divBdr>
          <w:divsChild>
            <w:div w:id="769009191">
              <w:marLeft w:val="0"/>
              <w:marRight w:val="0"/>
              <w:marTop w:val="0"/>
              <w:marBottom w:val="0"/>
              <w:divBdr>
                <w:top w:val="none" w:sz="0" w:space="0" w:color="auto"/>
                <w:left w:val="none" w:sz="0" w:space="0" w:color="auto"/>
                <w:bottom w:val="none" w:sz="0" w:space="0" w:color="auto"/>
                <w:right w:val="none" w:sz="0" w:space="0" w:color="auto"/>
              </w:divBdr>
              <w:divsChild>
                <w:div w:id="9930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997270">
      <w:bodyDiv w:val="1"/>
      <w:marLeft w:val="0"/>
      <w:marRight w:val="0"/>
      <w:marTop w:val="0"/>
      <w:marBottom w:val="0"/>
      <w:divBdr>
        <w:top w:val="none" w:sz="0" w:space="0" w:color="auto"/>
        <w:left w:val="none" w:sz="0" w:space="0" w:color="auto"/>
        <w:bottom w:val="none" w:sz="0" w:space="0" w:color="auto"/>
        <w:right w:val="none" w:sz="0" w:space="0" w:color="auto"/>
      </w:divBdr>
    </w:div>
    <w:div w:id="319776755">
      <w:bodyDiv w:val="1"/>
      <w:marLeft w:val="0"/>
      <w:marRight w:val="0"/>
      <w:marTop w:val="0"/>
      <w:marBottom w:val="0"/>
      <w:divBdr>
        <w:top w:val="none" w:sz="0" w:space="0" w:color="auto"/>
        <w:left w:val="none" w:sz="0" w:space="0" w:color="auto"/>
        <w:bottom w:val="none" w:sz="0" w:space="0" w:color="auto"/>
        <w:right w:val="none" w:sz="0" w:space="0" w:color="auto"/>
      </w:divBdr>
      <w:divsChild>
        <w:div w:id="2042709371">
          <w:marLeft w:val="0"/>
          <w:marRight w:val="0"/>
          <w:marTop w:val="0"/>
          <w:marBottom w:val="0"/>
          <w:divBdr>
            <w:top w:val="none" w:sz="0" w:space="0" w:color="auto"/>
            <w:left w:val="none" w:sz="0" w:space="0" w:color="auto"/>
            <w:bottom w:val="none" w:sz="0" w:space="0" w:color="auto"/>
            <w:right w:val="none" w:sz="0" w:space="0" w:color="auto"/>
          </w:divBdr>
          <w:divsChild>
            <w:div w:id="1384450165">
              <w:marLeft w:val="0"/>
              <w:marRight w:val="0"/>
              <w:marTop w:val="0"/>
              <w:marBottom w:val="0"/>
              <w:divBdr>
                <w:top w:val="none" w:sz="0" w:space="0" w:color="auto"/>
                <w:left w:val="none" w:sz="0" w:space="0" w:color="auto"/>
                <w:bottom w:val="none" w:sz="0" w:space="0" w:color="auto"/>
                <w:right w:val="none" w:sz="0" w:space="0" w:color="auto"/>
              </w:divBdr>
              <w:divsChild>
                <w:div w:id="7864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44593">
      <w:bodyDiv w:val="1"/>
      <w:marLeft w:val="0"/>
      <w:marRight w:val="0"/>
      <w:marTop w:val="0"/>
      <w:marBottom w:val="0"/>
      <w:divBdr>
        <w:top w:val="none" w:sz="0" w:space="0" w:color="auto"/>
        <w:left w:val="none" w:sz="0" w:space="0" w:color="auto"/>
        <w:bottom w:val="none" w:sz="0" w:space="0" w:color="auto"/>
        <w:right w:val="none" w:sz="0" w:space="0" w:color="auto"/>
      </w:divBdr>
      <w:divsChild>
        <w:div w:id="78528691">
          <w:marLeft w:val="0"/>
          <w:marRight w:val="0"/>
          <w:marTop w:val="0"/>
          <w:marBottom w:val="0"/>
          <w:divBdr>
            <w:top w:val="none" w:sz="0" w:space="0" w:color="auto"/>
            <w:left w:val="none" w:sz="0" w:space="0" w:color="auto"/>
            <w:bottom w:val="none" w:sz="0" w:space="0" w:color="auto"/>
            <w:right w:val="none" w:sz="0" w:space="0" w:color="auto"/>
          </w:divBdr>
          <w:divsChild>
            <w:div w:id="627318139">
              <w:marLeft w:val="0"/>
              <w:marRight w:val="0"/>
              <w:marTop w:val="0"/>
              <w:marBottom w:val="0"/>
              <w:divBdr>
                <w:top w:val="none" w:sz="0" w:space="0" w:color="auto"/>
                <w:left w:val="none" w:sz="0" w:space="0" w:color="auto"/>
                <w:bottom w:val="none" w:sz="0" w:space="0" w:color="auto"/>
                <w:right w:val="none" w:sz="0" w:space="0" w:color="auto"/>
              </w:divBdr>
              <w:divsChild>
                <w:div w:id="157419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462516">
      <w:bodyDiv w:val="1"/>
      <w:marLeft w:val="0"/>
      <w:marRight w:val="0"/>
      <w:marTop w:val="0"/>
      <w:marBottom w:val="0"/>
      <w:divBdr>
        <w:top w:val="none" w:sz="0" w:space="0" w:color="auto"/>
        <w:left w:val="none" w:sz="0" w:space="0" w:color="auto"/>
        <w:bottom w:val="none" w:sz="0" w:space="0" w:color="auto"/>
        <w:right w:val="none" w:sz="0" w:space="0" w:color="auto"/>
      </w:divBdr>
      <w:divsChild>
        <w:div w:id="1888839155">
          <w:marLeft w:val="0"/>
          <w:marRight w:val="0"/>
          <w:marTop w:val="0"/>
          <w:marBottom w:val="0"/>
          <w:divBdr>
            <w:top w:val="none" w:sz="0" w:space="0" w:color="auto"/>
            <w:left w:val="none" w:sz="0" w:space="0" w:color="auto"/>
            <w:bottom w:val="none" w:sz="0" w:space="0" w:color="auto"/>
            <w:right w:val="none" w:sz="0" w:space="0" w:color="auto"/>
          </w:divBdr>
          <w:divsChild>
            <w:div w:id="1807236957">
              <w:marLeft w:val="0"/>
              <w:marRight w:val="0"/>
              <w:marTop w:val="0"/>
              <w:marBottom w:val="0"/>
              <w:divBdr>
                <w:top w:val="none" w:sz="0" w:space="0" w:color="auto"/>
                <w:left w:val="none" w:sz="0" w:space="0" w:color="auto"/>
                <w:bottom w:val="none" w:sz="0" w:space="0" w:color="auto"/>
                <w:right w:val="none" w:sz="0" w:space="0" w:color="auto"/>
              </w:divBdr>
              <w:divsChild>
                <w:div w:id="53778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120241">
      <w:bodyDiv w:val="1"/>
      <w:marLeft w:val="0"/>
      <w:marRight w:val="0"/>
      <w:marTop w:val="0"/>
      <w:marBottom w:val="0"/>
      <w:divBdr>
        <w:top w:val="none" w:sz="0" w:space="0" w:color="auto"/>
        <w:left w:val="none" w:sz="0" w:space="0" w:color="auto"/>
        <w:bottom w:val="none" w:sz="0" w:space="0" w:color="auto"/>
        <w:right w:val="none" w:sz="0" w:space="0" w:color="auto"/>
      </w:divBdr>
      <w:divsChild>
        <w:div w:id="2139375736">
          <w:marLeft w:val="0"/>
          <w:marRight w:val="0"/>
          <w:marTop w:val="0"/>
          <w:marBottom w:val="0"/>
          <w:divBdr>
            <w:top w:val="none" w:sz="0" w:space="0" w:color="auto"/>
            <w:left w:val="none" w:sz="0" w:space="0" w:color="auto"/>
            <w:bottom w:val="none" w:sz="0" w:space="0" w:color="auto"/>
            <w:right w:val="none" w:sz="0" w:space="0" w:color="auto"/>
          </w:divBdr>
          <w:divsChild>
            <w:div w:id="1316105159">
              <w:marLeft w:val="0"/>
              <w:marRight w:val="0"/>
              <w:marTop w:val="0"/>
              <w:marBottom w:val="0"/>
              <w:divBdr>
                <w:top w:val="none" w:sz="0" w:space="0" w:color="auto"/>
                <w:left w:val="none" w:sz="0" w:space="0" w:color="auto"/>
                <w:bottom w:val="none" w:sz="0" w:space="0" w:color="auto"/>
                <w:right w:val="none" w:sz="0" w:space="0" w:color="auto"/>
              </w:divBdr>
              <w:divsChild>
                <w:div w:id="68590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76462">
      <w:bodyDiv w:val="1"/>
      <w:marLeft w:val="0"/>
      <w:marRight w:val="0"/>
      <w:marTop w:val="0"/>
      <w:marBottom w:val="0"/>
      <w:divBdr>
        <w:top w:val="none" w:sz="0" w:space="0" w:color="auto"/>
        <w:left w:val="none" w:sz="0" w:space="0" w:color="auto"/>
        <w:bottom w:val="none" w:sz="0" w:space="0" w:color="auto"/>
        <w:right w:val="none" w:sz="0" w:space="0" w:color="auto"/>
      </w:divBdr>
      <w:divsChild>
        <w:div w:id="1477451636">
          <w:marLeft w:val="0"/>
          <w:marRight w:val="0"/>
          <w:marTop w:val="0"/>
          <w:marBottom w:val="0"/>
          <w:divBdr>
            <w:top w:val="none" w:sz="0" w:space="0" w:color="auto"/>
            <w:left w:val="none" w:sz="0" w:space="0" w:color="auto"/>
            <w:bottom w:val="none" w:sz="0" w:space="0" w:color="auto"/>
            <w:right w:val="none" w:sz="0" w:space="0" w:color="auto"/>
          </w:divBdr>
          <w:divsChild>
            <w:div w:id="1277443312">
              <w:marLeft w:val="0"/>
              <w:marRight w:val="0"/>
              <w:marTop w:val="0"/>
              <w:marBottom w:val="0"/>
              <w:divBdr>
                <w:top w:val="none" w:sz="0" w:space="0" w:color="auto"/>
                <w:left w:val="none" w:sz="0" w:space="0" w:color="auto"/>
                <w:bottom w:val="none" w:sz="0" w:space="0" w:color="auto"/>
                <w:right w:val="none" w:sz="0" w:space="0" w:color="auto"/>
              </w:divBdr>
              <w:divsChild>
                <w:div w:id="161698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206062">
      <w:bodyDiv w:val="1"/>
      <w:marLeft w:val="0"/>
      <w:marRight w:val="0"/>
      <w:marTop w:val="0"/>
      <w:marBottom w:val="0"/>
      <w:divBdr>
        <w:top w:val="none" w:sz="0" w:space="0" w:color="auto"/>
        <w:left w:val="none" w:sz="0" w:space="0" w:color="auto"/>
        <w:bottom w:val="none" w:sz="0" w:space="0" w:color="auto"/>
        <w:right w:val="none" w:sz="0" w:space="0" w:color="auto"/>
      </w:divBdr>
    </w:div>
    <w:div w:id="1702896300">
      <w:bodyDiv w:val="1"/>
      <w:marLeft w:val="0"/>
      <w:marRight w:val="0"/>
      <w:marTop w:val="0"/>
      <w:marBottom w:val="0"/>
      <w:divBdr>
        <w:top w:val="none" w:sz="0" w:space="0" w:color="auto"/>
        <w:left w:val="none" w:sz="0" w:space="0" w:color="auto"/>
        <w:bottom w:val="none" w:sz="0" w:space="0" w:color="auto"/>
        <w:right w:val="none" w:sz="0" w:space="0" w:color="auto"/>
      </w:divBdr>
    </w:div>
    <w:div w:id="1733381376">
      <w:bodyDiv w:val="1"/>
      <w:marLeft w:val="0"/>
      <w:marRight w:val="0"/>
      <w:marTop w:val="0"/>
      <w:marBottom w:val="0"/>
      <w:divBdr>
        <w:top w:val="none" w:sz="0" w:space="0" w:color="auto"/>
        <w:left w:val="none" w:sz="0" w:space="0" w:color="auto"/>
        <w:bottom w:val="none" w:sz="0" w:space="0" w:color="auto"/>
        <w:right w:val="none" w:sz="0" w:space="0" w:color="auto"/>
      </w:divBdr>
      <w:divsChild>
        <w:div w:id="240138040">
          <w:marLeft w:val="0"/>
          <w:marRight w:val="0"/>
          <w:marTop w:val="0"/>
          <w:marBottom w:val="0"/>
          <w:divBdr>
            <w:top w:val="none" w:sz="0" w:space="0" w:color="auto"/>
            <w:left w:val="none" w:sz="0" w:space="0" w:color="auto"/>
            <w:bottom w:val="none" w:sz="0" w:space="0" w:color="auto"/>
            <w:right w:val="none" w:sz="0" w:space="0" w:color="auto"/>
          </w:divBdr>
          <w:divsChild>
            <w:div w:id="1464347321">
              <w:marLeft w:val="0"/>
              <w:marRight w:val="0"/>
              <w:marTop w:val="0"/>
              <w:marBottom w:val="0"/>
              <w:divBdr>
                <w:top w:val="none" w:sz="0" w:space="0" w:color="auto"/>
                <w:left w:val="none" w:sz="0" w:space="0" w:color="auto"/>
                <w:bottom w:val="none" w:sz="0" w:space="0" w:color="auto"/>
                <w:right w:val="none" w:sz="0" w:space="0" w:color="auto"/>
              </w:divBdr>
              <w:divsChild>
                <w:div w:id="15298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370054">
      <w:bodyDiv w:val="1"/>
      <w:marLeft w:val="0"/>
      <w:marRight w:val="0"/>
      <w:marTop w:val="0"/>
      <w:marBottom w:val="0"/>
      <w:divBdr>
        <w:top w:val="none" w:sz="0" w:space="0" w:color="auto"/>
        <w:left w:val="none" w:sz="0" w:space="0" w:color="auto"/>
        <w:bottom w:val="none" w:sz="0" w:space="0" w:color="auto"/>
        <w:right w:val="none" w:sz="0" w:space="0" w:color="auto"/>
      </w:divBdr>
    </w:div>
    <w:div w:id="1954362784">
      <w:bodyDiv w:val="1"/>
      <w:marLeft w:val="0"/>
      <w:marRight w:val="0"/>
      <w:marTop w:val="0"/>
      <w:marBottom w:val="0"/>
      <w:divBdr>
        <w:top w:val="none" w:sz="0" w:space="0" w:color="auto"/>
        <w:left w:val="none" w:sz="0" w:space="0" w:color="auto"/>
        <w:bottom w:val="none" w:sz="0" w:space="0" w:color="auto"/>
        <w:right w:val="none" w:sz="0" w:space="0" w:color="auto"/>
      </w:divBdr>
      <w:divsChild>
        <w:div w:id="1711108330">
          <w:marLeft w:val="0"/>
          <w:marRight w:val="0"/>
          <w:marTop w:val="0"/>
          <w:marBottom w:val="0"/>
          <w:divBdr>
            <w:top w:val="none" w:sz="0" w:space="0" w:color="auto"/>
            <w:left w:val="none" w:sz="0" w:space="0" w:color="auto"/>
            <w:bottom w:val="none" w:sz="0" w:space="0" w:color="auto"/>
            <w:right w:val="none" w:sz="0" w:space="0" w:color="auto"/>
          </w:divBdr>
          <w:divsChild>
            <w:div w:id="1743789991">
              <w:marLeft w:val="0"/>
              <w:marRight w:val="0"/>
              <w:marTop w:val="0"/>
              <w:marBottom w:val="0"/>
              <w:divBdr>
                <w:top w:val="none" w:sz="0" w:space="0" w:color="auto"/>
                <w:left w:val="none" w:sz="0" w:space="0" w:color="auto"/>
                <w:bottom w:val="none" w:sz="0" w:space="0" w:color="auto"/>
                <w:right w:val="none" w:sz="0" w:space="0" w:color="auto"/>
              </w:divBdr>
              <w:divsChild>
                <w:div w:id="10076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A\Desktop\PRUEBAS%20PDV%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04592-C2B1-45E3-9477-D1273A44D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PRUEBAS PDV (1)</Template>
  <TotalTime>20</TotalTime>
  <Pages>5</Pages>
  <Words>1420</Words>
  <Characters>7810</Characters>
  <Application>Microsoft Office Word</Application>
  <DocSecurity>0</DocSecurity>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Pedro de Valdivia</cp:lastModifiedBy>
  <cp:revision>7</cp:revision>
  <dcterms:created xsi:type="dcterms:W3CDTF">2020-04-08T14:50:00Z</dcterms:created>
  <dcterms:modified xsi:type="dcterms:W3CDTF">2020-04-08T22:34:00Z</dcterms:modified>
</cp:coreProperties>
</file>