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1E0E77" w14:textId="77777777" w:rsidR="001E6DA2" w:rsidRDefault="001E6DA2" w:rsidP="00D94675">
      <w:pPr>
        <w:pStyle w:val="Sinespaciado"/>
      </w:pPr>
    </w:p>
    <w:p w14:paraId="241B065E" w14:textId="3C488FB3" w:rsidR="00C7339A" w:rsidRPr="00CF19D0" w:rsidRDefault="00C7339A" w:rsidP="00D94675">
      <w:pPr>
        <w:pStyle w:val="Sinespaciado"/>
      </w:pPr>
      <w:r w:rsidRPr="00603BAC">
        <w:rPr>
          <w:noProof/>
          <w:sz w:val="40"/>
          <w:lang w:eastAsia="es-CL"/>
        </w:rPr>
        <w:drawing>
          <wp:anchor distT="0" distB="0" distL="114300" distR="114300" simplePos="0" relativeHeight="251648512" behindDoc="0" locked="0" layoutInCell="1" allowOverlap="1" wp14:anchorId="7003A016" wp14:editId="7913DBF7">
            <wp:simplePos x="0" y="0"/>
            <wp:positionH relativeFrom="column">
              <wp:posOffset>-451485</wp:posOffset>
            </wp:positionH>
            <wp:positionV relativeFrom="paragraph">
              <wp:posOffset>-41910</wp:posOffset>
            </wp:positionV>
            <wp:extent cx="1076325" cy="1085850"/>
            <wp:effectExtent l="0" t="0" r="9525" b="0"/>
            <wp:wrapNone/>
            <wp:docPr id="1" name="Imagen 1" descr="C:\Users\coroz\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oz\Desktop\phot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632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31448">
        <w:tab/>
      </w:r>
      <w:r w:rsidR="00A260C3">
        <w:tab/>
      </w:r>
      <w:r w:rsidR="00A260C3">
        <w:tab/>
      </w:r>
      <w:r w:rsidR="00A260C3">
        <w:tab/>
      </w:r>
      <w:r w:rsidR="00631448" w:rsidRPr="00CF19D0">
        <w:t>COLEGIO PEDRO DE VALDIVIA DE VILLARRICA</w:t>
      </w:r>
    </w:p>
    <w:p w14:paraId="230DABC2" w14:textId="72DBE2A1" w:rsidR="00631448" w:rsidRPr="00322F0B" w:rsidRDefault="00631448" w:rsidP="00631448">
      <w:pPr>
        <w:tabs>
          <w:tab w:val="left" w:pos="2955"/>
        </w:tabs>
        <w:rPr>
          <w:rFonts w:ascii="Arial" w:hAnsi="Arial" w:cs="Arial"/>
        </w:rPr>
      </w:pPr>
      <w:r w:rsidRPr="00CF19D0">
        <w:rPr>
          <w:rFonts w:ascii="Arial" w:hAnsi="Arial" w:cs="Arial"/>
        </w:rPr>
        <w:t xml:space="preserve">                  </w:t>
      </w:r>
      <w:r w:rsidR="00A260C3">
        <w:rPr>
          <w:rFonts w:ascii="Arial" w:hAnsi="Arial" w:cs="Arial"/>
        </w:rPr>
        <w:t xml:space="preserve">                             </w:t>
      </w:r>
      <w:r w:rsidRPr="00CF19D0">
        <w:rPr>
          <w:rFonts w:ascii="Arial" w:hAnsi="Arial" w:cs="Arial"/>
        </w:rPr>
        <w:t>PRIORIZACIÓN CURRICULAR COVID-19</w:t>
      </w:r>
    </w:p>
    <w:p w14:paraId="3BD0094F" w14:textId="77777777" w:rsidR="00C7339A" w:rsidRDefault="00C7339A"/>
    <w:p w14:paraId="3701E847" w14:textId="77777777" w:rsidR="00C7339A" w:rsidRDefault="00C7339A"/>
    <w:p w14:paraId="5F38B7B2" w14:textId="77777777" w:rsidR="00C7339A" w:rsidRDefault="00C7339A"/>
    <w:p w14:paraId="1DEC0195" w14:textId="77777777" w:rsidR="00C7339A" w:rsidRDefault="00C7339A"/>
    <w:p w14:paraId="02056369" w14:textId="77777777" w:rsidR="00C7339A" w:rsidRDefault="00C7339A"/>
    <w:p w14:paraId="23C3620D" w14:textId="77777777" w:rsidR="00C7339A" w:rsidRPr="00C7339A" w:rsidRDefault="00C7339A" w:rsidP="00C7339A"/>
    <w:p w14:paraId="19955B54" w14:textId="77777777" w:rsidR="00C7339A" w:rsidRDefault="00C7339A" w:rsidP="00C7339A"/>
    <w:p w14:paraId="77CD6EB3" w14:textId="77777777" w:rsidR="00C7339A" w:rsidRPr="00A957F4" w:rsidRDefault="00C7339A" w:rsidP="00C7339A">
      <w:pPr>
        <w:rPr>
          <w:b/>
        </w:rPr>
      </w:pPr>
    </w:p>
    <w:p w14:paraId="1F1CC5B6" w14:textId="059E24DF" w:rsidR="00ED35DC" w:rsidRPr="00A957F4" w:rsidRDefault="00C7339A" w:rsidP="00C7339A">
      <w:pPr>
        <w:tabs>
          <w:tab w:val="left" w:pos="3870"/>
        </w:tabs>
        <w:spacing w:line="360" w:lineRule="auto"/>
        <w:jc w:val="center"/>
        <w:rPr>
          <w:rFonts w:ascii="Arial" w:hAnsi="Arial" w:cs="Arial"/>
          <w:b/>
          <w:sz w:val="44"/>
          <w:szCs w:val="44"/>
        </w:rPr>
      </w:pPr>
      <w:r w:rsidRPr="00A957F4">
        <w:rPr>
          <w:rFonts w:ascii="Arial" w:hAnsi="Arial" w:cs="Arial"/>
          <w:b/>
          <w:sz w:val="44"/>
          <w:szCs w:val="44"/>
        </w:rPr>
        <w:t>CUADERNILLO Nº 1:</w:t>
      </w:r>
      <w:r w:rsidR="00C41B4A">
        <w:rPr>
          <w:rFonts w:ascii="Arial" w:hAnsi="Arial" w:cs="Arial"/>
          <w:b/>
          <w:sz w:val="44"/>
          <w:szCs w:val="44"/>
        </w:rPr>
        <w:t xml:space="preserve"> GEOGRAFÍA, TERRITORIO Y DESAFÍOS SOCIOAMBIENTALES.</w:t>
      </w:r>
    </w:p>
    <w:p w14:paraId="0F16AA57" w14:textId="07B8FFA3" w:rsidR="00C7339A" w:rsidRPr="00A957F4" w:rsidRDefault="00406F59" w:rsidP="00A260C3">
      <w:pPr>
        <w:tabs>
          <w:tab w:val="left" w:pos="3870"/>
        </w:tabs>
        <w:spacing w:line="360" w:lineRule="auto"/>
        <w:jc w:val="center"/>
        <w:rPr>
          <w:rFonts w:ascii="Arial" w:hAnsi="Arial" w:cs="Arial"/>
          <w:b/>
          <w:sz w:val="44"/>
          <w:szCs w:val="44"/>
        </w:rPr>
      </w:pPr>
      <w:r>
        <w:rPr>
          <w:rFonts w:ascii="Arial" w:hAnsi="Arial" w:cs="Arial"/>
          <w:b/>
          <w:sz w:val="44"/>
          <w:szCs w:val="44"/>
        </w:rPr>
        <w:t>3</w:t>
      </w:r>
      <w:r w:rsidR="00C7339A" w:rsidRPr="00A957F4">
        <w:rPr>
          <w:rFonts w:ascii="Arial" w:hAnsi="Arial" w:cs="Arial"/>
          <w:b/>
          <w:sz w:val="44"/>
          <w:szCs w:val="44"/>
        </w:rPr>
        <w:t>º</w:t>
      </w:r>
      <w:r w:rsidR="00C41B4A">
        <w:rPr>
          <w:rFonts w:ascii="Arial" w:hAnsi="Arial" w:cs="Arial"/>
          <w:b/>
          <w:sz w:val="44"/>
          <w:szCs w:val="44"/>
        </w:rPr>
        <w:t xml:space="preserve">-4° </w:t>
      </w:r>
      <w:r w:rsidR="00507B27">
        <w:rPr>
          <w:rFonts w:ascii="Arial" w:hAnsi="Arial" w:cs="Arial"/>
          <w:b/>
          <w:sz w:val="44"/>
          <w:szCs w:val="44"/>
        </w:rPr>
        <w:t>AÑO</w:t>
      </w:r>
      <w:r w:rsidR="00C7339A" w:rsidRPr="00A957F4">
        <w:rPr>
          <w:rFonts w:ascii="Arial" w:hAnsi="Arial" w:cs="Arial"/>
          <w:b/>
          <w:sz w:val="44"/>
          <w:szCs w:val="44"/>
        </w:rPr>
        <w:t xml:space="preserve"> MEDIO</w:t>
      </w:r>
    </w:p>
    <w:p w14:paraId="33AE966F" w14:textId="39BFADBC" w:rsidR="00C061B7" w:rsidRDefault="00A14FE6" w:rsidP="00C061B7">
      <w:pPr>
        <w:tabs>
          <w:tab w:val="left" w:pos="3870"/>
        </w:tabs>
        <w:spacing w:line="360" w:lineRule="auto"/>
        <w:rPr>
          <w:rFonts w:ascii="Arial" w:hAnsi="Arial" w:cs="Arial"/>
          <w:sz w:val="44"/>
          <w:szCs w:val="44"/>
        </w:rPr>
      </w:pPr>
      <w:r>
        <w:rPr>
          <w:noProof/>
          <w:lang w:eastAsia="es-CL"/>
        </w:rPr>
        <w:drawing>
          <wp:inline distT="0" distB="0" distL="0" distR="0" wp14:anchorId="556B3D88" wp14:editId="4016F36C">
            <wp:extent cx="5616575" cy="3756025"/>
            <wp:effectExtent l="0" t="0" r="3175" b="0"/>
            <wp:docPr id="45" name="Imagen 45" descr="Habitando el Paisaje de Chile… – Identidad y Fut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bitando el Paisaje de Chile… – Identidad y Futur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6575" cy="3756025"/>
                    </a:xfrm>
                    <a:prstGeom prst="rect">
                      <a:avLst/>
                    </a:prstGeom>
                    <a:noFill/>
                    <a:ln>
                      <a:noFill/>
                    </a:ln>
                  </pic:spPr>
                </pic:pic>
              </a:graphicData>
            </a:graphic>
          </wp:inline>
        </w:drawing>
      </w:r>
    </w:p>
    <w:p w14:paraId="470C9B1D" w14:textId="77777777" w:rsidR="002A7739" w:rsidRDefault="002A7739" w:rsidP="00C061B7">
      <w:pPr>
        <w:tabs>
          <w:tab w:val="left" w:pos="3870"/>
        </w:tabs>
        <w:spacing w:line="360" w:lineRule="auto"/>
        <w:rPr>
          <w:rFonts w:ascii="Arial" w:hAnsi="Arial" w:cs="Arial"/>
          <w:sz w:val="44"/>
          <w:szCs w:val="44"/>
        </w:rPr>
      </w:pPr>
    </w:p>
    <w:p w14:paraId="2B73B2C8" w14:textId="22C9D2F4" w:rsidR="00271076" w:rsidRDefault="00271076" w:rsidP="00C061B7">
      <w:pPr>
        <w:tabs>
          <w:tab w:val="left" w:pos="3870"/>
        </w:tabs>
        <w:spacing w:line="360" w:lineRule="auto"/>
        <w:rPr>
          <w:rFonts w:ascii="Arial" w:hAnsi="Arial" w:cs="Arial"/>
          <w:sz w:val="44"/>
          <w:szCs w:val="44"/>
        </w:rPr>
      </w:pPr>
      <w:r w:rsidRPr="00C7339A">
        <w:rPr>
          <w:rFonts w:ascii="Arial" w:hAnsi="Arial" w:cs="Arial"/>
          <w:noProof/>
          <w:sz w:val="44"/>
          <w:szCs w:val="44"/>
          <w:lang w:eastAsia="es-CL"/>
        </w:rPr>
        <mc:AlternateContent>
          <mc:Choice Requires="wps">
            <w:drawing>
              <wp:anchor distT="0" distB="0" distL="114300" distR="114300" simplePos="0" relativeHeight="251649536" behindDoc="0" locked="0" layoutInCell="1" allowOverlap="1" wp14:anchorId="349284AE" wp14:editId="06AC313B">
                <wp:simplePos x="0" y="0"/>
                <wp:positionH relativeFrom="column">
                  <wp:posOffset>47625</wp:posOffset>
                </wp:positionH>
                <wp:positionV relativeFrom="paragraph">
                  <wp:posOffset>248285</wp:posOffset>
                </wp:positionV>
                <wp:extent cx="5420360" cy="998855"/>
                <wp:effectExtent l="0" t="0" r="27940" b="1079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0360" cy="998855"/>
                        </a:xfrm>
                        <a:prstGeom prst="rect">
                          <a:avLst/>
                        </a:prstGeom>
                        <a:solidFill>
                          <a:srgbClr val="FFFFFF"/>
                        </a:solidFill>
                        <a:ln w="9525">
                          <a:solidFill>
                            <a:srgbClr val="000000"/>
                          </a:solidFill>
                          <a:miter lim="800000"/>
                          <a:headEnd/>
                          <a:tailEnd/>
                        </a:ln>
                      </wps:spPr>
                      <wps:txbx>
                        <w:txbxContent>
                          <w:p w14:paraId="1C2CF44E" w14:textId="77777777" w:rsidR="00EF546D" w:rsidRDefault="00EF546D" w:rsidP="00A9648E">
                            <w:pPr>
                              <w:spacing w:line="360" w:lineRule="auto"/>
                              <w:rPr>
                                <w:rFonts w:ascii="Arial" w:hAnsi="Arial" w:cs="Arial"/>
                                <w:b/>
                                <w:lang w:val="es-ES_tradnl"/>
                              </w:rPr>
                            </w:pPr>
                            <w:r w:rsidRPr="00C7339A">
                              <w:rPr>
                                <w:rFonts w:ascii="Arial" w:hAnsi="Arial" w:cs="Arial"/>
                                <w:b/>
                                <w:lang w:val="es-ES_tradnl"/>
                              </w:rPr>
                              <w:t>Nombre del estudiante:</w:t>
                            </w:r>
                            <w:r>
                              <w:rPr>
                                <w:rFonts w:ascii="Arial" w:hAnsi="Arial" w:cs="Arial"/>
                                <w:b/>
                                <w:lang w:val="es-ES_tradnl"/>
                              </w:rPr>
                              <w:t xml:space="preserve"> _________________________________________</w:t>
                            </w:r>
                          </w:p>
                          <w:p w14:paraId="03A51BE5" w14:textId="7B03D5B8" w:rsidR="00EF546D" w:rsidRPr="00C7339A" w:rsidRDefault="00EF546D" w:rsidP="00A9648E">
                            <w:pPr>
                              <w:spacing w:line="360" w:lineRule="auto"/>
                              <w:rPr>
                                <w:rFonts w:ascii="Arial" w:hAnsi="Arial" w:cs="Arial"/>
                                <w:b/>
                                <w:lang w:val="es-ES_tradnl"/>
                              </w:rPr>
                            </w:pPr>
                            <w:r>
                              <w:rPr>
                                <w:rFonts w:ascii="Arial" w:hAnsi="Arial" w:cs="Arial"/>
                                <w:b/>
                                <w:lang w:val="es-ES_tradnl"/>
                              </w:rPr>
                              <w:t>Nombre del profesor: Luis Toro Cofré</w:t>
                            </w:r>
                          </w:p>
                          <w:p w14:paraId="702BE593" w14:textId="5D5C4FE5" w:rsidR="00EF546D" w:rsidRPr="00C7339A" w:rsidRDefault="00EF546D" w:rsidP="00A9648E">
                            <w:pPr>
                              <w:spacing w:line="360" w:lineRule="auto"/>
                              <w:rPr>
                                <w:rFonts w:ascii="Arial" w:hAnsi="Arial" w:cs="Arial"/>
                                <w:b/>
                                <w:lang w:val="es-ES_tradnl"/>
                              </w:rPr>
                            </w:pPr>
                            <w:r>
                              <w:rPr>
                                <w:rFonts w:ascii="Arial" w:hAnsi="Arial" w:cs="Arial"/>
                                <w:b/>
                                <w:lang w:val="es-ES_tradnl"/>
                              </w:rPr>
                              <w:t>Fecha de entrega o retiro</w:t>
                            </w:r>
                            <w:r w:rsidRPr="00C7339A">
                              <w:rPr>
                                <w:rFonts w:ascii="Arial" w:hAnsi="Arial" w:cs="Arial"/>
                                <w:b/>
                                <w:lang w:val="es-ES_tradnl"/>
                              </w:rPr>
                              <w:t>:</w:t>
                            </w:r>
                            <w:r>
                              <w:rPr>
                                <w:rFonts w:ascii="Arial" w:hAnsi="Arial" w:cs="Arial"/>
                                <w:b/>
                                <w:lang w:val="es-ES_tradnl"/>
                              </w:rPr>
                              <w:t xml:space="preserve"> 21 DE AGOSTO DE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9284AE" id="_x0000_t202" coordsize="21600,21600" o:spt="202" path="m,l,21600r21600,l21600,xe">
                <v:stroke joinstyle="miter"/>
                <v:path gradientshapeok="t" o:connecttype="rect"/>
              </v:shapetype>
              <v:shape id="Cuadro de texto 2" o:spid="_x0000_s1026" type="#_x0000_t202" style="position:absolute;margin-left:3.75pt;margin-top:19.55pt;width:426.8pt;height:78.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">
                <v:textbox>
                  <w:txbxContent>
                    <w:p w14:paraId="1C2CF44E" w14:textId="77777777" w:rsidR="00EF546D" w:rsidRDefault="00EF546D" w:rsidP="00A9648E">
                      <w:pPr>
                        <w:spacing w:line="360" w:lineRule="auto"/>
                        <w:rPr>
                          <w:rFonts w:ascii="Arial" w:hAnsi="Arial" w:cs="Arial"/>
                          <w:b/>
                          <w:lang w:val="es-ES_tradnl"/>
                        </w:rPr>
                      </w:pPr>
                      <w:r w:rsidRPr="00C7339A">
                        <w:rPr>
                          <w:rFonts w:ascii="Arial" w:hAnsi="Arial" w:cs="Arial"/>
                          <w:b/>
                          <w:lang w:val="es-ES_tradnl"/>
                        </w:rPr>
                        <w:t>Nombre del estudiante:</w:t>
                      </w:r>
                      <w:r>
                        <w:rPr>
                          <w:rFonts w:ascii="Arial" w:hAnsi="Arial" w:cs="Arial"/>
                          <w:b/>
                          <w:lang w:val="es-ES_tradnl"/>
                        </w:rPr>
                        <w:t xml:space="preserve"> _________________________________________</w:t>
                      </w:r>
                    </w:p>
                    <w:p w14:paraId="03A51BE5" w14:textId="7B03D5B8" w:rsidR="00EF546D" w:rsidRPr="00C7339A" w:rsidRDefault="00EF546D" w:rsidP="00A9648E">
                      <w:pPr>
                        <w:spacing w:line="360" w:lineRule="auto"/>
                        <w:rPr>
                          <w:rFonts w:ascii="Arial" w:hAnsi="Arial" w:cs="Arial"/>
                          <w:b/>
                          <w:lang w:val="es-ES_tradnl"/>
                        </w:rPr>
                      </w:pPr>
                      <w:r>
                        <w:rPr>
                          <w:rFonts w:ascii="Arial" w:hAnsi="Arial" w:cs="Arial"/>
                          <w:b/>
                          <w:lang w:val="es-ES_tradnl"/>
                        </w:rPr>
                        <w:t>Nombre del profesor: Luis Toro Cofré</w:t>
                      </w:r>
                    </w:p>
                    <w:p w14:paraId="702BE593" w14:textId="5D5C4FE5" w:rsidR="00EF546D" w:rsidRPr="00C7339A" w:rsidRDefault="00EF546D" w:rsidP="00A9648E">
                      <w:pPr>
                        <w:spacing w:line="360" w:lineRule="auto"/>
                        <w:rPr>
                          <w:rFonts w:ascii="Arial" w:hAnsi="Arial" w:cs="Arial"/>
                          <w:b/>
                          <w:lang w:val="es-ES_tradnl"/>
                        </w:rPr>
                      </w:pPr>
                      <w:r>
                        <w:rPr>
                          <w:rFonts w:ascii="Arial" w:hAnsi="Arial" w:cs="Arial"/>
                          <w:b/>
                          <w:lang w:val="es-ES_tradnl"/>
                        </w:rPr>
                        <w:t>Fecha de entrega o retiro</w:t>
                      </w:r>
                      <w:r w:rsidRPr="00C7339A">
                        <w:rPr>
                          <w:rFonts w:ascii="Arial" w:hAnsi="Arial" w:cs="Arial"/>
                          <w:b/>
                          <w:lang w:val="es-ES_tradnl"/>
                        </w:rPr>
                        <w:t>:</w:t>
                      </w:r>
                      <w:r>
                        <w:rPr>
                          <w:rFonts w:ascii="Arial" w:hAnsi="Arial" w:cs="Arial"/>
                          <w:b/>
                          <w:lang w:val="es-ES_tradnl"/>
                        </w:rPr>
                        <w:t xml:space="preserve"> 21 DE AGOSTO DE 2020</w:t>
                      </w:r>
                    </w:p>
                  </w:txbxContent>
                </v:textbox>
              </v:shape>
            </w:pict>
          </mc:Fallback>
        </mc:AlternateContent>
      </w:r>
    </w:p>
    <w:p w14:paraId="42BF7E77" w14:textId="4B8543A3" w:rsidR="005A5567" w:rsidRDefault="005A5567" w:rsidP="00A14FE6">
      <w:pPr>
        <w:spacing w:after="200" w:line="276" w:lineRule="auto"/>
        <w:rPr>
          <w:rFonts w:ascii="Arial" w:hAnsi="Arial" w:cs="Arial"/>
          <w:sz w:val="44"/>
          <w:szCs w:val="44"/>
        </w:rPr>
      </w:pPr>
    </w:p>
    <w:p w14:paraId="5280900B" w14:textId="77777777" w:rsidR="00A14FE6" w:rsidRDefault="00A14FE6" w:rsidP="00A14FE6">
      <w:pPr>
        <w:spacing w:after="200" w:line="276" w:lineRule="auto"/>
        <w:rPr>
          <w:rFonts w:ascii="Arial" w:eastAsiaTheme="minorHAnsi" w:hAnsi="Arial" w:cs="Arial"/>
          <w:b/>
          <w:u w:val="single"/>
          <w:lang w:val="es-ES" w:eastAsia="en-US"/>
        </w:rPr>
      </w:pPr>
    </w:p>
    <w:p w14:paraId="704EB3E5" w14:textId="482409EB" w:rsidR="00A260C3" w:rsidRPr="002F36AD" w:rsidRDefault="00CF19D0" w:rsidP="0031672C">
      <w:pPr>
        <w:spacing w:after="200" w:line="276" w:lineRule="auto"/>
        <w:jc w:val="center"/>
        <w:rPr>
          <w:rFonts w:ascii="Arial" w:eastAsiaTheme="minorHAnsi" w:hAnsi="Arial" w:cs="Arial"/>
          <w:b/>
          <w:u w:val="single"/>
          <w:lang w:val="es-ES" w:eastAsia="en-US"/>
        </w:rPr>
      </w:pPr>
      <w:r>
        <w:rPr>
          <w:rFonts w:ascii="Arial" w:eastAsiaTheme="minorHAnsi" w:hAnsi="Arial" w:cs="Arial"/>
          <w:b/>
          <w:u w:val="single"/>
          <w:lang w:val="es-ES" w:eastAsia="en-US"/>
        </w:rPr>
        <w:lastRenderedPageBreak/>
        <w:t>INDICACIONES</w:t>
      </w:r>
    </w:p>
    <w:p w14:paraId="09E2D3FE" w14:textId="77777777" w:rsidR="00A054B2" w:rsidRPr="00A054B2" w:rsidRDefault="00347350" w:rsidP="00387178">
      <w:pPr>
        <w:tabs>
          <w:tab w:val="left" w:pos="5445"/>
        </w:tabs>
        <w:spacing w:after="200" w:line="360" w:lineRule="auto"/>
        <w:jc w:val="both"/>
        <w:rPr>
          <w:rFonts w:ascii="Arial" w:eastAsiaTheme="minorHAnsi" w:hAnsi="Arial" w:cs="Arial"/>
          <w:lang w:val="es-ES" w:eastAsia="en-US"/>
        </w:rPr>
      </w:pPr>
      <w:r w:rsidRPr="00A054B2">
        <w:rPr>
          <w:rFonts w:ascii="Arial" w:eastAsiaTheme="minorHAnsi" w:hAnsi="Arial" w:cs="Arial"/>
          <w:lang w:val="es-ES" w:eastAsia="en-US"/>
        </w:rPr>
        <w:t>E</w:t>
      </w:r>
      <w:r w:rsidR="00A054B2" w:rsidRPr="00A054B2">
        <w:rPr>
          <w:rFonts w:ascii="Arial" w:eastAsiaTheme="minorHAnsi" w:hAnsi="Arial" w:cs="Arial"/>
          <w:lang w:val="es-ES" w:eastAsia="en-US"/>
        </w:rPr>
        <w:t>stimado estudiante:</w:t>
      </w:r>
      <w:r w:rsidR="00CF54C3">
        <w:rPr>
          <w:rFonts w:ascii="Arial" w:eastAsiaTheme="minorHAnsi" w:hAnsi="Arial" w:cs="Arial"/>
          <w:lang w:val="es-ES" w:eastAsia="en-US"/>
        </w:rPr>
        <w:tab/>
      </w:r>
    </w:p>
    <w:p w14:paraId="5DEB722A" w14:textId="7CC438E5" w:rsidR="001517C6" w:rsidRDefault="00A054B2" w:rsidP="00387178">
      <w:pPr>
        <w:spacing w:after="200" w:line="360" w:lineRule="auto"/>
        <w:jc w:val="both"/>
        <w:rPr>
          <w:rFonts w:ascii="Arial" w:eastAsiaTheme="minorHAnsi" w:hAnsi="Arial" w:cs="Arial"/>
          <w:lang w:val="es-ES" w:eastAsia="en-US"/>
        </w:rPr>
      </w:pPr>
      <w:r w:rsidRPr="00A054B2">
        <w:rPr>
          <w:rFonts w:ascii="Arial" w:eastAsiaTheme="minorHAnsi" w:hAnsi="Arial" w:cs="Arial"/>
          <w:lang w:val="es-ES" w:eastAsia="en-US"/>
        </w:rPr>
        <w:t>El siguiente cu</w:t>
      </w:r>
      <w:r>
        <w:rPr>
          <w:rFonts w:ascii="Arial" w:eastAsiaTheme="minorHAnsi" w:hAnsi="Arial" w:cs="Arial"/>
          <w:lang w:val="es-ES" w:eastAsia="en-US"/>
        </w:rPr>
        <w:t xml:space="preserve">adernillo de trabajo incorpora actividades de la asignatura de </w:t>
      </w:r>
      <w:r w:rsidR="00387178">
        <w:rPr>
          <w:rFonts w:ascii="Arial" w:eastAsiaTheme="minorHAnsi" w:hAnsi="Arial" w:cs="Arial"/>
          <w:lang w:val="es-ES" w:eastAsia="en-US"/>
        </w:rPr>
        <w:t xml:space="preserve">Educación Ciudadana, </w:t>
      </w:r>
      <w:r>
        <w:rPr>
          <w:rFonts w:ascii="Arial" w:eastAsiaTheme="minorHAnsi" w:hAnsi="Arial" w:cs="Arial"/>
          <w:lang w:val="es-ES" w:eastAsia="en-US"/>
        </w:rPr>
        <w:t xml:space="preserve">correspondiente </w:t>
      </w:r>
      <w:r w:rsidRPr="00A054B2">
        <w:rPr>
          <w:rFonts w:ascii="Arial" w:eastAsiaTheme="minorHAnsi" w:hAnsi="Arial" w:cs="Arial"/>
          <w:lang w:val="es-ES" w:eastAsia="en-US"/>
        </w:rPr>
        <w:t xml:space="preserve">a las semanas desde </w:t>
      </w:r>
      <w:r w:rsidRPr="004B676C">
        <w:rPr>
          <w:rFonts w:ascii="Arial" w:eastAsiaTheme="minorHAnsi" w:hAnsi="Arial" w:cs="Arial"/>
          <w:lang w:val="es-ES" w:eastAsia="en-US"/>
        </w:rPr>
        <w:t xml:space="preserve">el </w:t>
      </w:r>
      <w:r w:rsidR="00A9648E" w:rsidRPr="004B676C">
        <w:rPr>
          <w:rFonts w:ascii="Arial" w:eastAsiaTheme="minorHAnsi" w:hAnsi="Arial" w:cs="Arial"/>
          <w:lang w:val="es-ES" w:eastAsia="en-US"/>
        </w:rPr>
        <w:t>29 de Junio</w:t>
      </w:r>
      <w:r w:rsidRPr="004B676C">
        <w:rPr>
          <w:rFonts w:ascii="Arial" w:eastAsiaTheme="minorHAnsi" w:hAnsi="Arial" w:cs="Arial"/>
          <w:lang w:val="es-ES" w:eastAsia="en-US"/>
        </w:rPr>
        <w:t xml:space="preserve"> al </w:t>
      </w:r>
      <w:r w:rsidR="00A9648E" w:rsidRPr="004B676C">
        <w:rPr>
          <w:rFonts w:ascii="Arial" w:eastAsiaTheme="minorHAnsi" w:hAnsi="Arial" w:cs="Arial"/>
          <w:lang w:val="es-ES" w:eastAsia="en-US"/>
        </w:rPr>
        <w:t>17</w:t>
      </w:r>
      <w:r w:rsidRPr="004B676C">
        <w:rPr>
          <w:rFonts w:ascii="Arial" w:eastAsiaTheme="minorHAnsi" w:hAnsi="Arial" w:cs="Arial"/>
          <w:lang w:val="es-ES" w:eastAsia="en-US"/>
        </w:rPr>
        <w:t xml:space="preserve"> de Julio (3 seman</w:t>
      </w:r>
      <w:r w:rsidR="00AF3C99" w:rsidRPr="004B676C">
        <w:rPr>
          <w:rFonts w:ascii="Arial" w:eastAsiaTheme="minorHAnsi" w:hAnsi="Arial" w:cs="Arial"/>
          <w:lang w:val="es-ES" w:eastAsia="en-US"/>
        </w:rPr>
        <w:t xml:space="preserve">as de trabajo). Consta de </w:t>
      </w:r>
      <w:r w:rsidR="00A030A9" w:rsidRPr="004B676C">
        <w:rPr>
          <w:rFonts w:ascii="Arial" w:eastAsiaTheme="minorHAnsi" w:hAnsi="Arial" w:cs="Arial"/>
          <w:lang w:val="es-ES" w:eastAsia="en-US"/>
        </w:rPr>
        <w:t>siete</w:t>
      </w:r>
      <w:r w:rsidRPr="004B676C">
        <w:rPr>
          <w:rFonts w:ascii="Arial" w:eastAsiaTheme="minorHAnsi" w:hAnsi="Arial" w:cs="Arial"/>
          <w:lang w:val="es-ES" w:eastAsia="en-US"/>
        </w:rPr>
        <w:t xml:space="preserve"> apartados detallados</w:t>
      </w:r>
      <w:r>
        <w:rPr>
          <w:rFonts w:ascii="Arial" w:eastAsiaTheme="minorHAnsi" w:hAnsi="Arial" w:cs="Arial"/>
          <w:lang w:val="es-ES" w:eastAsia="en-US"/>
        </w:rPr>
        <w:t xml:space="preserve"> con sus respectivos títulos, los cuales se detallan a continuación:</w:t>
      </w:r>
    </w:p>
    <w:p w14:paraId="1DC7C482" w14:textId="2B96098B" w:rsidR="00631448" w:rsidRPr="00CF19D0" w:rsidRDefault="00631448" w:rsidP="009F0F59">
      <w:pPr>
        <w:pStyle w:val="Prrafodelista"/>
        <w:numPr>
          <w:ilvl w:val="0"/>
          <w:numId w:val="1"/>
        </w:numPr>
        <w:spacing w:after="200" w:line="360" w:lineRule="auto"/>
        <w:jc w:val="both"/>
        <w:rPr>
          <w:rFonts w:ascii="Arial" w:eastAsiaTheme="minorHAnsi" w:hAnsi="Arial" w:cs="Arial"/>
          <w:lang w:val="es-ES" w:eastAsia="en-US"/>
        </w:rPr>
      </w:pPr>
      <w:r w:rsidRPr="00CF19D0">
        <w:rPr>
          <w:rFonts w:ascii="Arial" w:eastAsiaTheme="minorHAnsi" w:hAnsi="Arial" w:cs="Arial"/>
          <w:b/>
          <w:lang w:val="es-ES" w:eastAsia="en-US"/>
        </w:rPr>
        <w:t>Reforzamiento:</w:t>
      </w:r>
      <w:r w:rsidR="00CF19D0">
        <w:rPr>
          <w:rFonts w:ascii="Arial" w:eastAsiaTheme="minorHAnsi" w:hAnsi="Arial" w:cs="Arial"/>
          <w:lang w:val="es-ES" w:eastAsia="en-US"/>
        </w:rPr>
        <w:t xml:space="preserve"> A</w:t>
      </w:r>
      <w:r w:rsidRPr="00CF19D0">
        <w:rPr>
          <w:rFonts w:ascii="Arial" w:eastAsiaTheme="minorHAnsi" w:hAnsi="Arial" w:cs="Arial"/>
          <w:lang w:val="es-ES" w:eastAsia="en-US"/>
        </w:rPr>
        <w:t>quí tu profesor incluirá trabajos que ya se han realizado</w:t>
      </w:r>
      <w:r w:rsidR="00074636">
        <w:rPr>
          <w:rFonts w:ascii="Arial" w:eastAsiaTheme="minorHAnsi" w:hAnsi="Arial" w:cs="Arial"/>
          <w:lang w:val="es-ES" w:eastAsia="en-US"/>
        </w:rPr>
        <w:t xml:space="preserve"> para reforzar tu aprendizaje o ap</w:t>
      </w:r>
      <w:r w:rsidR="00387178">
        <w:rPr>
          <w:rFonts w:ascii="Arial" w:eastAsiaTheme="minorHAnsi" w:hAnsi="Arial" w:cs="Arial"/>
          <w:lang w:val="es-ES" w:eastAsia="en-US"/>
        </w:rPr>
        <w:t>rendizajes previos al contenido</w:t>
      </w:r>
      <w:r w:rsidR="00074636">
        <w:rPr>
          <w:rFonts w:ascii="Arial" w:eastAsiaTheme="minorHAnsi" w:hAnsi="Arial" w:cs="Arial"/>
          <w:lang w:val="es-ES" w:eastAsia="en-US"/>
        </w:rPr>
        <w:t>.</w:t>
      </w:r>
    </w:p>
    <w:p w14:paraId="2C87AC9F" w14:textId="77777777" w:rsidR="00A054B2" w:rsidRDefault="00A054B2" w:rsidP="009F0F59">
      <w:pPr>
        <w:pStyle w:val="Prrafodelista"/>
        <w:numPr>
          <w:ilvl w:val="0"/>
          <w:numId w:val="1"/>
        </w:numPr>
        <w:spacing w:after="200" w:line="360" w:lineRule="auto"/>
        <w:jc w:val="both"/>
        <w:rPr>
          <w:rFonts w:ascii="Arial" w:eastAsiaTheme="minorHAnsi" w:hAnsi="Arial" w:cs="Arial"/>
          <w:lang w:val="es-ES" w:eastAsia="en-US"/>
        </w:rPr>
      </w:pPr>
      <w:r w:rsidRPr="00345F93">
        <w:rPr>
          <w:rFonts w:ascii="Arial" w:eastAsiaTheme="minorHAnsi" w:hAnsi="Arial" w:cs="Arial"/>
          <w:b/>
          <w:lang w:val="es-ES" w:eastAsia="en-US"/>
        </w:rPr>
        <w:t>Cronograma</w:t>
      </w:r>
      <w:r>
        <w:rPr>
          <w:rFonts w:ascii="Arial" w:eastAsiaTheme="minorHAnsi" w:hAnsi="Arial" w:cs="Arial"/>
          <w:lang w:val="es-ES" w:eastAsia="en-US"/>
        </w:rPr>
        <w:t xml:space="preserve">: Aquí tu profesor  te entrega por semana las actividades que debes realizar en su asignatura. Además de los recursos que debes utilizar y el horario cuando él o ella puede atender </w:t>
      </w:r>
      <w:r w:rsidR="00345F93">
        <w:rPr>
          <w:rFonts w:ascii="Arial" w:eastAsiaTheme="minorHAnsi" w:hAnsi="Arial" w:cs="Arial"/>
          <w:lang w:val="es-ES" w:eastAsia="en-US"/>
        </w:rPr>
        <w:t xml:space="preserve">y resolver </w:t>
      </w:r>
      <w:r>
        <w:rPr>
          <w:rFonts w:ascii="Arial" w:eastAsiaTheme="minorHAnsi" w:hAnsi="Arial" w:cs="Arial"/>
          <w:lang w:val="es-ES" w:eastAsia="en-US"/>
        </w:rPr>
        <w:t>tus consultas.</w:t>
      </w:r>
    </w:p>
    <w:p w14:paraId="6BF610CC" w14:textId="77777777" w:rsidR="00A054B2" w:rsidRDefault="00A054B2" w:rsidP="009F0F59">
      <w:pPr>
        <w:pStyle w:val="Prrafodelista"/>
        <w:numPr>
          <w:ilvl w:val="0"/>
          <w:numId w:val="1"/>
        </w:numPr>
        <w:spacing w:after="200" w:line="360" w:lineRule="auto"/>
        <w:jc w:val="both"/>
        <w:rPr>
          <w:rFonts w:ascii="Arial" w:eastAsiaTheme="minorHAnsi" w:hAnsi="Arial" w:cs="Arial"/>
          <w:lang w:val="es-ES" w:eastAsia="en-US"/>
        </w:rPr>
      </w:pPr>
      <w:r w:rsidRPr="00345F93">
        <w:rPr>
          <w:rFonts w:ascii="Arial" w:eastAsiaTheme="minorHAnsi" w:hAnsi="Arial" w:cs="Arial"/>
          <w:b/>
          <w:lang w:val="es-ES" w:eastAsia="en-US"/>
        </w:rPr>
        <w:t>Desarrollo actividades:</w:t>
      </w:r>
      <w:r>
        <w:rPr>
          <w:rFonts w:ascii="Arial" w:eastAsiaTheme="minorHAnsi" w:hAnsi="Arial" w:cs="Arial"/>
          <w:lang w:val="es-ES" w:eastAsia="en-US"/>
        </w:rPr>
        <w:t xml:space="preserve"> Aquí tu profesor te entrega el espacio suficiente para que tú puedes escribir las respuestas de las actividades que </w:t>
      </w:r>
      <w:r w:rsidR="00345F93">
        <w:rPr>
          <w:rFonts w:ascii="Arial" w:eastAsiaTheme="minorHAnsi" w:hAnsi="Arial" w:cs="Arial"/>
          <w:lang w:val="es-ES" w:eastAsia="en-US"/>
        </w:rPr>
        <w:t xml:space="preserve">él o ella </w:t>
      </w:r>
      <w:r>
        <w:rPr>
          <w:rFonts w:ascii="Arial" w:eastAsiaTheme="minorHAnsi" w:hAnsi="Arial" w:cs="Arial"/>
          <w:lang w:val="es-ES" w:eastAsia="en-US"/>
        </w:rPr>
        <w:t>te solicita que realices.</w:t>
      </w:r>
    </w:p>
    <w:p w14:paraId="59EF556C" w14:textId="297F9018" w:rsidR="00A054B2" w:rsidRDefault="00345F93" w:rsidP="009F0F59">
      <w:pPr>
        <w:pStyle w:val="Prrafodelista"/>
        <w:numPr>
          <w:ilvl w:val="0"/>
          <w:numId w:val="1"/>
        </w:numPr>
        <w:spacing w:after="200" w:line="360" w:lineRule="auto"/>
        <w:jc w:val="both"/>
        <w:rPr>
          <w:rFonts w:ascii="Arial" w:eastAsiaTheme="minorHAnsi" w:hAnsi="Arial" w:cs="Arial"/>
          <w:lang w:val="es-ES" w:eastAsia="en-US"/>
        </w:rPr>
      </w:pPr>
      <w:r w:rsidRPr="00345F93">
        <w:rPr>
          <w:rFonts w:ascii="Arial" w:eastAsiaTheme="minorHAnsi" w:hAnsi="Arial" w:cs="Arial"/>
          <w:b/>
          <w:lang w:val="es-ES" w:eastAsia="en-US"/>
        </w:rPr>
        <w:t>Dudas</w:t>
      </w:r>
      <w:r w:rsidR="00A054B2" w:rsidRPr="00345F93">
        <w:rPr>
          <w:rFonts w:ascii="Arial" w:eastAsiaTheme="minorHAnsi" w:hAnsi="Arial" w:cs="Arial"/>
          <w:b/>
          <w:lang w:val="es-ES" w:eastAsia="en-US"/>
        </w:rPr>
        <w:t>, consultas o comentarios</w:t>
      </w:r>
      <w:r w:rsidR="00A054B2">
        <w:rPr>
          <w:rFonts w:ascii="Arial" w:eastAsiaTheme="minorHAnsi" w:hAnsi="Arial" w:cs="Arial"/>
          <w:lang w:val="es-ES" w:eastAsia="en-US"/>
        </w:rPr>
        <w:t xml:space="preserve">: Aquí </w:t>
      </w:r>
      <w:r>
        <w:rPr>
          <w:rFonts w:ascii="Arial" w:eastAsiaTheme="minorHAnsi" w:hAnsi="Arial" w:cs="Arial"/>
          <w:lang w:val="es-ES" w:eastAsia="en-US"/>
        </w:rPr>
        <w:t>tú</w:t>
      </w:r>
      <w:r w:rsidR="00A054B2">
        <w:rPr>
          <w:rFonts w:ascii="Arial" w:eastAsiaTheme="minorHAnsi" w:hAnsi="Arial" w:cs="Arial"/>
          <w:lang w:val="es-ES" w:eastAsia="en-US"/>
        </w:rPr>
        <w:t xml:space="preserve"> puedes escribir tus dudas, consultas o comentarios en relación a la</w:t>
      </w:r>
      <w:r>
        <w:rPr>
          <w:rFonts w:ascii="Arial" w:eastAsiaTheme="minorHAnsi" w:hAnsi="Arial" w:cs="Arial"/>
          <w:lang w:val="es-ES" w:eastAsia="en-US"/>
        </w:rPr>
        <w:t>s</w:t>
      </w:r>
      <w:r w:rsidR="00A054B2">
        <w:rPr>
          <w:rFonts w:ascii="Arial" w:eastAsiaTheme="minorHAnsi" w:hAnsi="Arial" w:cs="Arial"/>
          <w:lang w:val="es-ES" w:eastAsia="en-US"/>
        </w:rPr>
        <w:t xml:space="preserve"> actividad</w:t>
      </w:r>
      <w:r>
        <w:rPr>
          <w:rFonts w:ascii="Arial" w:eastAsiaTheme="minorHAnsi" w:hAnsi="Arial" w:cs="Arial"/>
          <w:lang w:val="es-ES" w:eastAsia="en-US"/>
        </w:rPr>
        <w:t>es</w:t>
      </w:r>
      <w:r w:rsidR="00A054B2">
        <w:rPr>
          <w:rFonts w:ascii="Arial" w:eastAsiaTheme="minorHAnsi" w:hAnsi="Arial" w:cs="Arial"/>
          <w:lang w:val="es-ES" w:eastAsia="en-US"/>
        </w:rPr>
        <w:t xml:space="preserve"> realizada</w:t>
      </w:r>
      <w:r>
        <w:rPr>
          <w:rFonts w:ascii="Arial" w:eastAsiaTheme="minorHAnsi" w:hAnsi="Arial" w:cs="Arial"/>
          <w:lang w:val="es-ES" w:eastAsia="en-US"/>
        </w:rPr>
        <w:t>s. Recuerda que también lo puedes hacer vía WhatsApp, telefónica o correo electrónico. Este</w:t>
      </w:r>
      <w:r w:rsidR="00A054B2">
        <w:rPr>
          <w:rFonts w:ascii="Arial" w:eastAsiaTheme="minorHAnsi" w:hAnsi="Arial" w:cs="Arial"/>
          <w:lang w:val="es-ES" w:eastAsia="en-US"/>
        </w:rPr>
        <w:t xml:space="preserve"> </w:t>
      </w:r>
      <w:r>
        <w:rPr>
          <w:rFonts w:ascii="Arial" w:eastAsiaTheme="minorHAnsi" w:hAnsi="Arial" w:cs="Arial"/>
          <w:lang w:val="es-ES" w:eastAsia="en-US"/>
        </w:rPr>
        <w:t xml:space="preserve">apartado tiene como propósito </w:t>
      </w:r>
      <w:r w:rsidR="00631448">
        <w:rPr>
          <w:rFonts w:ascii="Arial" w:eastAsiaTheme="minorHAnsi" w:hAnsi="Arial" w:cs="Arial"/>
          <w:lang w:val="es-ES" w:eastAsia="en-US"/>
        </w:rPr>
        <w:t>que</w:t>
      </w:r>
      <w:r w:rsidR="00A054B2">
        <w:rPr>
          <w:rFonts w:ascii="Arial" w:eastAsiaTheme="minorHAnsi" w:hAnsi="Arial" w:cs="Arial"/>
          <w:lang w:val="es-ES" w:eastAsia="en-US"/>
        </w:rPr>
        <w:t xml:space="preserve"> tu profesor </w:t>
      </w:r>
      <w:r>
        <w:rPr>
          <w:rFonts w:ascii="Arial" w:eastAsiaTheme="minorHAnsi" w:hAnsi="Arial" w:cs="Arial"/>
          <w:lang w:val="es-ES" w:eastAsia="en-US"/>
        </w:rPr>
        <w:t>pueda resolver tus dudas antes de las evaluaciones formativas o sumativas una vez que revise tu cuadernillo de trabajo</w:t>
      </w:r>
    </w:p>
    <w:p w14:paraId="4DACFF0E" w14:textId="77777777" w:rsidR="00A054B2" w:rsidRDefault="00345F93" w:rsidP="009F0F59">
      <w:pPr>
        <w:pStyle w:val="Prrafodelista"/>
        <w:numPr>
          <w:ilvl w:val="0"/>
          <w:numId w:val="1"/>
        </w:numPr>
        <w:spacing w:after="200" w:line="360" w:lineRule="auto"/>
        <w:jc w:val="both"/>
        <w:rPr>
          <w:rFonts w:ascii="Arial" w:eastAsiaTheme="minorHAnsi" w:hAnsi="Arial" w:cs="Arial"/>
          <w:lang w:val="es-ES" w:eastAsia="en-US"/>
        </w:rPr>
      </w:pPr>
      <w:r w:rsidRPr="00345F93">
        <w:rPr>
          <w:rFonts w:ascii="Arial" w:eastAsiaTheme="minorHAnsi" w:hAnsi="Arial" w:cs="Arial"/>
          <w:b/>
          <w:lang w:val="es-ES" w:eastAsia="en-US"/>
        </w:rPr>
        <w:t>Retroalimentación:</w:t>
      </w:r>
      <w:r>
        <w:rPr>
          <w:rFonts w:ascii="Arial" w:eastAsiaTheme="minorHAnsi" w:hAnsi="Arial" w:cs="Arial"/>
          <w:lang w:val="es-ES" w:eastAsia="en-US"/>
        </w:rPr>
        <w:t xml:space="preserve"> Aquí tu profesor escribirá las conclusiones de tu trabajo e incluirá aspectos que debes mejorar antes de realizar tus evaluaciones formativas y sumativas.</w:t>
      </w:r>
    </w:p>
    <w:p w14:paraId="3200CA8C" w14:textId="7EA28C24" w:rsidR="00D94675" w:rsidRPr="00D94675" w:rsidRDefault="00D94675" w:rsidP="009F0F59">
      <w:pPr>
        <w:pStyle w:val="Prrafodelista"/>
        <w:numPr>
          <w:ilvl w:val="0"/>
          <w:numId w:val="1"/>
        </w:numPr>
        <w:spacing w:after="200" w:line="360" w:lineRule="auto"/>
        <w:jc w:val="both"/>
        <w:rPr>
          <w:rFonts w:ascii="Arial" w:eastAsiaTheme="minorHAnsi" w:hAnsi="Arial" w:cs="Arial"/>
          <w:lang w:val="es-ES" w:eastAsia="en-US"/>
        </w:rPr>
      </w:pPr>
      <w:r>
        <w:rPr>
          <w:rFonts w:ascii="Arial" w:eastAsiaTheme="minorHAnsi" w:hAnsi="Arial" w:cs="Arial"/>
          <w:b/>
          <w:lang w:val="es-ES" w:eastAsia="en-US"/>
        </w:rPr>
        <w:t>Metacognición:</w:t>
      </w:r>
      <w:r>
        <w:rPr>
          <w:rFonts w:ascii="Arial" w:eastAsiaTheme="minorHAnsi" w:hAnsi="Arial" w:cs="Arial"/>
          <w:lang w:val="es-ES" w:eastAsia="en-US"/>
        </w:rPr>
        <w:t xml:space="preserve"> Aquí tu profesor incluirá un set de preguntas para que tu analices tu propio proceso de aprendizaje. </w:t>
      </w:r>
    </w:p>
    <w:p w14:paraId="5A7DDA73" w14:textId="6191AE5A" w:rsidR="00631448" w:rsidRPr="00CF19D0" w:rsidRDefault="00CF19D0" w:rsidP="009F0F59">
      <w:pPr>
        <w:pStyle w:val="Prrafodelista"/>
        <w:numPr>
          <w:ilvl w:val="0"/>
          <w:numId w:val="1"/>
        </w:numPr>
        <w:spacing w:after="200" w:line="360" w:lineRule="auto"/>
        <w:jc w:val="both"/>
        <w:rPr>
          <w:rFonts w:ascii="Arial" w:eastAsiaTheme="minorHAnsi" w:hAnsi="Arial" w:cs="Arial"/>
          <w:lang w:val="es-ES" w:eastAsia="en-US"/>
        </w:rPr>
      </w:pPr>
      <w:r>
        <w:rPr>
          <w:rFonts w:ascii="Arial" w:eastAsiaTheme="minorHAnsi" w:hAnsi="Arial" w:cs="Arial"/>
          <w:b/>
          <w:lang w:val="es-ES" w:eastAsia="en-US"/>
        </w:rPr>
        <w:t xml:space="preserve">Apoyo audiovisual: </w:t>
      </w:r>
      <w:r w:rsidRPr="00CF19D0">
        <w:rPr>
          <w:rFonts w:ascii="Arial" w:eastAsiaTheme="minorHAnsi" w:hAnsi="Arial" w:cs="Arial"/>
          <w:lang w:val="es-ES" w:eastAsia="en-US"/>
        </w:rPr>
        <w:t>Tu prof</w:t>
      </w:r>
      <w:r w:rsidR="00631448" w:rsidRPr="00CF19D0">
        <w:rPr>
          <w:rFonts w:ascii="Arial" w:eastAsiaTheme="minorHAnsi" w:hAnsi="Arial" w:cs="Arial"/>
          <w:lang w:val="es-ES" w:eastAsia="en-US"/>
        </w:rPr>
        <w:t>e</w:t>
      </w:r>
      <w:r w:rsidRPr="00CF19D0">
        <w:rPr>
          <w:rFonts w:ascii="Arial" w:eastAsiaTheme="minorHAnsi" w:hAnsi="Arial" w:cs="Arial"/>
          <w:lang w:val="es-ES" w:eastAsia="en-US"/>
        </w:rPr>
        <w:t>sor</w:t>
      </w:r>
      <w:r>
        <w:rPr>
          <w:rFonts w:ascii="Arial" w:eastAsiaTheme="minorHAnsi" w:hAnsi="Arial" w:cs="Arial"/>
          <w:lang w:val="es-ES" w:eastAsia="en-US"/>
        </w:rPr>
        <w:t xml:space="preserve"> incluirá</w:t>
      </w:r>
      <w:r w:rsidR="00631448" w:rsidRPr="00CF19D0">
        <w:rPr>
          <w:rFonts w:ascii="Arial" w:eastAsiaTheme="minorHAnsi" w:hAnsi="Arial" w:cs="Arial"/>
          <w:lang w:val="es-ES" w:eastAsia="en-US"/>
        </w:rPr>
        <w:t xml:space="preserve"> clases </w:t>
      </w:r>
      <w:r>
        <w:rPr>
          <w:rFonts w:ascii="Arial" w:eastAsiaTheme="minorHAnsi" w:hAnsi="Arial" w:cs="Arial"/>
          <w:lang w:val="es-ES" w:eastAsia="en-US"/>
        </w:rPr>
        <w:t>o videos explicativo</w:t>
      </w:r>
      <w:r w:rsidR="00631448" w:rsidRPr="00CF19D0">
        <w:rPr>
          <w:rFonts w:ascii="Arial" w:eastAsiaTheme="minorHAnsi" w:hAnsi="Arial" w:cs="Arial"/>
          <w:lang w:val="es-ES" w:eastAsia="en-US"/>
        </w:rPr>
        <w:t>s</w:t>
      </w:r>
      <w:r>
        <w:rPr>
          <w:rFonts w:ascii="Arial" w:eastAsiaTheme="minorHAnsi" w:hAnsi="Arial" w:cs="Arial"/>
          <w:lang w:val="es-ES" w:eastAsia="en-US"/>
        </w:rPr>
        <w:t xml:space="preserve"> que apoyen tu aprendizaje. Estos se </w:t>
      </w:r>
      <w:r w:rsidR="00631448" w:rsidRPr="00CF19D0">
        <w:rPr>
          <w:rFonts w:ascii="Arial" w:eastAsiaTheme="minorHAnsi" w:hAnsi="Arial" w:cs="Arial"/>
          <w:lang w:val="es-ES" w:eastAsia="en-US"/>
        </w:rPr>
        <w:t xml:space="preserve">subirán a la plataforma </w:t>
      </w:r>
      <w:r>
        <w:rPr>
          <w:rFonts w:ascii="Arial" w:eastAsiaTheme="minorHAnsi" w:hAnsi="Arial" w:cs="Arial"/>
          <w:lang w:val="es-ES" w:eastAsia="en-US"/>
        </w:rPr>
        <w:t xml:space="preserve">del colegio </w:t>
      </w:r>
      <w:r w:rsidR="00631448" w:rsidRPr="00CF19D0">
        <w:rPr>
          <w:rFonts w:ascii="Arial" w:eastAsiaTheme="minorHAnsi" w:hAnsi="Arial" w:cs="Arial"/>
          <w:lang w:val="es-ES" w:eastAsia="en-US"/>
        </w:rPr>
        <w:t xml:space="preserve">o </w:t>
      </w:r>
      <w:r>
        <w:rPr>
          <w:rFonts w:ascii="Arial" w:eastAsiaTheme="minorHAnsi" w:hAnsi="Arial" w:cs="Arial"/>
          <w:lang w:val="es-ES" w:eastAsia="en-US"/>
        </w:rPr>
        <w:t xml:space="preserve">se </w:t>
      </w:r>
      <w:r w:rsidR="00631448" w:rsidRPr="00CF19D0">
        <w:rPr>
          <w:rFonts w:ascii="Arial" w:eastAsiaTheme="minorHAnsi" w:hAnsi="Arial" w:cs="Arial"/>
          <w:lang w:val="es-ES" w:eastAsia="en-US"/>
        </w:rPr>
        <w:t>en</w:t>
      </w:r>
      <w:r>
        <w:rPr>
          <w:rFonts w:ascii="Arial" w:eastAsiaTheme="minorHAnsi" w:hAnsi="Arial" w:cs="Arial"/>
          <w:lang w:val="es-ES" w:eastAsia="en-US"/>
        </w:rPr>
        <w:t xml:space="preserve">viarán vía </w:t>
      </w:r>
      <w:r w:rsidR="00631448" w:rsidRPr="00CF19D0">
        <w:rPr>
          <w:rFonts w:ascii="Arial" w:eastAsiaTheme="minorHAnsi" w:hAnsi="Arial" w:cs="Arial"/>
          <w:lang w:val="es-ES" w:eastAsia="en-US"/>
        </w:rPr>
        <w:t>whatsapp</w:t>
      </w:r>
      <w:r>
        <w:rPr>
          <w:rFonts w:ascii="Arial" w:eastAsiaTheme="minorHAnsi" w:hAnsi="Arial" w:cs="Arial"/>
          <w:lang w:val="es-ES" w:eastAsia="en-US"/>
        </w:rPr>
        <w:t>. Estos recursos estarán detallados en tu cronograma.</w:t>
      </w:r>
    </w:p>
    <w:p w14:paraId="00C1885E" w14:textId="7925A99D" w:rsidR="00CF54C3" w:rsidRDefault="00CF54C3" w:rsidP="00CF54C3">
      <w:pPr>
        <w:spacing w:after="200" w:line="360" w:lineRule="auto"/>
        <w:rPr>
          <w:rFonts w:ascii="Arial" w:eastAsiaTheme="minorHAnsi" w:hAnsi="Arial" w:cs="Arial"/>
          <w:lang w:val="es-ES" w:eastAsia="en-US"/>
        </w:rPr>
      </w:pPr>
      <w:r>
        <w:rPr>
          <w:rFonts w:ascii="Arial" w:eastAsiaTheme="minorHAnsi" w:hAnsi="Arial" w:cs="Arial"/>
          <w:lang w:val="es-ES" w:eastAsia="en-US"/>
        </w:rPr>
        <w:t xml:space="preserve">Te invito a realizar las actividades con mucho entusiasmo y </w:t>
      </w:r>
      <w:r w:rsidR="006759F5">
        <w:rPr>
          <w:rFonts w:ascii="Arial" w:eastAsiaTheme="minorHAnsi" w:hAnsi="Arial" w:cs="Arial"/>
          <w:lang w:val="es-ES" w:eastAsia="en-US"/>
        </w:rPr>
        <w:t>constancia. Sigue adelante a pesar de las circunstancias que estamos viviendo porque la victoria que te espera es grande.  Q</w:t>
      </w:r>
      <w:r>
        <w:rPr>
          <w:rFonts w:ascii="Arial" w:eastAsiaTheme="minorHAnsi" w:hAnsi="Arial" w:cs="Arial"/>
          <w:lang w:val="es-ES" w:eastAsia="en-US"/>
        </w:rPr>
        <w:t xml:space="preserve">ue tengas mucho </w:t>
      </w:r>
      <w:r w:rsidR="006759F5">
        <w:rPr>
          <w:rFonts w:ascii="Arial" w:eastAsiaTheme="minorHAnsi" w:hAnsi="Arial" w:cs="Arial"/>
          <w:lang w:val="es-ES" w:eastAsia="en-US"/>
        </w:rPr>
        <w:t>éxito….</w:t>
      </w:r>
    </w:p>
    <w:p w14:paraId="34E8DCCE" w14:textId="306E60EA" w:rsidR="009D0159" w:rsidRDefault="009D0159" w:rsidP="00CF54C3">
      <w:pPr>
        <w:spacing w:after="200" w:line="360" w:lineRule="auto"/>
        <w:rPr>
          <w:rFonts w:ascii="Arial" w:eastAsiaTheme="minorHAnsi" w:hAnsi="Arial" w:cs="Arial"/>
          <w:lang w:val="es-ES" w:eastAsia="en-US"/>
        </w:rPr>
      </w:pPr>
    </w:p>
    <w:p w14:paraId="6B78DFFB" w14:textId="041CABD4" w:rsidR="0059228B" w:rsidRDefault="0059228B" w:rsidP="001517C6">
      <w:pPr>
        <w:spacing w:after="200" w:line="276" w:lineRule="auto"/>
        <w:rPr>
          <w:rFonts w:ascii="Arial" w:eastAsiaTheme="minorHAnsi" w:hAnsi="Arial" w:cs="Arial"/>
          <w:lang w:val="es-ES" w:eastAsia="en-US"/>
        </w:rPr>
      </w:pPr>
    </w:p>
    <w:p w14:paraId="5AF8A248" w14:textId="77777777" w:rsidR="009D1D6A" w:rsidRDefault="009D1D6A" w:rsidP="001517C6">
      <w:pPr>
        <w:spacing w:after="200" w:line="276" w:lineRule="auto"/>
        <w:rPr>
          <w:rFonts w:asciiTheme="minorHAnsi" w:eastAsiaTheme="minorHAnsi" w:hAnsiTheme="minorHAnsi" w:cstheme="minorBidi"/>
          <w:sz w:val="22"/>
          <w:szCs w:val="22"/>
          <w:lang w:val="es-ES" w:eastAsia="en-US"/>
        </w:rPr>
      </w:pPr>
    </w:p>
    <w:p w14:paraId="70416A36" w14:textId="5A9EF108" w:rsidR="009D1D6A" w:rsidRDefault="009D1D6A" w:rsidP="009D1D6A">
      <w:pPr>
        <w:spacing w:after="200" w:line="276" w:lineRule="auto"/>
        <w:jc w:val="center"/>
        <w:rPr>
          <w:rFonts w:ascii="Arial" w:eastAsiaTheme="minorHAnsi" w:hAnsi="Arial" w:cs="Arial"/>
          <w:b/>
          <w:lang w:val="es-ES" w:eastAsia="en-US"/>
        </w:rPr>
      </w:pPr>
      <w:r>
        <w:rPr>
          <w:rFonts w:ascii="Arial" w:eastAsiaTheme="minorHAnsi" w:hAnsi="Arial" w:cs="Arial"/>
          <w:b/>
          <w:lang w:val="es-ES" w:eastAsia="en-US"/>
        </w:rPr>
        <w:lastRenderedPageBreak/>
        <w:t>SINTESIS DE CONTENIDOS: EL ESPACIO GEOGRÁFICO</w:t>
      </w:r>
    </w:p>
    <w:p w14:paraId="09C36A27" w14:textId="1E9194CD" w:rsidR="001D6ED3" w:rsidRDefault="00D4470B" w:rsidP="009D1D6A">
      <w:pPr>
        <w:tabs>
          <w:tab w:val="left" w:pos="1938"/>
        </w:tabs>
        <w:jc w:val="both"/>
        <w:rPr>
          <w:rFonts w:ascii="Arial" w:hAnsi="Arial" w:cs="Arial"/>
          <w:sz w:val="20"/>
          <w:szCs w:val="20"/>
        </w:rPr>
      </w:pPr>
      <w:r>
        <w:rPr>
          <w:noProof/>
        </w:rPr>
        <w:drawing>
          <wp:anchor distT="0" distB="0" distL="114300" distR="114300" simplePos="0" relativeHeight="251837440" behindDoc="0" locked="0" layoutInCell="1" allowOverlap="1" wp14:anchorId="00434304" wp14:editId="25A25AF9">
            <wp:simplePos x="0" y="0"/>
            <wp:positionH relativeFrom="column">
              <wp:posOffset>2657475</wp:posOffset>
            </wp:positionH>
            <wp:positionV relativeFrom="paragraph">
              <wp:posOffset>5080</wp:posOffset>
            </wp:positionV>
            <wp:extent cx="2832100" cy="1881505"/>
            <wp:effectExtent l="0" t="0" r="6350" b="4445"/>
            <wp:wrapSquare wrapText="bothSides"/>
            <wp:docPr id="46" name="Imagen 46" descr="Villarrica informa sus actividades por su aniversario 46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llarrica informa sus actividades por su aniversario 466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2100" cy="188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1D6ED3">
        <w:rPr>
          <w:rFonts w:ascii="Arial" w:hAnsi="Arial" w:cs="Arial"/>
          <w:sz w:val="20"/>
          <w:szCs w:val="20"/>
        </w:rPr>
        <w:t>Por espacio geográfico, conocemos a la porción de territorio que el ser humano adquiere y utiliza para el desarrollo de su vida cotidiana, habiendo una fuerte interacción entre elementos sociales y naturales.</w:t>
      </w:r>
      <w:r w:rsidRPr="00D4470B">
        <w:t xml:space="preserve"> </w:t>
      </w:r>
    </w:p>
    <w:p w14:paraId="374B4394" w14:textId="77777777" w:rsidR="001D6ED3" w:rsidRDefault="001D6ED3" w:rsidP="009D1D6A">
      <w:pPr>
        <w:tabs>
          <w:tab w:val="left" w:pos="1938"/>
        </w:tabs>
        <w:jc w:val="both"/>
        <w:rPr>
          <w:rFonts w:ascii="Arial" w:hAnsi="Arial" w:cs="Arial"/>
          <w:sz w:val="20"/>
          <w:szCs w:val="20"/>
        </w:rPr>
      </w:pPr>
    </w:p>
    <w:p w14:paraId="7D67926B" w14:textId="2DA2C10B" w:rsidR="00EF546D" w:rsidRDefault="009D1D6A" w:rsidP="009D1D6A">
      <w:pPr>
        <w:tabs>
          <w:tab w:val="left" w:pos="1938"/>
        </w:tabs>
        <w:jc w:val="both"/>
        <w:rPr>
          <w:rFonts w:ascii="Arial" w:hAnsi="Arial" w:cs="Arial"/>
          <w:sz w:val="20"/>
          <w:szCs w:val="20"/>
        </w:rPr>
      </w:pPr>
      <w:r w:rsidRPr="002D23B4">
        <w:rPr>
          <w:rFonts w:ascii="Arial" w:hAnsi="Arial" w:cs="Arial"/>
          <w:sz w:val="20"/>
          <w:szCs w:val="20"/>
        </w:rPr>
        <w:t>Los Espacios Geográficos se delimitan a conveniencia del geógrafo. Por ejemplo, si se investiga la migración de pobladores de México a Estados Unidos, el espacio geográfico es tan amplio como América del Norte; en cambio, si se estudian los asentamientos indígenas en la Cordillera de los Andes, el espacio geográfico sólo abarcaría algunas ciudades o alguna región de Chile.</w:t>
      </w:r>
    </w:p>
    <w:p w14:paraId="1FEDC790" w14:textId="07C27F9C" w:rsidR="00EF546D" w:rsidRDefault="00EF546D" w:rsidP="009D1D6A">
      <w:pPr>
        <w:tabs>
          <w:tab w:val="left" w:pos="1938"/>
        </w:tabs>
        <w:jc w:val="both"/>
        <w:rPr>
          <w:rFonts w:ascii="Arial" w:hAnsi="Arial" w:cs="Arial"/>
          <w:sz w:val="20"/>
          <w:szCs w:val="20"/>
        </w:rPr>
      </w:pPr>
    </w:p>
    <w:p w14:paraId="28514CAE" w14:textId="07CCB9CB" w:rsidR="00EF546D" w:rsidRDefault="00EF546D" w:rsidP="009D1D6A">
      <w:pPr>
        <w:tabs>
          <w:tab w:val="left" w:pos="1938"/>
        </w:tabs>
        <w:jc w:val="both"/>
        <w:rPr>
          <w:rFonts w:ascii="Arial" w:hAnsi="Arial" w:cs="Arial"/>
          <w:sz w:val="20"/>
          <w:szCs w:val="20"/>
        </w:rPr>
      </w:pPr>
      <w:r>
        <w:rPr>
          <w:rFonts w:ascii="Arial" w:hAnsi="Arial" w:cs="Arial"/>
          <w:sz w:val="20"/>
          <w:szCs w:val="20"/>
        </w:rPr>
        <w:t xml:space="preserve">Características de los espacios geográficos: </w:t>
      </w:r>
    </w:p>
    <w:p w14:paraId="60DC5338" w14:textId="0FC248F6" w:rsidR="00EF546D" w:rsidRDefault="00EF546D" w:rsidP="009D1D6A">
      <w:pPr>
        <w:tabs>
          <w:tab w:val="left" w:pos="1938"/>
        </w:tabs>
        <w:jc w:val="both"/>
        <w:rPr>
          <w:rFonts w:ascii="Arial" w:hAnsi="Arial" w:cs="Arial"/>
          <w:sz w:val="20"/>
          <w:szCs w:val="20"/>
        </w:rPr>
      </w:pPr>
    </w:p>
    <w:p w14:paraId="407F3CFE" w14:textId="2A2D9195" w:rsidR="00EF546D" w:rsidRDefault="00EF546D" w:rsidP="009D1D6A">
      <w:pPr>
        <w:tabs>
          <w:tab w:val="left" w:pos="1938"/>
        </w:tabs>
        <w:jc w:val="both"/>
        <w:rPr>
          <w:rFonts w:ascii="Arial" w:hAnsi="Arial" w:cs="Arial"/>
          <w:sz w:val="20"/>
          <w:szCs w:val="20"/>
        </w:rPr>
      </w:pPr>
      <w:r>
        <w:rPr>
          <w:rFonts w:ascii="Arial" w:hAnsi="Arial" w:cs="Arial"/>
          <w:noProof/>
          <w:sz w:val="20"/>
          <w:szCs w:val="20"/>
        </w:rPr>
        <w:drawing>
          <wp:inline distT="0" distB="0" distL="0" distR="0" wp14:anchorId="3136BF2C" wp14:editId="7E51A544">
            <wp:extent cx="5486400" cy="3200400"/>
            <wp:effectExtent l="0" t="0" r="19050" b="19050"/>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F92E9D5" w14:textId="1E7EA46B" w:rsidR="00EF546D" w:rsidRDefault="00EF546D" w:rsidP="009D1D6A">
      <w:pPr>
        <w:tabs>
          <w:tab w:val="left" w:pos="1938"/>
        </w:tabs>
        <w:jc w:val="both"/>
        <w:rPr>
          <w:rFonts w:ascii="Arial" w:hAnsi="Arial" w:cs="Arial"/>
          <w:sz w:val="20"/>
          <w:szCs w:val="20"/>
        </w:rPr>
      </w:pPr>
    </w:p>
    <w:p w14:paraId="58330649" w14:textId="63495DD2" w:rsidR="00EF546D" w:rsidRPr="00ED2E7E" w:rsidRDefault="00ED2E7E" w:rsidP="009D1D6A">
      <w:pPr>
        <w:tabs>
          <w:tab w:val="left" w:pos="1938"/>
        </w:tabs>
        <w:jc w:val="both"/>
        <w:rPr>
          <w:rFonts w:ascii="Arial" w:hAnsi="Arial" w:cs="Arial"/>
          <w:b/>
          <w:bCs/>
          <w:sz w:val="20"/>
          <w:szCs w:val="20"/>
        </w:rPr>
      </w:pPr>
      <w:r w:rsidRPr="00ED2E7E">
        <w:rPr>
          <w:rFonts w:ascii="Arial" w:hAnsi="Arial" w:cs="Arial"/>
          <w:b/>
          <w:bCs/>
          <w:sz w:val="20"/>
          <w:szCs w:val="20"/>
        </w:rPr>
        <w:t>En base a lo leído y estudiado previamente, entrega una definición de Espacio geográfico, y señala dos ejemplos de él.</w:t>
      </w:r>
    </w:p>
    <w:p w14:paraId="7C0A1AB4" w14:textId="10A13774" w:rsidR="00ED2E7E" w:rsidRDefault="00ED2E7E" w:rsidP="009D1D6A">
      <w:pPr>
        <w:tabs>
          <w:tab w:val="left" w:pos="1938"/>
        </w:tabs>
        <w:jc w:val="both"/>
        <w:rPr>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ED2E7E" w14:paraId="38E4FBC2" w14:textId="77777777" w:rsidTr="00ED2E7E">
        <w:tc>
          <w:tcPr>
            <w:tcW w:w="8835" w:type="dxa"/>
          </w:tcPr>
          <w:p w14:paraId="2FE12AB2" w14:textId="77777777" w:rsidR="00ED2E7E" w:rsidRDefault="00ED2E7E" w:rsidP="009D1D6A">
            <w:pPr>
              <w:tabs>
                <w:tab w:val="left" w:pos="1938"/>
              </w:tabs>
              <w:jc w:val="both"/>
              <w:rPr>
                <w:rFonts w:ascii="Arial" w:hAnsi="Arial" w:cs="Arial"/>
                <w:sz w:val="20"/>
                <w:szCs w:val="20"/>
              </w:rPr>
            </w:pPr>
          </w:p>
          <w:p w14:paraId="7D1B11D6" w14:textId="77777777" w:rsidR="00ED2E7E" w:rsidRDefault="00ED2E7E" w:rsidP="009D1D6A">
            <w:pPr>
              <w:tabs>
                <w:tab w:val="left" w:pos="1938"/>
              </w:tabs>
              <w:jc w:val="both"/>
              <w:rPr>
                <w:rFonts w:ascii="Arial" w:hAnsi="Arial" w:cs="Arial"/>
                <w:sz w:val="20"/>
                <w:szCs w:val="20"/>
              </w:rPr>
            </w:pPr>
          </w:p>
          <w:p w14:paraId="11B546B7" w14:textId="77777777" w:rsidR="00ED2E7E" w:rsidRDefault="00ED2E7E" w:rsidP="009D1D6A">
            <w:pPr>
              <w:tabs>
                <w:tab w:val="left" w:pos="1938"/>
              </w:tabs>
              <w:jc w:val="both"/>
              <w:rPr>
                <w:rFonts w:ascii="Arial" w:hAnsi="Arial" w:cs="Arial"/>
                <w:sz w:val="20"/>
                <w:szCs w:val="20"/>
              </w:rPr>
            </w:pPr>
          </w:p>
          <w:p w14:paraId="620AB110" w14:textId="77777777" w:rsidR="00ED2E7E" w:rsidRDefault="00ED2E7E" w:rsidP="009D1D6A">
            <w:pPr>
              <w:tabs>
                <w:tab w:val="left" w:pos="1938"/>
              </w:tabs>
              <w:jc w:val="both"/>
              <w:rPr>
                <w:rFonts w:ascii="Arial" w:hAnsi="Arial" w:cs="Arial"/>
                <w:sz w:val="20"/>
                <w:szCs w:val="20"/>
              </w:rPr>
            </w:pPr>
          </w:p>
          <w:p w14:paraId="258E0121" w14:textId="77777777" w:rsidR="00ED2E7E" w:rsidRDefault="00ED2E7E" w:rsidP="009D1D6A">
            <w:pPr>
              <w:tabs>
                <w:tab w:val="left" w:pos="1938"/>
              </w:tabs>
              <w:jc w:val="both"/>
              <w:rPr>
                <w:rFonts w:ascii="Arial" w:hAnsi="Arial" w:cs="Arial"/>
                <w:sz w:val="20"/>
                <w:szCs w:val="20"/>
              </w:rPr>
            </w:pPr>
          </w:p>
          <w:p w14:paraId="23D68329" w14:textId="77777777" w:rsidR="00ED2E7E" w:rsidRDefault="00ED2E7E" w:rsidP="009D1D6A">
            <w:pPr>
              <w:tabs>
                <w:tab w:val="left" w:pos="1938"/>
              </w:tabs>
              <w:jc w:val="both"/>
              <w:rPr>
                <w:rFonts w:ascii="Arial" w:hAnsi="Arial" w:cs="Arial"/>
                <w:sz w:val="20"/>
                <w:szCs w:val="20"/>
              </w:rPr>
            </w:pPr>
          </w:p>
          <w:p w14:paraId="7DC54E8F" w14:textId="77777777" w:rsidR="00ED2E7E" w:rsidRDefault="00ED2E7E" w:rsidP="009D1D6A">
            <w:pPr>
              <w:tabs>
                <w:tab w:val="left" w:pos="1938"/>
              </w:tabs>
              <w:jc w:val="both"/>
              <w:rPr>
                <w:rFonts w:ascii="Arial" w:hAnsi="Arial" w:cs="Arial"/>
                <w:sz w:val="20"/>
                <w:szCs w:val="20"/>
              </w:rPr>
            </w:pPr>
          </w:p>
          <w:p w14:paraId="2CAB7D79" w14:textId="77777777" w:rsidR="00ED2E7E" w:rsidRDefault="00ED2E7E" w:rsidP="009D1D6A">
            <w:pPr>
              <w:tabs>
                <w:tab w:val="left" w:pos="1938"/>
              </w:tabs>
              <w:jc w:val="both"/>
              <w:rPr>
                <w:rFonts w:ascii="Arial" w:hAnsi="Arial" w:cs="Arial"/>
                <w:sz w:val="20"/>
                <w:szCs w:val="20"/>
              </w:rPr>
            </w:pPr>
          </w:p>
          <w:p w14:paraId="7C0D80C6" w14:textId="77777777" w:rsidR="00ED2E7E" w:rsidRDefault="00ED2E7E" w:rsidP="009D1D6A">
            <w:pPr>
              <w:tabs>
                <w:tab w:val="left" w:pos="1938"/>
              </w:tabs>
              <w:jc w:val="both"/>
              <w:rPr>
                <w:rFonts w:ascii="Arial" w:hAnsi="Arial" w:cs="Arial"/>
                <w:sz w:val="20"/>
                <w:szCs w:val="20"/>
              </w:rPr>
            </w:pPr>
          </w:p>
          <w:p w14:paraId="2D70434F" w14:textId="77777777" w:rsidR="00ED2E7E" w:rsidRDefault="00ED2E7E" w:rsidP="009D1D6A">
            <w:pPr>
              <w:tabs>
                <w:tab w:val="left" w:pos="1938"/>
              </w:tabs>
              <w:jc w:val="both"/>
              <w:rPr>
                <w:rFonts w:ascii="Arial" w:hAnsi="Arial" w:cs="Arial"/>
                <w:sz w:val="20"/>
                <w:szCs w:val="20"/>
              </w:rPr>
            </w:pPr>
          </w:p>
          <w:p w14:paraId="1AC08FED" w14:textId="36A6BCA0" w:rsidR="00D4470B" w:rsidRDefault="00D4470B" w:rsidP="009D1D6A">
            <w:pPr>
              <w:tabs>
                <w:tab w:val="left" w:pos="1938"/>
              </w:tabs>
              <w:jc w:val="both"/>
              <w:rPr>
                <w:rFonts w:ascii="Arial" w:hAnsi="Arial" w:cs="Arial"/>
                <w:sz w:val="20"/>
                <w:szCs w:val="20"/>
              </w:rPr>
            </w:pPr>
          </w:p>
          <w:p w14:paraId="359F04D8" w14:textId="3089959B" w:rsidR="00D4470B" w:rsidRDefault="00D4470B" w:rsidP="009D1D6A">
            <w:pPr>
              <w:tabs>
                <w:tab w:val="left" w:pos="1938"/>
              </w:tabs>
              <w:jc w:val="both"/>
              <w:rPr>
                <w:rFonts w:ascii="Arial" w:hAnsi="Arial" w:cs="Arial"/>
                <w:sz w:val="20"/>
                <w:szCs w:val="20"/>
              </w:rPr>
            </w:pPr>
          </w:p>
          <w:p w14:paraId="293D2B8F" w14:textId="2ABCD508" w:rsidR="00D4470B" w:rsidRDefault="00D4470B" w:rsidP="009D1D6A">
            <w:pPr>
              <w:tabs>
                <w:tab w:val="left" w:pos="1938"/>
              </w:tabs>
              <w:jc w:val="both"/>
              <w:rPr>
                <w:rFonts w:ascii="Arial" w:hAnsi="Arial" w:cs="Arial"/>
                <w:sz w:val="20"/>
                <w:szCs w:val="20"/>
              </w:rPr>
            </w:pPr>
          </w:p>
          <w:p w14:paraId="294563B5" w14:textId="660EDB63" w:rsidR="00D4470B" w:rsidRDefault="00D4470B" w:rsidP="009D1D6A">
            <w:pPr>
              <w:tabs>
                <w:tab w:val="left" w:pos="1938"/>
              </w:tabs>
              <w:jc w:val="both"/>
              <w:rPr>
                <w:rFonts w:ascii="Arial" w:hAnsi="Arial" w:cs="Arial"/>
                <w:sz w:val="20"/>
                <w:szCs w:val="20"/>
              </w:rPr>
            </w:pPr>
          </w:p>
          <w:p w14:paraId="63034D7D" w14:textId="10C09D2A" w:rsidR="00D4470B" w:rsidRDefault="00D4470B" w:rsidP="009D1D6A">
            <w:pPr>
              <w:tabs>
                <w:tab w:val="left" w:pos="1938"/>
              </w:tabs>
              <w:jc w:val="both"/>
              <w:rPr>
                <w:rFonts w:ascii="Arial" w:hAnsi="Arial" w:cs="Arial"/>
                <w:sz w:val="20"/>
                <w:szCs w:val="20"/>
              </w:rPr>
            </w:pPr>
          </w:p>
          <w:p w14:paraId="485A0530" w14:textId="77777777" w:rsidR="00D4470B" w:rsidRDefault="00D4470B" w:rsidP="009D1D6A">
            <w:pPr>
              <w:tabs>
                <w:tab w:val="left" w:pos="1938"/>
              </w:tabs>
              <w:jc w:val="both"/>
              <w:rPr>
                <w:rFonts w:ascii="Arial" w:hAnsi="Arial" w:cs="Arial"/>
                <w:sz w:val="20"/>
                <w:szCs w:val="20"/>
              </w:rPr>
            </w:pPr>
          </w:p>
          <w:p w14:paraId="1D2BEB0C" w14:textId="46D2FD46" w:rsidR="00ED2E7E" w:rsidRDefault="00ED2E7E" w:rsidP="009D1D6A">
            <w:pPr>
              <w:tabs>
                <w:tab w:val="left" w:pos="1938"/>
              </w:tabs>
              <w:jc w:val="both"/>
              <w:rPr>
                <w:rFonts w:ascii="Arial" w:hAnsi="Arial" w:cs="Arial"/>
                <w:sz w:val="20"/>
                <w:szCs w:val="20"/>
              </w:rPr>
            </w:pPr>
          </w:p>
        </w:tc>
      </w:tr>
    </w:tbl>
    <w:p w14:paraId="13D921C7" w14:textId="77777777" w:rsidR="00ED2E7E" w:rsidRDefault="00ED2E7E" w:rsidP="009D1D6A">
      <w:pPr>
        <w:tabs>
          <w:tab w:val="left" w:pos="1938"/>
        </w:tabs>
        <w:jc w:val="both"/>
        <w:rPr>
          <w:rFonts w:ascii="Arial" w:hAnsi="Arial" w:cs="Arial"/>
          <w:sz w:val="20"/>
          <w:szCs w:val="20"/>
        </w:rPr>
      </w:pPr>
    </w:p>
    <w:p w14:paraId="253E54D6" w14:textId="77777777" w:rsidR="00ED2E7E" w:rsidRDefault="00ED2E7E" w:rsidP="009D1D6A">
      <w:pPr>
        <w:tabs>
          <w:tab w:val="left" w:pos="1938"/>
        </w:tabs>
        <w:jc w:val="both"/>
        <w:rPr>
          <w:rFonts w:ascii="Arial" w:hAnsi="Arial" w:cs="Arial"/>
          <w:sz w:val="20"/>
          <w:szCs w:val="20"/>
        </w:rPr>
      </w:pPr>
    </w:p>
    <w:p w14:paraId="6149C6CE" w14:textId="665CC4B8" w:rsidR="00EF546D" w:rsidRDefault="00EF546D" w:rsidP="009D1D6A">
      <w:pPr>
        <w:tabs>
          <w:tab w:val="left" w:pos="1938"/>
        </w:tabs>
        <w:jc w:val="both"/>
        <w:rPr>
          <w:rFonts w:ascii="Arial" w:hAnsi="Arial" w:cs="Arial"/>
          <w:sz w:val="20"/>
          <w:szCs w:val="20"/>
        </w:rPr>
      </w:pPr>
    </w:p>
    <w:p w14:paraId="1DC70ED2" w14:textId="48FD1D62" w:rsidR="009D1D6A" w:rsidRDefault="00C30D4F" w:rsidP="009D1D6A">
      <w:pPr>
        <w:tabs>
          <w:tab w:val="left" w:pos="1938"/>
        </w:tabs>
        <w:jc w:val="both"/>
        <w:rPr>
          <w:rFonts w:ascii="Arial" w:hAnsi="Arial" w:cs="Arial"/>
          <w:sz w:val="20"/>
          <w:szCs w:val="20"/>
        </w:rPr>
      </w:pPr>
      <w:r>
        <w:rPr>
          <w:noProof/>
        </w:rPr>
        <w:lastRenderedPageBreak/>
        <w:drawing>
          <wp:anchor distT="0" distB="0" distL="114300" distR="114300" simplePos="0" relativeHeight="251839488" behindDoc="0" locked="0" layoutInCell="1" allowOverlap="1" wp14:anchorId="63453AD7" wp14:editId="315D03FB">
            <wp:simplePos x="0" y="0"/>
            <wp:positionH relativeFrom="margin">
              <wp:align>right</wp:align>
            </wp:positionH>
            <wp:positionV relativeFrom="paragraph">
              <wp:posOffset>3453765</wp:posOffset>
            </wp:positionV>
            <wp:extent cx="5467350" cy="5407025"/>
            <wp:effectExtent l="0" t="0" r="0" b="3175"/>
            <wp:wrapSquare wrapText="bothSides"/>
            <wp:docPr id="50" name="Imagen 50" descr="Chile Que Te Qui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le Que Te Quier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7350" cy="5407025"/>
                    </a:xfrm>
                    <a:prstGeom prst="rect">
                      <a:avLst/>
                    </a:prstGeom>
                    <a:noFill/>
                    <a:ln>
                      <a:noFill/>
                    </a:ln>
                  </pic:spPr>
                </pic:pic>
              </a:graphicData>
            </a:graphic>
            <wp14:sizeRelH relativeFrom="page">
              <wp14:pctWidth>0</wp14:pctWidth>
            </wp14:sizeRelH>
            <wp14:sizeRelV relativeFrom="page">
              <wp14:pctHeight>0</wp14:pctHeight>
            </wp14:sizeRelV>
          </wp:anchor>
        </w:drawing>
      </w:r>
      <w:r w:rsidR="00E46D8A">
        <w:rPr>
          <w:noProof/>
        </w:rPr>
        <w:drawing>
          <wp:anchor distT="0" distB="0" distL="114300" distR="114300" simplePos="0" relativeHeight="251838464" behindDoc="0" locked="0" layoutInCell="1" allowOverlap="1" wp14:anchorId="49515C99" wp14:editId="02B8D933">
            <wp:simplePos x="0" y="0"/>
            <wp:positionH relativeFrom="margin">
              <wp:posOffset>62865</wp:posOffset>
            </wp:positionH>
            <wp:positionV relativeFrom="paragraph">
              <wp:posOffset>796290</wp:posOffset>
            </wp:positionV>
            <wp:extent cx="5495925" cy="2529205"/>
            <wp:effectExtent l="0" t="0" r="9525" b="4445"/>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3403" t="33634" r="23177" b="22822"/>
                    <a:stretch/>
                  </pic:blipFill>
                  <pic:spPr bwMode="auto">
                    <a:xfrm>
                      <a:off x="0" y="0"/>
                      <a:ext cx="5495925" cy="2529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1D6A" w:rsidRPr="002D23B4">
        <w:rPr>
          <w:rFonts w:ascii="Arial" w:hAnsi="Arial" w:cs="Arial"/>
          <w:sz w:val="20"/>
          <w:szCs w:val="20"/>
        </w:rPr>
        <w:t>La Geografía estudia el espacio geográfico, que es donde los seres humanos hacemos nuestra vida es decir: cualquier lugar que habite o modifique el ser humano será estudio de la geografía. Está integrado por varios componentes que tienen relación estrecha entre sí y son interdependientes unos de otros.</w:t>
      </w:r>
      <w:r w:rsidR="00F72868">
        <w:rPr>
          <w:rFonts w:ascii="Arial" w:hAnsi="Arial" w:cs="Arial"/>
          <w:sz w:val="20"/>
          <w:szCs w:val="20"/>
        </w:rPr>
        <w:t xml:space="preserve"> </w:t>
      </w:r>
      <w:r w:rsidR="009D1D6A" w:rsidRPr="002D23B4">
        <w:rPr>
          <w:rFonts w:ascii="Arial" w:hAnsi="Arial" w:cs="Arial"/>
          <w:sz w:val="20"/>
          <w:szCs w:val="20"/>
        </w:rPr>
        <w:t>El espacio geográfico, no puede analizarse bajo una sola mirada, pues son múltiples los elementos que lo componen:</w:t>
      </w:r>
    </w:p>
    <w:p w14:paraId="5C6CC921" w14:textId="45A7949D" w:rsidR="009D1D6A" w:rsidRDefault="009D1D6A" w:rsidP="00253201">
      <w:pPr>
        <w:tabs>
          <w:tab w:val="left" w:pos="1938"/>
        </w:tabs>
        <w:jc w:val="both"/>
        <w:rPr>
          <w:rFonts w:ascii="Arial" w:hAnsi="Arial" w:cs="Arial"/>
          <w:sz w:val="20"/>
          <w:szCs w:val="20"/>
        </w:rPr>
      </w:pPr>
    </w:p>
    <w:p w14:paraId="54F5F271" w14:textId="15CE971E" w:rsidR="00C30D4F" w:rsidRDefault="00C30D4F" w:rsidP="00253201">
      <w:pPr>
        <w:tabs>
          <w:tab w:val="left" w:pos="1938"/>
        </w:tabs>
        <w:jc w:val="both"/>
        <w:rPr>
          <w:rFonts w:ascii="Arial" w:hAnsi="Arial" w:cs="Arial"/>
          <w:sz w:val="20"/>
          <w:szCs w:val="20"/>
        </w:rPr>
      </w:pPr>
    </w:p>
    <w:p w14:paraId="368FB0D9" w14:textId="41803EC9" w:rsidR="00C30D4F" w:rsidRDefault="00C30D4F" w:rsidP="00253201">
      <w:pPr>
        <w:tabs>
          <w:tab w:val="left" w:pos="1938"/>
        </w:tabs>
        <w:jc w:val="both"/>
        <w:rPr>
          <w:rFonts w:ascii="Arial" w:hAnsi="Arial" w:cs="Arial"/>
          <w:sz w:val="20"/>
          <w:szCs w:val="20"/>
        </w:rPr>
      </w:pPr>
    </w:p>
    <w:p w14:paraId="6FF58992" w14:textId="379B3270" w:rsidR="00C30D4F" w:rsidRDefault="00C30D4F" w:rsidP="00253201">
      <w:pPr>
        <w:tabs>
          <w:tab w:val="left" w:pos="1938"/>
        </w:tabs>
        <w:jc w:val="both"/>
        <w:rPr>
          <w:rFonts w:ascii="Arial" w:hAnsi="Arial" w:cs="Arial"/>
          <w:sz w:val="20"/>
          <w:szCs w:val="20"/>
        </w:rPr>
      </w:pPr>
    </w:p>
    <w:p w14:paraId="07B6BA0D" w14:textId="23A0A90C" w:rsidR="00C30D4F" w:rsidRDefault="00C30D4F" w:rsidP="00253201">
      <w:pPr>
        <w:tabs>
          <w:tab w:val="left" w:pos="1938"/>
        </w:tabs>
        <w:jc w:val="both"/>
        <w:rPr>
          <w:rFonts w:ascii="Arial" w:hAnsi="Arial" w:cs="Arial"/>
          <w:sz w:val="20"/>
          <w:szCs w:val="20"/>
        </w:rPr>
      </w:pPr>
    </w:p>
    <w:p w14:paraId="596A1BF7" w14:textId="242E4DB0" w:rsidR="00C30D4F" w:rsidRPr="00C30D4F" w:rsidRDefault="00C30D4F" w:rsidP="00253201">
      <w:pPr>
        <w:tabs>
          <w:tab w:val="left" w:pos="1938"/>
        </w:tabs>
        <w:jc w:val="both"/>
        <w:rPr>
          <w:rFonts w:ascii="Arial" w:hAnsi="Arial" w:cs="Arial"/>
          <w:b/>
          <w:bCs/>
          <w:sz w:val="20"/>
          <w:szCs w:val="20"/>
        </w:rPr>
      </w:pPr>
      <w:r w:rsidRPr="00C30D4F">
        <w:rPr>
          <w:rFonts w:ascii="Arial" w:hAnsi="Arial" w:cs="Arial"/>
          <w:b/>
          <w:bCs/>
          <w:sz w:val="20"/>
          <w:szCs w:val="20"/>
        </w:rPr>
        <w:lastRenderedPageBreak/>
        <w:t>En base al texto anterior y tus conocimientos: ¿Qué elementos del espacio geográfico podemos encontrar en el mapa de la Región del Bio Bio?</w:t>
      </w:r>
      <w:r>
        <w:rPr>
          <w:rFonts w:ascii="Arial" w:hAnsi="Arial" w:cs="Arial"/>
          <w:b/>
          <w:bCs/>
          <w:sz w:val="20"/>
          <w:szCs w:val="20"/>
        </w:rPr>
        <w:t xml:space="preserve"> Enuméralos.</w:t>
      </w:r>
    </w:p>
    <w:p w14:paraId="5A96CD75" w14:textId="4E29AA4A" w:rsidR="00C30D4F" w:rsidRDefault="00C30D4F" w:rsidP="00253201">
      <w:pPr>
        <w:tabs>
          <w:tab w:val="left" w:pos="1938"/>
        </w:tabs>
        <w:jc w:val="both"/>
        <w:rPr>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C30D4F" w14:paraId="71D01A61" w14:textId="77777777" w:rsidTr="00C30D4F">
        <w:tc>
          <w:tcPr>
            <w:tcW w:w="8835" w:type="dxa"/>
          </w:tcPr>
          <w:p w14:paraId="304C6624" w14:textId="77777777" w:rsidR="00C30D4F" w:rsidRDefault="00C30D4F" w:rsidP="00253201">
            <w:pPr>
              <w:tabs>
                <w:tab w:val="left" w:pos="1938"/>
              </w:tabs>
              <w:jc w:val="both"/>
              <w:rPr>
                <w:rFonts w:ascii="Arial" w:hAnsi="Arial" w:cs="Arial"/>
                <w:sz w:val="20"/>
                <w:szCs w:val="20"/>
              </w:rPr>
            </w:pPr>
          </w:p>
          <w:p w14:paraId="131527A2" w14:textId="77777777" w:rsidR="00C30D4F" w:rsidRDefault="00C30D4F" w:rsidP="00253201">
            <w:pPr>
              <w:tabs>
                <w:tab w:val="left" w:pos="1938"/>
              </w:tabs>
              <w:jc w:val="both"/>
              <w:rPr>
                <w:rFonts w:ascii="Arial" w:hAnsi="Arial" w:cs="Arial"/>
                <w:sz w:val="20"/>
                <w:szCs w:val="20"/>
              </w:rPr>
            </w:pPr>
          </w:p>
          <w:p w14:paraId="27D9CFE1" w14:textId="77777777" w:rsidR="00C30D4F" w:rsidRDefault="00C30D4F" w:rsidP="00253201">
            <w:pPr>
              <w:tabs>
                <w:tab w:val="left" w:pos="1938"/>
              </w:tabs>
              <w:jc w:val="both"/>
              <w:rPr>
                <w:rFonts w:ascii="Arial" w:hAnsi="Arial" w:cs="Arial"/>
                <w:sz w:val="20"/>
                <w:szCs w:val="20"/>
              </w:rPr>
            </w:pPr>
          </w:p>
          <w:p w14:paraId="692024D6" w14:textId="2EAA23E5" w:rsidR="00C30D4F" w:rsidRDefault="00C30D4F" w:rsidP="00253201">
            <w:pPr>
              <w:tabs>
                <w:tab w:val="left" w:pos="1938"/>
              </w:tabs>
              <w:jc w:val="both"/>
              <w:rPr>
                <w:rFonts w:ascii="Arial" w:hAnsi="Arial" w:cs="Arial"/>
                <w:sz w:val="20"/>
                <w:szCs w:val="20"/>
              </w:rPr>
            </w:pPr>
          </w:p>
          <w:p w14:paraId="502FC1A9" w14:textId="53255672" w:rsidR="00C30D4F" w:rsidRDefault="00C30D4F" w:rsidP="00253201">
            <w:pPr>
              <w:tabs>
                <w:tab w:val="left" w:pos="1938"/>
              </w:tabs>
              <w:jc w:val="both"/>
              <w:rPr>
                <w:rFonts w:ascii="Arial" w:hAnsi="Arial" w:cs="Arial"/>
                <w:sz w:val="20"/>
                <w:szCs w:val="20"/>
              </w:rPr>
            </w:pPr>
          </w:p>
          <w:p w14:paraId="5A723C63" w14:textId="6B838E29" w:rsidR="00C30D4F" w:rsidRDefault="00C30D4F" w:rsidP="00253201">
            <w:pPr>
              <w:tabs>
                <w:tab w:val="left" w:pos="1938"/>
              </w:tabs>
              <w:jc w:val="both"/>
              <w:rPr>
                <w:rFonts w:ascii="Arial" w:hAnsi="Arial" w:cs="Arial"/>
                <w:sz w:val="20"/>
                <w:szCs w:val="20"/>
              </w:rPr>
            </w:pPr>
          </w:p>
          <w:p w14:paraId="30F19FD3" w14:textId="408D2EE7" w:rsidR="00C30D4F" w:rsidRDefault="00C30D4F" w:rsidP="00253201">
            <w:pPr>
              <w:tabs>
                <w:tab w:val="left" w:pos="1938"/>
              </w:tabs>
              <w:jc w:val="both"/>
              <w:rPr>
                <w:rFonts w:ascii="Arial" w:hAnsi="Arial" w:cs="Arial"/>
                <w:sz w:val="20"/>
                <w:szCs w:val="20"/>
              </w:rPr>
            </w:pPr>
          </w:p>
          <w:p w14:paraId="034D382D" w14:textId="4470CB2C" w:rsidR="00C30D4F" w:rsidRDefault="00C30D4F" w:rsidP="00253201">
            <w:pPr>
              <w:tabs>
                <w:tab w:val="left" w:pos="1938"/>
              </w:tabs>
              <w:jc w:val="both"/>
              <w:rPr>
                <w:rFonts w:ascii="Arial" w:hAnsi="Arial" w:cs="Arial"/>
                <w:sz w:val="20"/>
                <w:szCs w:val="20"/>
              </w:rPr>
            </w:pPr>
          </w:p>
          <w:p w14:paraId="362F3300" w14:textId="77777777" w:rsidR="00C30D4F" w:rsidRDefault="00C30D4F" w:rsidP="00253201">
            <w:pPr>
              <w:tabs>
                <w:tab w:val="left" w:pos="1938"/>
              </w:tabs>
              <w:jc w:val="both"/>
              <w:rPr>
                <w:rFonts w:ascii="Arial" w:hAnsi="Arial" w:cs="Arial"/>
                <w:sz w:val="20"/>
                <w:szCs w:val="20"/>
              </w:rPr>
            </w:pPr>
          </w:p>
          <w:p w14:paraId="4C090509" w14:textId="77777777" w:rsidR="00C30D4F" w:rsidRDefault="00C30D4F" w:rsidP="00253201">
            <w:pPr>
              <w:tabs>
                <w:tab w:val="left" w:pos="1938"/>
              </w:tabs>
              <w:jc w:val="both"/>
              <w:rPr>
                <w:rFonts w:ascii="Arial" w:hAnsi="Arial" w:cs="Arial"/>
                <w:sz w:val="20"/>
                <w:szCs w:val="20"/>
              </w:rPr>
            </w:pPr>
          </w:p>
          <w:p w14:paraId="1FD6CBC3" w14:textId="77777777" w:rsidR="00C30D4F" w:rsidRDefault="00C30D4F" w:rsidP="00253201">
            <w:pPr>
              <w:tabs>
                <w:tab w:val="left" w:pos="1938"/>
              </w:tabs>
              <w:jc w:val="both"/>
              <w:rPr>
                <w:rFonts w:ascii="Arial" w:hAnsi="Arial" w:cs="Arial"/>
                <w:sz w:val="20"/>
                <w:szCs w:val="20"/>
              </w:rPr>
            </w:pPr>
          </w:p>
          <w:p w14:paraId="3DEDF0EC" w14:textId="77777777" w:rsidR="00C30D4F" w:rsidRDefault="00C30D4F" w:rsidP="00253201">
            <w:pPr>
              <w:tabs>
                <w:tab w:val="left" w:pos="1938"/>
              </w:tabs>
              <w:jc w:val="both"/>
              <w:rPr>
                <w:rFonts w:ascii="Arial" w:hAnsi="Arial" w:cs="Arial"/>
                <w:sz w:val="20"/>
                <w:szCs w:val="20"/>
              </w:rPr>
            </w:pPr>
          </w:p>
          <w:p w14:paraId="7C7F1355" w14:textId="77777777" w:rsidR="00C30D4F" w:rsidRDefault="00C30D4F" w:rsidP="00253201">
            <w:pPr>
              <w:tabs>
                <w:tab w:val="left" w:pos="1938"/>
              </w:tabs>
              <w:jc w:val="both"/>
              <w:rPr>
                <w:rFonts w:ascii="Arial" w:hAnsi="Arial" w:cs="Arial"/>
                <w:sz w:val="20"/>
                <w:szCs w:val="20"/>
              </w:rPr>
            </w:pPr>
          </w:p>
          <w:p w14:paraId="015621A0" w14:textId="77777777" w:rsidR="00C30D4F" w:rsidRDefault="00C30D4F" w:rsidP="00253201">
            <w:pPr>
              <w:tabs>
                <w:tab w:val="left" w:pos="1938"/>
              </w:tabs>
              <w:jc w:val="both"/>
              <w:rPr>
                <w:rFonts w:ascii="Arial" w:hAnsi="Arial" w:cs="Arial"/>
                <w:sz w:val="20"/>
                <w:szCs w:val="20"/>
              </w:rPr>
            </w:pPr>
          </w:p>
          <w:p w14:paraId="29195F07" w14:textId="77777777" w:rsidR="00C30D4F" w:rsidRDefault="00C30D4F" w:rsidP="00253201">
            <w:pPr>
              <w:tabs>
                <w:tab w:val="left" w:pos="1938"/>
              </w:tabs>
              <w:jc w:val="both"/>
              <w:rPr>
                <w:rFonts w:ascii="Arial" w:hAnsi="Arial" w:cs="Arial"/>
                <w:sz w:val="20"/>
                <w:szCs w:val="20"/>
              </w:rPr>
            </w:pPr>
          </w:p>
          <w:p w14:paraId="5ECDF81E" w14:textId="77777777" w:rsidR="00C30D4F" w:rsidRDefault="00C30D4F" w:rsidP="00253201">
            <w:pPr>
              <w:tabs>
                <w:tab w:val="left" w:pos="1938"/>
              </w:tabs>
              <w:jc w:val="both"/>
              <w:rPr>
                <w:rFonts w:ascii="Arial" w:hAnsi="Arial" w:cs="Arial"/>
                <w:sz w:val="20"/>
                <w:szCs w:val="20"/>
              </w:rPr>
            </w:pPr>
          </w:p>
          <w:p w14:paraId="10019E89" w14:textId="77777777" w:rsidR="00C30D4F" w:rsidRDefault="00C30D4F" w:rsidP="00253201">
            <w:pPr>
              <w:tabs>
                <w:tab w:val="left" w:pos="1938"/>
              </w:tabs>
              <w:jc w:val="both"/>
              <w:rPr>
                <w:rFonts w:ascii="Arial" w:hAnsi="Arial" w:cs="Arial"/>
                <w:sz w:val="20"/>
                <w:szCs w:val="20"/>
              </w:rPr>
            </w:pPr>
          </w:p>
          <w:p w14:paraId="42A93E84" w14:textId="1EB48FE9" w:rsidR="00C30D4F" w:rsidRDefault="00C30D4F" w:rsidP="00253201">
            <w:pPr>
              <w:tabs>
                <w:tab w:val="left" w:pos="1938"/>
              </w:tabs>
              <w:jc w:val="both"/>
              <w:rPr>
                <w:rFonts w:ascii="Arial" w:hAnsi="Arial" w:cs="Arial"/>
                <w:sz w:val="20"/>
                <w:szCs w:val="20"/>
              </w:rPr>
            </w:pPr>
          </w:p>
        </w:tc>
      </w:tr>
    </w:tbl>
    <w:p w14:paraId="2F76B5CC" w14:textId="77777777" w:rsidR="00C30D4F" w:rsidRDefault="00C30D4F" w:rsidP="00253201">
      <w:pPr>
        <w:tabs>
          <w:tab w:val="left" w:pos="1938"/>
        </w:tabs>
        <w:jc w:val="both"/>
        <w:rPr>
          <w:rFonts w:ascii="Arial" w:hAnsi="Arial" w:cs="Arial"/>
          <w:sz w:val="20"/>
          <w:szCs w:val="20"/>
        </w:rPr>
      </w:pPr>
    </w:p>
    <w:p w14:paraId="546CD5B2" w14:textId="6D1CC317" w:rsidR="009D1D6A" w:rsidRPr="002D23B4" w:rsidRDefault="009D1D6A" w:rsidP="009D1D6A">
      <w:pPr>
        <w:tabs>
          <w:tab w:val="left" w:pos="1938"/>
        </w:tabs>
        <w:jc w:val="both"/>
        <w:rPr>
          <w:rFonts w:ascii="Arial" w:hAnsi="Arial" w:cs="Arial"/>
          <w:sz w:val="20"/>
          <w:szCs w:val="20"/>
          <w:u w:val="single"/>
        </w:rPr>
      </w:pPr>
      <w:r w:rsidRPr="002D23B4">
        <w:rPr>
          <w:rFonts w:ascii="Arial" w:hAnsi="Arial" w:cs="Arial"/>
          <w:sz w:val="20"/>
          <w:szCs w:val="20"/>
          <w:u w:val="single"/>
        </w:rPr>
        <w:t xml:space="preserve">¿Por qué </w:t>
      </w:r>
      <w:r w:rsidR="006121DB">
        <w:rPr>
          <w:rFonts w:ascii="Arial" w:hAnsi="Arial" w:cs="Arial"/>
          <w:sz w:val="20"/>
          <w:szCs w:val="20"/>
          <w:u w:val="single"/>
        </w:rPr>
        <w:t xml:space="preserve">el espacio geográfico </w:t>
      </w:r>
      <w:r w:rsidRPr="002D23B4">
        <w:rPr>
          <w:rFonts w:ascii="Arial" w:hAnsi="Arial" w:cs="Arial"/>
          <w:sz w:val="20"/>
          <w:szCs w:val="20"/>
          <w:u w:val="single"/>
        </w:rPr>
        <w:t>es tan importante para los seres humanos?</w:t>
      </w:r>
    </w:p>
    <w:p w14:paraId="6E4EFE47" w14:textId="77777777" w:rsidR="009D1D6A" w:rsidRPr="002D23B4" w:rsidRDefault="009D1D6A" w:rsidP="009D1D6A">
      <w:pPr>
        <w:tabs>
          <w:tab w:val="left" w:pos="1938"/>
        </w:tabs>
        <w:jc w:val="both"/>
        <w:rPr>
          <w:rFonts w:ascii="Arial" w:hAnsi="Arial" w:cs="Arial"/>
          <w:sz w:val="20"/>
          <w:szCs w:val="20"/>
        </w:rPr>
      </w:pPr>
    </w:p>
    <w:p w14:paraId="677DEA38" w14:textId="77777777" w:rsidR="009D1D6A" w:rsidRPr="002D23B4" w:rsidRDefault="009D1D6A" w:rsidP="009D1D6A">
      <w:pPr>
        <w:pStyle w:val="Prrafodelista"/>
        <w:numPr>
          <w:ilvl w:val="0"/>
          <w:numId w:val="29"/>
        </w:numPr>
        <w:tabs>
          <w:tab w:val="left" w:pos="1938"/>
        </w:tabs>
        <w:jc w:val="both"/>
        <w:rPr>
          <w:rFonts w:ascii="Arial" w:hAnsi="Arial" w:cs="Arial"/>
          <w:sz w:val="20"/>
          <w:szCs w:val="20"/>
        </w:rPr>
      </w:pPr>
      <w:r w:rsidRPr="002D23B4">
        <w:rPr>
          <w:rFonts w:ascii="Arial" w:hAnsi="Arial" w:cs="Arial"/>
          <w:sz w:val="20"/>
          <w:szCs w:val="20"/>
        </w:rPr>
        <w:t>El espacio geográfico es cualquier lugar que habite, transforme o modifique el ser humano y obtenga algún beneficio económico.</w:t>
      </w:r>
    </w:p>
    <w:p w14:paraId="648F4D12" w14:textId="77777777" w:rsidR="009D1D6A" w:rsidRPr="002D23B4" w:rsidRDefault="009D1D6A" w:rsidP="009D1D6A">
      <w:pPr>
        <w:pStyle w:val="Prrafodelista"/>
        <w:numPr>
          <w:ilvl w:val="0"/>
          <w:numId w:val="29"/>
        </w:numPr>
        <w:tabs>
          <w:tab w:val="left" w:pos="1938"/>
        </w:tabs>
        <w:jc w:val="both"/>
        <w:rPr>
          <w:rFonts w:ascii="Arial" w:hAnsi="Arial" w:cs="Arial"/>
          <w:sz w:val="20"/>
          <w:szCs w:val="20"/>
        </w:rPr>
      </w:pPr>
      <w:r w:rsidRPr="002D23B4">
        <w:rPr>
          <w:rFonts w:ascii="Arial" w:hAnsi="Arial" w:cs="Arial"/>
          <w:sz w:val="20"/>
          <w:szCs w:val="20"/>
        </w:rPr>
        <w:t>El espacio geográfico satisface necesidades básicas como la vivienda, alimentación y trabajo.</w:t>
      </w:r>
    </w:p>
    <w:p w14:paraId="688C8680" w14:textId="77777777" w:rsidR="009D1D6A" w:rsidRPr="002D23B4" w:rsidRDefault="009D1D6A" w:rsidP="009D1D6A">
      <w:pPr>
        <w:pStyle w:val="Prrafodelista"/>
        <w:numPr>
          <w:ilvl w:val="0"/>
          <w:numId w:val="29"/>
        </w:numPr>
        <w:tabs>
          <w:tab w:val="left" w:pos="1938"/>
        </w:tabs>
        <w:jc w:val="both"/>
        <w:rPr>
          <w:rFonts w:ascii="Arial" w:hAnsi="Arial" w:cs="Arial"/>
          <w:sz w:val="20"/>
          <w:szCs w:val="20"/>
        </w:rPr>
      </w:pPr>
      <w:r w:rsidRPr="002D23B4">
        <w:rPr>
          <w:rFonts w:ascii="Arial" w:hAnsi="Arial" w:cs="Arial"/>
          <w:sz w:val="20"/>
          <w:szCs w:val="20"/>
        </w:rPr>
        <w:t>Nos alimentamos gracias a sus recursos, en su territorio vivimos, nos educamos y trabajamos.</w:t>
      </w:r>
    </w:p>
    <w:p w14:paraId="7210C9F8" w14:textId="77777777" w:rsidR="009D1D6A" w:rsidRPr="002D23B4" w:rsidRDefault="009D1D6A" w:rsidP="009D1D6A">
      <w:pPr>
        <w:pStyle w:val="Prrafodelista"/>
        <w:numPr>
          <w:ilvl w:val="0"/>
          <w:numId w:val="29"/>
        </w:numPr>
        <w:tabs>
          <w:tab w:val="left" w:pos="1938"/>
        </w:tabs>
        <w:jc w:val="both"/>
        <w:rPr>
          <w:rFonts w:ascii="Arial" w:hAnsi="Arial" w:cs="Arial"/>
          <w:sz w:val="20"/>
          <w:szCs w:val="20"/>
        </w:rPr>
      </w:pPr>
      <w:r w:rsidRPr="002D23B4">
        <w:rPr>
          <w:rFonts w:ascii="Arial" w:hAnsi="Arial" w:cs="Arial"/>
          <w:sz w:val="20"/>
          <w:szCs w:val="20"/>
        </w:rPr>
        <w:t>El espacio geográfico está en continuo cambio por la acción que el ser humano ejerce sobre él. Debemos cuidarlo, para evitar los desastres naturales.</w:t>
      </w:r>
    </w:p>
    <w:p w14:paraId="09211766" w14:textId="31737120" w:rsidR="009D1D6A" w:rsidRDefault="009D1D6A" w:rsidP="009D1D6A">
      <w:pPr>
        <w:pStyle w:val="Prrafodelista"/>
        <w:numPr>
          <w:ilvl w:val="0"/>
          <w:numId w:val="29"/>
        </w:numPr>
        <w:tabs>
          <w:tab w:val="left" w:pos="1938"/>
        </w:tabs>
        <w:jc w:val="both"/>
        <w:rPr>
          <w:rFonts w:ascii="Arial" w:hAnsi="Arial" w:cs="Arial"/>
          <w:sz w:val="20"/>
          <w:szCs w:val="20"/>
        </w:rPr>
      </w:pPr>
      <w:r w:rsidRPr="002D23B4">
        <w:rPr>
          <w:rFonts w:ascii="Arial" w:hAnsi="Arial" w:cs="Arial"/>
          <w:sz w:val="20"/>
          <w:szCs w:val="20"/>
        </w:rPr>
        <w:t>Es el soporte de la vida diaria de las personas, lo que significa que en él están ocurriendo cientos de actividades al mismo tiempo</w:t>
      </w:r>
      <w:r w:rsidR="00CC1C74">
        <w:rPr>
          <w:rFonts w:ascii="Arial" w:hAnsi="Arial" w:cs="Arial"/>
          <w:sz w:val="20"/>
          <w:szCs w:val="20"/>
        </w:rPr>
        <w:t>, lo que puede ser también un elemento de conflicto, al querer muchas personas imponer sus ideas, interés y forma de vida sobre un territorio.</w:t>
      </w:r>
    </w:p>
    <w:p w14:paraId="4FCFE0D5" w14:textId="207A318B" w:rsidR="006121DB" w:rsidRPr="003D1180" w:rsidRDefault="006121DB" w:rsidP="006121DB">
      <w:pPr>
        <w:tabs>
          <w:tab w:val="left" w:pos="1938"/>
        </w:tabs>
        <w:jc w:val="both"/>
        <w:rPr>
          <w:rFonts w:ascii="Arial" w:hAnsi="Arial" w:cs="Arial"/>
          <w:b/>
          <w:bCs/>
          <w:sz w:val="20"/>
          <w:szCs w:val="20"/>
        </w:rPr>
      </w:pPr>
    </w:p>
    <w:p w14:paraId="0ACB6BD4" w14:textId="71153284" w:rsidR="003D1180" w:rsidRPr="003D1180" w:rsidRDefault="003D1180" w:rsidP="006121DB">
      <w:pPr>
        <w:tabs>
          <w:tab w:val="left" w:pos="1938"/>
        </w:tabs>
        <w:jc w:val="both"/>
        <w:rPr>
          <w:rFonts w:ascii="Arial" w:hAnsi="Arial" w:cs="Arial"/>
          <w:b/>
          <w:bCs/>
          <w:sz w:val="20"/>
          <w:szCs w:val="20"/>
        </w:rPr>
      </w:pPr>
      <w:r w:rsidRPr="003D1180">
        <w:rPr>
          <w:rFonts w:ascii="Arial" w:hAnsi="Arial" w:cs="Arial"/>
          <w:b/>
          <w:bCs/>
          <w:sz w:val="20"/>
          <w:szCs w:val="20"/>
        </w:rPr>
        <w:t>¿Cómo los seres humanos utilizamos el espacio geográfico? ¿Por qué necesitamos y dependemos de él?</w:t>
      </w:r>
    </w:p>
    <w:p w14:paraId="27F4A38E" w14:textId="6F3358F3" w:rsidR="003D1180" w:rsidRDefault="003D1180" w:rsidP="006121DB">
      <w:pPr>
        <w:tabs>
          <w:tab w:val="left" w:pos="1938"/>
        </w:tabs>
        <w:jc w:val="both"/>
        <w:rPr>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3D1180" w14:paraId="213A8CEB" w14:textId="77777777" w:rsidTr="003D1180">
        <w:tc>
          <w:tcPr>
            <w:tcW w:w="8835" w:type="dxa"/>
          </w:tcPr>
          <w:p w14:paraId="5D65DBD6" w14:textId="77777777" w:rsidR="003D1180" w:rsidRDefault="003D1180" w:rsidP="006121DB">
            <w:pPr>
              <w:tabs>
                <w:tab w:val="left" w:pos="1938"/>
              </w:tabs>
              <w:jc w:val="both"/>
              <w:rPr>
                <w:rFonts w:ascii="Arial" w:hAnsi="Arial" w:cs="Arial"/>
                <w:sz w:val="20"/>
                <w:szCs w:val="20"/>
              </w:rPr>
            </w:pPr>
          </w:p>
          <w:p w14:paraId="168AA36D" w14:textId="77777777" w:rsidR="003D1180" w:rsidRDefault="003D1180" w:rsidP="006121DB">
            <w:pPr>
              <w:tabs>
                <w:tab w:val="left" w:pos="1938"/>
              </w:tabs>
              <w:jc w:val="both"/>
              <w:rPr>
                <w:rFonts w:ascii="Arial" w:hAnsi="Arial" w:cs="Arial"/>
                <w:sz w:val="20"/>
                <w:szCs w:val="20"/>
              </w:rPr>
            </w:pPr>
          </w:p>
          <w:p w14:paraId="70E8EAA1" w14:textId="77777777" w:rsidR="003D1180" w:rsidRDefault="003D1180" w:rsidP="006121DB">
            <w:pPr>
              <w:tabs>
                <w:tab w:val="left" w:pos="1938"/>
              </w:tabs>
              <w:jc w:val="both"/>
              <w:rPr>
                <w:rFonts w:ascii="Arial" w:hAnsi="Arial" w:cs="Arial"/>
                <w:sz w:val="20"/>
                <w:szCs w:val="20"/>
              </w:rPr>
            </w:pPr>
          </w:p>
          <w:p w14:paraId="28E3B60E" w14:textId="553FD349" w:rsidR="003D1180" w:rsidRDefault="003D1180" w:rsidP="006121DB">
            <w:pPr>
              <w:tabs>
                <w:tab w:val="left" w:pos="1938"/>
              </w:tabs>
              <w:jc w:val="both"/>
              <w:rPr>
                <w:rFonts w:ascii="Arial" w:hAnsi="Arial" w:cs="Arial"/>
                <w:sz w:val="20"/>
                <w:szCs w:val="20"/>
              </w:rPr>
            </w:pPr>
          </w:p>
          <w:p w14:paraId="0C996F90" w14:textId="7559AB32" w:rsidR="003D1180" w:rsidRDefault="003D1180" w:rsidP="006121DB">
            <w:pPr>
              <w:tabs>
                <w:tab w:val="left" w:pos="1938"/>
              </w:tabs>
              <w:jc w:val="both"/>
              <w:rPr>
                <w:rFonts w:ascii="Arial" w:hAnsi="Arial" w:cs="Arial"/>
                <w:sz w:val="20"/>
                <w:szCs w:val="20"/>
              </w:rPr>
            </w:pPr>
          </w:p>
          <w:p w14:paraId="0C098CBC" w14:textId="6568CD9B" w:rsidR="003D1180" w:rsidRDefault="003D1180" w:rsidP="006121DB">
            <w:pPr>
              <w:tabs>
                <w:tab w:val="left" w:pos="1938"/>
              </w:tabs>
              <w:jc w:val="both"/>
              <w:rPr>
                <w:rFonts w:ascii="Arial" w:hAnsi="Arial" w:cs="Arial"/>
                <w:sz w:val="20"/>
                <w:szCs w:val="20"/>
              </w:rPr>
            </w:pPr>
          </w:p>
          <w:p w14:paraId="00A48DD3" w14:textId="43E19B50" w:rsidR="003D1180" w:rsidRDefault="003D1180" w:rsidP="006121DB">
            <w:pPr>
              <w:tabs>
                <w:tab w:val="left" w:pos="1938"/>
              </w:tabs>
              <w:jc w:val="both"/>
              <w:rPr>
                <w:rFonts w:ascii="Arial" w:hAnsi="Arial" w:cs="Arial"/>
                <w:sz w:val="20"/>
                <w:szCs w:val="20"/>
              </w:rPr>
            </w:pPr>
          </w:p>
          <w:p w14:paraId="71AC4749" w14:textId="07DB9BA9" w:rsidR="003D1180" w:rsidRDefault="003D1180" w:rsidP="006121DB">
            <w:pPr>
              <w:tabs>
                <w:tab w:val="left" w:pos="1938"/>
              </w:tabs>
              <w:jc w:val="both"/>
              <w:rPr>
                <w:rFonts w:ascii="Arial" w:hAnsi="Arial" w:cs="Arial"/>
                <w:sz w:val="20"/>
                <w:szCs w:val="20"/>
              </w:rPr>
            </w:pPr>
          </w:p>
          <w:p w14:paraId="0EEF6888" w14:textId="1189DD7C" w:rsidR="003D1180" w:rsidRDefault="003D1180" w:rsidP="006121DB">
            <w:pPr>
              <w:tabs>
                <w:tab w:val="left" w:pos="1938"/>
              </w:tabs>
              <w:jc w:val="both"/>
              <w:rPr>
                <w:rFonts w:ascii="Arial" w:hAnsi="Arial" w:cs="Arial"/>
                <w:sz w:val="20"/>
                <w:szCs w:val="20"/>
              </w:rPr>
            </w:pPr>
          </w:p>
          <w:p w14:paraId="71029ABC" w14:textId="0BF72373" w:rsidR="003D1180" w:rsidRDefault="003D1180" w:rsidP="006121DB">
            <w:pPr>
              <w:tabs>
                <w:tab w:val="left" w:pos="1938"/>
              </w:tabs>
              <w:jc w:val="both"/>
              <w:rPr>
                <w:rFonts w:ascii="Arial" w:hAnsi="Arial" w:cs="Arial"/>
                <w:sz w:val="20"/>
                <w:szCs w:val="20"/>
              </w:rPr>
            </w:pPr>
          </w:p>
          <w:p w14:paraId="23179DB7" w14:textId="77777777" w:rsidR="003D1180" w:rsidRDefault="003D1180" w:rsidP="006121DB">
            <w:pPr>
              <w:tabs>
                <w:tab w:val="left" w:pos="1938"/>
              </w:tabs>
              <w:jc w:val="both"/>
              <w:rPr>
                <w:rFonts w:ascii="Arial" w:hAnsi="Arial" w:cs="Arial"/>
                <w:sz w:val="20"/>
                <w:szCs w:val="20"/>
              </w:rPr>
            </w:pPr>
          </w:p>
          <w:p w14:paraId="2975C87D" w14:textId="77777777" w:rsidR="003D1180" w:rsidRDefault="003D1180" w:rsidP="006121DB">
            <w:pPr>
              <w:tabs>
                <w:tab w:val="left" w:pos="1938"/>
              </w:tabs>
              <w:jc w:val="both"/>
              <w:rPr>
                <w:rFonts w:ascii="Arial" w:hAnsi="Arial" w:cs="Arial"/>
                <w:sz w:val="20"/>
                <w:szCs w:val="20"/>
              </w:rPr>
            </w:pPr>
          </w:p>
          <w:p w14:paraId="5B7723F8" w14:textId="77777777" w:rsidR="003D1180" w:rsidRDefault="003D1180" w:rsidP="006121DB">
            <w:pPr>
              <w:tabs>
                <w:tab w:val="left" w:pos="1938"/>
              </w:tabs>
              <w:jc w:val="both"/>
              <w:rPr>
                <w:rFonts w:ascii="Arial" w:hAnsi="Arial" w:cs="Arial"/>
                <w:sz w:val="20"/>
                <w:szCs w:val="20"/>
              </w:rPr>
            </w:pPr>
          </w:p>
          <w:p w14:paraId="4E682F61" w14:textId="77777777" w:rsidR="003D1180" w:rsidRDefault="003D1180" w:rsidP="006121DB">
            <w:pPr>
              <w:tabs>
                <w:tab w:val="left" w:pos="1938"/>
              </w:tabs>
              <w:jc w:val="both"/>
              <w:rPr>
                <w:rFonts w:ascii="Arial" w:hAnsi="Arial" w:cs="Arial"/>
                <w:sz w:val="20"/>
                <w:szCs w:val="20"/>
              </w:rPr>
            </w:pPr>
          </w:p>
          <w:p w14:paraId="111D8477" w14:textId="77777777" w:rsidR="003D1180" w:rsidRDefault="003D1180" w:rsidP="006121DB">
            <w:pPr>
              <w:tabs>
                <w:tab w:val="left" w:pos="1938"/>
              </w:tabs>
              <w:jc w:val="both"/>
              <w:rPr>
                <w:rFonts w:ascii="Arial" w:hAnsi="Arial" w:cs="Arial"/>
                <w:sz w:val="20"/>
                <w:szCs w:val="20"/>
              </w:rPr>
            </w:pPr>
          </w:p>
          <w:p w14:paraId="35B68A6A" w14:textId="77777777" w:rsidR="003D1180" w:rsidRDefault="003D1180" w:rsidP="006121DB">
            <w:pPr>
              <w:tabs>
                <w:tab w:val="left" w:pos="1938"/>
              </w:tabs>
              <w:jc w:val="both"/>
              <w:rPr>
                <w:rFonts w:ascii="Arial" w:hAnsi="Arial" w:cs="Arial"/>
                <w:sz w:val="20"/>
                <w:szCs w:val="20"/>
              </w:rPr>
            </w:pPr>
          </w:p>
          <w:p w14:paraId="1FC920F2" w14:textId="77777777" w:rsidR="003D1180" w:rsidRDefault="003D1180" w:rsidP="006121DB">
            <w:pPr>
              <w:tabs>
                <w:tab w:val="left" w:pos="1938"/>
              </w:tabs>
              <w:jc w:val="both"/>
              <w:rPr>
                <w:rFonts w:ascii="Arial" w:hAnsi="Arial" w:cs="Arial"/>
                <w:sz w:val="20"/>
                <w:szCs w:val="20"/>
              </w:rPr>
            </w:pPr>
          </w:p>
          <w:p w14:paraId="12E5BFD2" w14:textId="77777777" w:rsidR="003D1180" w:rsidRDefault="003D1180" w:rsidP="006121DB">
            <w:pPr>
              <w:tabs>
                <w:tab w:val="left" w:pos="1938"/>
              </w:tabs>
              <w:jc w:val="both"/>
              <w:rPr>
                <w:rFonts w:ascii="Arial" w:hAnsi="Arial" w:cs="Arial"/>
                <w:sz w:val="20"/>
                <w:szCs w:val="20"/>
              </w:rPr>
            </w:pPr>
          </w:p>
          <w:p w14:paraId="16DC6C7C" w14:textId="02019CB7" w:rsidR="003D1180" w:rsidRDefault="003D1180" w:rsidP="006121DB">
            <w:pPr>
              <w:tabs>
                <w:tab w:val="left" w:pos="1938"/>
              </w:tabs>
              <w:jc w:val="both"/>
              <w:rPr>
                <w:rFonts w:ascii="Arial" w:hAnsi="Arial" w:cs="Arial"/>
                <w:sz w:val="20"/>
                <w:szCs w:val="20"/>
              </w:rPr>
            </w:pPr>
          </w:p>
        </w:tc>
      </w:tr>
    </w:tbl>
    <w:p w14:paraId="1FE849DE" w14:textId="77777777" w:rsidR="003D1180" w:rsidRDefault="003D1180" w:rsidP="006121DB">
      <w:pPr>
        <w:tabs>
          <w:tab w:val="left" w:pos="1938"/>
        </w:tabs>
        <w:jc w:val="both"/>
        <w:rPr>
          <w:rFonts w:ascii="Arial" w:hAnsi="Arial" w:cs="Arial"/>
          <w:sz w:val="20"/>
          <w:szCs w:val="20"/>
        </w:rPr>
      </w:pPr>
    </w:p>
    <w:p w14:paraId="11E14208" w14:textId="09AEFA50" w:rsidR="003D1180" w:rsidRDefault="003D1180" w:rsidP="006121DB">
      <w:pPr>
        <w:tabs>
          <w:tab w:val="left" w:pos="1938"/>
        </w:tabs>
        <w:jc w:val="both"/>
        <w:rPr>
          <w:rFonts w:ascii="Arial" w:hAnsi="Arial" w:cs="Arial"/>
          <w:sz w:val="20"/>
          <w:szCs w:val="20"/>
        </w:rPr>
      </w:pPr>
    </w:p>
    <w:p w14:paraId="18C57488" w14:textId="6A1431FD" w:rsidR="003D1180" w:rsidRDefault="003D1180" w:rsidP="006121DB">
      <w:pPr>
        <w:tabs>
          <w:tab w:val="left" w:pos="1938"/>
        </w:tabs>
        <w:jc w:val="both"/>
        <w:rPr>
          <w:rFonts w:ascii="Arial" w:hAnsi="Arial" w:cs="Arial"/>
          <w:sz w:val="20"/>
          <w:szCs w:val="20"/>
        </w:rPr>
      </w:pPr>
    </w:p>
    <w:p w14:paraId="23CE93AC" w14:textId="0C6E211E" w:rsidR="003D1180" w:rsidRDefault="003D1180" w:rsidP="006121DB">
      <w:pPr>
        <w:tabs>
          <w:tab w:val="left" w:pos="1938"/>
        </w:tabs>
        <w:jc w:val="both"/>
        <w:rPr>
          <w:rFonts w:ascii="Arial" w:hAnsi="Arial" w:cs="Arial"/>
          <w:sz w:val="20"/>
          <w:szCs w:val="20"/>
        </w:rPr>
      </w:pPr>
    </w:p>
    <w:p w14:paraId="77F93DFB" w14:textId="2FCBCE54" w:rsidR="003714F4" w:rsidRDefault="003714F4" w:rsidP="006121DB">
      <w:pPr>
        <w:tabs>
          <w:tab w:val="left" w:pos="1938"/>
        </w:tabs>
        <w:jc w:val="both"/>
        <w:rPr>
          <w:rFonts w:ascii="Arial" w:hAnsi="Arial" w:cs="Arial"/>
          <w:sz w:val="20"/>
          <w:szCs w:val="20"/>
        </w:rPr>
      </w:pPr>
    </w:p>
    <w:p w14:paraId="38B74801" w14:textId="6A521FE2" w:rsidR="003714F4" w:rsidRDefault="003714F4" w:rsidP="006121DB">
      <w:pPr>
        <w:tabs>
          <w:tab w:val="left" w:pos="1938"/>
        </w:tabs>
        <w:jc w:val="both"/>
        <w:rPr>
          <w:rFonts w:ascii="Arial" w:hAnsi="Arial" w:cs="Arial"/>
          <w:sz w:val="20"/>
          <w:szCs w:val="20"/>
        </w:rPr>
      </w:pPr>
    </w:p>
    <w:p w14:paraId="6B9E12EA" w14:textId="2A4897D7" w:rsidR="003714F4" w:rsidRDefault="003714F4" w:rsidP="006121DB">
      <w:pPr>
        <w:tabs>
          <w:tab w:val="left" w:pos="1938"/>
        </w:tabs>
        <w:jc w:val="both"/>
        <w:rPr>
          <w:rFonts w:ascii="Arial" w:hAnsi="Arial" w:cs="Arial"/>
          <w:sz w:val="20"/>
          <w:szCs w:val="20"/>
        </w:rPr>
      </w:pPr>
    </w:p>
    <w:p w14:paraId="3DF5DE42" w14:textId="543873C4" w:rsidR="003714F4" w:rsidRPr="003714F4" w:rsidRDefault="003714F4" w:rsidP="006121DB">
      <w:pPr>
        <w:tabs>
          <w:tab w:val="left" w:pos="1938"/>
        </w:tabs>
        <w:jc w:val="both"/>
        <w:rPr>
          <w:rFonts w:ascii="Arial" w:hAnsi="Arial" w:cs="Arial"/>
          <w:b/>
          <w:bCs/>
          <w:sz w:val="20"/>
          <w:szCs w:val="20"/>
        </w:rPr>
      </w:pPr>
      <w:r w:rsidRPr="003714F4">
        <w:rPr>
          <w:rFonts w:ascii="Arial" w:hAnsi="Arial" w:cs="Arial"/>
          <w:b/>
          <w:bCs/>
          <w:sz w:val="20"/>
          <w:szCs w:val="20"/>
        </w:rPr>
        <w:lastRenderedPageBreak/>
        <w:t>Actividad final: Completa el siguiente ticket de salida.</w:t>
      </w:r>
    </w:p>
    <w:p w14:paraId="14BE158D" w14:textId="392C120E" w:rsidR="003714F4" w:rsidRDefault="003714F4" w:rsidP="006121DB">
      <w:pPr>
        <w:tabs>
          <w:tab w:val="left" w:pos="1938"/>
        </w:tabs>
        <w:jc w:val="both"/>
        <w:rPr>
          <w:noProof/>
        </w:rPr>
      </w:pPr>
    </w:p>
    <w:p w14:paraId="6ABD7A26" w14:textId="1EDEC67C" w:rsidR="003714F4" w:rsidRDefault="003714F4" w:rsidP="006121DB">
      <w:pPr>
        <w:tabs>
          <w:tab w:val="left" w:pos="1938"/>
        </w:tabs>
        <w:jc w:val="both"/>
        <w:rPr>
          <w:rFonts w:ascii="Arial" w:hAnsi="Arial" w:cs="Arial"/>
          <w:sz w:val="20"/>
          <w:szCs w:val="20"/>
        </w:rPr>
      </w:pPr>
    </w:p>
    <w:p w14:paraId="45306B22" w14:textId="657824E2" w:rsidR="003714F4" w:rsidRDefault="003714F4" w:rsidP="006121DB">
      <w:pPr>
        <w:tabs>
          <w:tab w:val="left" w:pos="1938"/>
        </w:tabs>
        <w:jc w:val="both"/>
        <w:rPr>
          <w:rFonts w:ascii="Arial" w:hAnsi="Arial" w:cs="Arial"/>
          <w:sz w:val="20"/>
          <w:szCs w:val="20"/>
        </w:rPr>
      </w:pPr>
    </w:p>
    <w:p w14:paraId="7FDC155B" w14:textId="1E5D7061" w:rsidR="003D1180" w:rsidRDefault="003D1180" w:rsidP="006121DB">
      <w:pPr>
        <w:tabs>
          <w:tab w:val="left" w:pos="1938"/>
        </w:tabs>
        <w:jc w:val="both"/>
        <w:rPr>
          <w:rFonts w:ascii="Arial" w:hAnsi="Arial" w:cs="Arial"/>
          <w:sz w:val="20"/>
          <w:szCs w:val="20"/>
        </w:rPr>
      </w:pPr>
    </w:p>
    <w:p w14:paraId="72B68AE9" w14:textId="77777777" w:rsidR="003D1180" w:rsidRPr="006121DB" w:rsidRDefault="003D1180" w:rsidP="006121DB">
      <w:pPr>
        <w:tabs>
          <w:tab w:val="left" w:pos="1938"/>
        </w:tabs>
        <w:jc w:val="both"/>
        <w:rPr>
          <w:rFonts w:ascii="Arial" w:hAnsi="Arial" w:cs="Arial"/>
          <w:sz w:val="20"/>
          <w:szCs w:val="20"/>
        </w:rPr>
      </w:pPr>
    </w:p>
    <w:p w14:paraId="558B5189" w14:textId="77777777" w:rsidR="009D1D6A" w:rsidRDefault="009D1D6A" w:rsidP="009D1D6A">
      <w:pPr>
        <w:tabs>
          <w:tab w:val="left" w:pos="1938"/>
        </w:tabs>
        <w:jc w:val="both"/>
        <w:rPr>
          <w:rFonts w:ascii="Arial" w:hAnsi="Arial" w:cs="Arial"/>
          <w:sz w:val="20"/>
          <w:szCs w:val="20"/>
        </w:rPr>
      </w:pPr>
    </w:p>
    <w:p w14:paraId="5B872109" w14:textId="6371394B" w:rsidR="009D1D6A" w:rsidRDefault="003714F4" w:rsidP="009D1D6A">
      <w:pPr>
        <w:spacing w:after="200" w:line="276" w:lineRule="auto"/>
        <w:rPr>
          <w:rFonts w:ascii="Arial" w:hAnsi="Arial" w:cs="Arial"/>
          <w:color w:val="FF0000"/>
          <w:sz w:val="36"/>
          <w:szCs w:val="36"/>
        </w:rPr>
      </w:pPr>
      <w:r>
        <w:rPr>
          <w:rFonts w:ascii="Arial" w:eastAsiaTheme="minorHAnsi" w:hAnsi="Arial" w:cs="Arial"/>
          <w:b/>
          <w:noProof/>
          <w:sz w:val="20"/>
          <w:lang w:val="es-ES" w:eastAsia="en-US"/>
        </w:rPr>
        <mc:AlternateContent>
          <mc:Choice Requires="wpg">
            <w:drawing>
              <wp:anchor distT="0" distB="0" distL="114300" distR="114300" simplePos="0" relativeHeight="251841536" behindDoc="0" locked="0" layoutInCell="1" allowOverlap="1" wp14:anchorId="30BE897A" wp14:editId="512CFCB3">
                <wp:simplePos x="0" y="0"/>
                <wp:positionH relativeFrom="margin">
                  <wp:align>center</wp:align>
                </wp:positionH>
                <wp:positionV relativeFrom="paragraph">
                  <wp:posOffset>462280</wp:posOffset>
                </wp:positionV>
                <wp:extent cx="7286625" cy="4916170"/>
                <wp:effectExtent l="4128" t="0" r="0" b="0"/>
                <wp:wrapSquare wrapText="bothSides"/>
                <wp:docPr id="315" name="Grupo 315"/>
                <wp:cNvGraphicFramePr/>
                <a:graphic xmlns:a="http://schemas.openxmlformats.org/drawingml/2006/main">
                  <a:graphicData uri="http://schemas.microsoft.com/office/word/2010/wordprocessingGroup">
                    <wpg:wgp>
                      <wpg:cNvGrpSpPr/>
                      <wpg:grpSpPr>
                        <a:xfrm rot="5400000">
                          <a:off x="0" y="0"/>
                          <a:ext cx="7286625" cy="4916170"/>
                          <a:chOff x="0" y="0"/>
                          <a:chExt cx="6105525" cy="3430905"/>
                        </a:xfrm>
                      </wpg:grpSpPr>
                      <wpg:grpSp>
                        <wpg:cNvPr id="314" name="Grupo 314"/>
                        <wpg:cNvGrpSpPr/>
                        <wpg:grpSpPr>
                          <a:xfrm>
                            <a:off x="0" y="0"/>
                            <a:ext cx="6105525" cy="3430905"/>
                            <a:chOff x="0" y="0"/>
                            <a:chExt cx="6105525" cy="3430905"/>
                          </a:xfrm>
                        </wpg:grpSpPr>
                        <wpg:grpSp>
                          <wpg:cNvPr id="313" name="Grupo 313"/>
                          <wpg:cNvGrpSpPr/>
                          <wpg:grpSpPr>
                            <a:xfrm>
                              <a:off x="0" y="0"/>
                              <a:ext cx="6105525" cy="3430905"/>
                              <a:chOff x="0" y="0"/>
                              <a:chExt cx="6105525" cy="3430905"/>
                            </a:xfrm>
                          </wpg:grpSpPr>
                          <wpg:grpSp>
                            <wpg:cNvPr id="312" name="Grupo 312"/>
                            <wpg:cNvGrpSpPr/>
                            <wpg:grpSpPr>
                              <a:xfrm>
                                <a:off x="0" y="0"/>
                                <a:ext cx="6105525" cy="3430905"/>
                                <a:chOff x="0" y="0"/>
                                <a:chExt cx="6105525" cy="3430905"/>
                              </a:xfrm>
                            </wpg:grpSpPr>
                            <pic:pic xmlns:pic="http://schemas.openxmlformats.org/drawingml/2006/picture">
                              <pic:nvPicPr>
                                <pic:cNvPr id="296" name="Imagen 296" descr="EXIT TICKET editables PARA EVALUAR EL PROCESO -Orientacion Andujar"/>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5525" cy="3430905"/>
                                </a:xfrm>
                                <a:prstGeom prst="rect">
                                  <a:avLst/>
                                </a:prstGeom>
                                <a:noFill/>
                                <a:ln>
                                  <a:noFill/>
                                </a:ln>
                              </pic:spPr>
                            </pic:pic>
                            <wps:wsp>
                              <wps:cNvPr id="299" name="Cuadro de texto 2"/>
                              <wps:cNvSpPr txBox="1">
                                <a:spLocks noChangeArrowheads="1"/>
                              </wps:cNvSpPr>
                              <wps:spPr bwMode="auto">
                                <a:xfrm>
                                  <a:off x="1638300" y="790575"/>
                                  <a:ext cx="904875" cy="450850"/>
                                </a:xfrm>
                                <a:prstGeom prst="rect">
                                  <a:avLst/>
                                </a:prstGeom>
                                <a:solidFill>
                                  <a:srgbClr val="FFFFFF"/>
                                </a:solidFill>
                                <a:ln w="9525">
                                  <a:solidFill>
                                    <a:schemeClr val="bg1"/>
                                  </a:solidFill>
                                  <a:miter lim="800000"/>
                                  <a:headEnd/>
                                  <a:tailEnd/>
                                </a:ln>
                              </wps:spPr>
                              <wps:txbx>
                                <w:txbxContent>
                                  <w:p w14:paraId="286A9D34" w14:textId="77777777" w:rsidR="003714F4" w:rsidRPr="0060751E" w:rsidRDefault="003714F4" w:rsidP="003714F4">
                                    <w:pPr>
                                      <w:jc w:val="center"/>
                                      <w:rPr>
                                        <w:rFonts w:ascii="Arial" w:hAnsi="Arial" w:cs="Arial"/>
                                        <w:b/>
                                        <w:bCs/>
                                        <w:sz w:val="16"/>
                                        <w:szCs w:val="16"/>
                                      </w:rPr>
                                    </w:pPr>
                                    <w:r w:rsidRPr="0060751E">
                                      <w:rPr>
                                        <w:rFonts w:ascii="Arial" w:hAnsi="Arial" w:cs="Arial"/>
                                        <w:b/>
                                        <w:bCs/>
                                        <w:sz w:val="16"/>
                                        <w:szCs w:val="16"/>
                                      </w:rPr>
                                      <w:t>UN CONCEPTO RELEVANTE</w:t>
                                    </w:r>
                                  </w:p>
                                </w:txbxContent>
                              </wps:txbx>
                              <wps:bodyPr rot="0" vert="horz" wrap="square" lIns="91440" tIns="45720" rIns="91440" bIns="45720" anchor="t" anchorCtr="0">
                                <a:noAutofit/>
                              </wps:bodyPr>
                            </wps:wsp>
                          </wpg:grpSp>
                          <wps:wsp>
                            <wps:cNvPr id="305" name="Cuadro de texto 2"/>
                            <wps:cNvSpPr txBox="1">
                              <a:spLocks noChangeArrowheads="1"/>
                            </wps:cNvSpPr>
                            <wps:spPr bwMode="auto">
                              <a:xfrm>
                                <a:off x="2895600" y="438150"/>
                                <a:ext cx="762000" cy="200025"/>
                              </a:xfrm>
                              <a:prstGeom prst="rect">
                                <a:avLst/>
                              </a:prstGeom>
                              <a:solidFill>
                                <a:srgbClr val="FFFFFF"/>
                              </a:solidFill>
                              <a:ln w="9525">
                                <a:solidFill>
                                  <a:schemeClr val="bg1"/>
                                </a:solidFill>
                                <a:miter lim="800000"/>
                                <a:headEnd/>
                                <a:tailEnd/>
                              </a:ln>
                            </wps:spPr>
                            <wps:txbx>
                              <w:txbxContent>
                                <w:p w14:paraId="1196EA8C" w14:textId="77777777" w:rsidR="003714F4" w:rsidRPr="0060751E" w:rsidRDefault="003714F4" w:rsidP="003714F4">
                                  <w:pPr>
                                    <w:jc w:val="center"/>
                                    <w:rPr>
                                      <w:rFonts w:ascii="Arial" w:hAnsi="Arial" w:cs="Arial"/>
                                      <w:b/>
                                      <w:bCs/>
                                      <w:sz w:val="16"/>
                                      <w:szCs w:val="16"/>
                                    </w:rPr>
                                  </w:pPr>
                                  <w:r>
                                    <w:rPr>
                                      <w:rFonts w:ascii="Arial" w:hAnsi="Arial" w:cs="Arial"/>
                                      <w:b/>
                                      <w:bCs/>
                                      <w:sz w:val="16"/>
                                      <w:szCs w:val="16"/>
                                    </w:rPr>
                                    <w:t>UNA IDEA</w:t>
                                  </w:r>
                                </w:p>
                              </w:txbxContent>
                            </wps:txbx>
                            <wps:bodyPr rot="0" vert="horz" wrap="square" lIns="91440" tIns="45720" rIns="91440" bIns="45720" anchor="t" anchorCtr="0">
                              <a:noAutofit/>
                            </wps:bodyPr>
                          </wps:wsp>
                        </wpg:grpSp>
                        <wps:wsp>
                          <wps:cNvPr id="309" name="Cuadro de texto 2"/>
                          <wps:cNvSpPr txBox="1">
                            <a:spLocks noChangeArrowheads="1"/>
                          </wps:cNvSpPr>
                          <wps:spPr bwMode="auto">
                            <a:xfrm>
                              <a:off x="2114550" y="3048000"/>
                              <a:ext cx="2228850" cy="200025"/>
                            </a:xfrm>
                            <a:prstGeom prst="rect">
                              <a:avLst/>
                            </a:prstGeom>
                            <a:solidFill>
                              <a:srgbClr val="FFFFFF"/>
                            </a:solidFill>
                            <a:ln w="9525">
                              <a:solidFill>
                                <a:schemeClr val="bg1"/>
                              </a:solidFill>
                              <a:miter lim="800000"/>
                              <a:headEnd/>
                              <a:tailEnd/>
                            </a:ln>
                          </wps:spPr>
                          <wps:txbx>
                            <w:txbxContent>
                              <w:p w14:paraId="47105D6A" w14:textId="77777777" w:rsidR="003714F4" w:rsidRPr="0060751E" w:rsidRDefault="003714F4" w:rsidP="003714F4">
                                <w:pPr>
                                  <w:jc w:val="center"/>
                                  <w:rPr>
                                    <w:rFonts w:ascii="Arial" w:hAnsi="Arial" w:cs="Arial"/>
                                    <w:b/>
                                    <w:bCs/>
                                    <w:sz w:val="16"/>
                                    <w:szCs w:val="16"/>
                                  </w:rPr>
                                </w:pPr>
                                <w:r>
                                  <w:rPr>
                                    <w:rFonts w:ascii="Arial" w:hAnsi="Arial" w:cs="Arial"/>
                                    <w:b/>
                                    <w:bCs/>
                                    <w:sz w:val="16"/>
                                    <w:szCs w:val="16"/>
                                  </w:rPr>
                                  <w:t>UN COMENTARIO O REFLEXIÓN</w:t>
                                </w:r>
                              </w:p>
                            </w:txbxContent>
                          </wps:txbx>
                          <wps:bodyPr rot="0" vert="horz" wrap="square" lIns="91440" tIns="45720" rIns="91440" bIns="45720" anchor="t" anchorCtr="0">
                            <a:noAutofit/>
                          </wps:bodyPr>
                        </wps:wsp>
                      </wpg:grpSp>
                      <wps:wsp>
                        <wps:cNvPr id="300" name="Cuadro de texto 2"/>
                        <wps:cNvSpPr txBox="1">
                          <a:spLocks noChangeArrowheads="1"/>
                        </wps:cNvSpPr>
                        <wps:spPr bwMode="auto">
                          <a:xfrm>
                            <a:off x="4019550" y="923925"/>
                            <a:ext cx="981075" cy="334010"/>
                          </a:xfrm>
                          <a:prstGeom prst="rect">
                            <a:avLst/>
                          </a:prstGeom>
                          <a:solidFill>
                            <a:srgbClr val="FFFFFF"/>
                          </a:solidFill>
                          <a:ln w="9525">
                            <a:solidFill>
                              <a:schemeClr val="bg1"/>
                            </a:solidFill>
                            <a:miter lim="800000"/>
                            <a:headEnd/>
                            <a:tailEnd/>
                          </a:ln>
                        </wps:spPr>
                        <wps:txbx>
                          <w:txbxContent>
                            <w:p w14:paraId="7A900909" w14:textId="77777777" w:rsidR="003714F4" w:rsidRPr="0060751E" w:rsidRDefault="003714F4" w:rsidP="003714F4">
                              <w:pPr>
                                <w:jc w:val="center"/>
                                <w:rPr>
                                  <w:rFonts w:ascii="Arial" w:hAnsi="Arial" w:cs="Arial"/>
                                  <w:b/>
                                  <w:bCs/>
                                  <w:sz w:val="16"/>
                                  <w:szCs w:val="16"/>
                                </w:rPr>
                              </w:pPr>
                              <w:r>
                                <w:rPr>
                                  <w:rFonts w:ascii="Arial" w:hAnsi="Arial" w:cs="Arial"/>
                                  <w:b/>
                                  <w:bCs/>
                                  <w:sz w:val="16"/>
                                  <w:szCs w:val="16"/>
                                </w:rPr>
                                <w:t>UNA FRASE INTERESANTE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BE897A" id="Grupo 315" o:spid="_x0000_s1027" style="position:absolute;margin-left:0;margin-top:36.4pt;width:573.75pt;height:387.1pt;rotation:90;z-index:251841536;mso-position-horizontal:center;mso-position-horizontal-relative:margin;mso-width-relative:margin;mso-height-relative:margin" coordsize="61055,343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">
                <v:group id="Grupo 314" o:spid="_x0000_s1028" style="position:absolute;width:61055;height:34309" coordsize="61055,34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group id="Grupo 313" o:spid="_x0000_s1029" style="position:absolute;width:61055;height:34309" coordsize="61055,34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group id="Grupo 312" o:spid="_x0000_s1030" style="position:absolute;width:61055;height:34309" coordsize="61055,34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96" o:spid="_x0000_s1031" type="#_x0000_t75" alt="EXIT TICKET editables PARA EVALUAR EL PROCESO -Orientacion Andujar" style="position:absolute;width:61055;height:34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">
                        <v:imagedata r:id="rId19" o:title="EXIT TICKET editables PARA EVALUAR EL PROCESO -Orientacion Andujar"/>
                      </v:shape>
                      <v:shape id="_x0000_s1032" type="#_x0000_t202" style="position:absolute;left:16383;top:7905;width:9048;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" strokecolor="white [3212]">
                        <v:textbox>
                          <w:txbxContent>
                            <w:p w14:paraId="286A9D34" w14:textId="77777777" w:rsidR="003714F4" w:rsidRPr="0060751E" w:rsidRDefault="003714F4" w:rsidP="003714F4">
                              <w:pPr>
                                <w:jc w:val="center"/>
                                <w:rPr>
                                  <w:rFonts w:ascii="Arial" w:hAnsi="Arial" w:cs="Arial"/>
                                  <w:b/>
                                  <w:bCs/>
                                  <w:sz w:val="16"/>
                                  <w:szCs w:val="16"/>
                                </w:rPr>
                              </w:pPr>
                              <w:r w:rsidRPr="0060751E">
                                <w:rPr>
                                  <w:rFonts w:ascii="Arial" w:hAnsi="Arial" w:cs="Arial"/>
                                  <w:b/>
                                  <w:bCs/>
                                  <w:sz w:val="16"/>
                                  <w:szCs w:val="16"/>
                                </w:rPr>
                                <w:t>UN CONCEPTO RELEVANTE</w:t>
                              </w:r>
                            </w:p>
                          </w:txbxContent>
                        </v:textbox>
                      </v:shape>
                    </v:group>
                    <v:shape id="_x0000_s1033" type="#_x0000_t202" style="position:absolute;left:28956;top:4381;width:7620;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" strokecolor="white [3212]">
                      <v:textbox>
                        <w:txbxContent>
                          <w:p w14:paraId="1196EA8C" w14:textId="77777777" w:rsidR="003714F4" w:rsidRPr="0060751E" w:rsidRDefault="003714F4" w:rsidP="003714F4">
                            <w:pPr>
                              <w:jc w:val="center"/>
                              <w:rPr>
                                <w:rFonts w:ascii="Arial" w:hAnsi="Arial" w:cs="Arial"/>
                                <w:b/>
                                <w:bCs/>
                                <w:sz w:val="16"/>
                                <w:szCs w:val="16"/>
                              </w:rPr>
                            </w:pPr>
                            <w:r>
                              <w:rPr>
                                <w:rFonts w:ascii="Arial" w:hAnsi="Arial" w:cs="Arial"/>
                                <w:b/>
                                <w:bCs/>
                                <w:sz w:val="16"/>
                                <w:szCs w:val="16"/>
                              </w:rPr>
                              <w:t>UNA IDEA</w:t>
                            </w:r>
                          </w:p>
                        </w:txbxContent>
                      </v:textbox>
                    </v:shape>
                  </v:group>
                  <v:shape id="_x0000_s1034" type="#_x0000_t202" style="position:absolute;left:21145;top:30480;width:22289;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" strokecolor="white [3212]">
                    <v:textbox>
                      <w:txbxContent>
                        <w:p w14:paraId="47105D6A" w14:textId="77777777" w:rsidR="003714F4" w:rsidRPr="0060751E" w:rsidRDefault="003714F4" w:rsidP="003714F4">
                          <w:pPr>
                            <w:jc w:val="center"/>
                            <w:rPr>
                              <w:rFonts w:ascii="Arial" w:hAnsi="Arial" w:cs="Arial"/>
                              <w:b/>
                              <w:bCs/>
                              <w:sz w:val="16"/>
                              <w:szCs w:val="16"/>
                            </w:rPr>
                          </w:pPr>
                          <w:r>
                            <w:rPr>
                              <w:rFonts w:ascii="Arial" w:hAnsi="Arial" w:cs="Arial"/>
                              <w:b/>
                              <w:bCs/>
                              <w:sz w:val="16"/>
                              <w:szCs w:val="16"/>
                            </w:rPr>
                            <w:t>UN COMENTARIO O REFLEXIÓN</w:t>
                          </w:r>
                        </w:p>
                      </w:txbxContent>
                    </v:textbox>
                  </v:shape>
                </v:group>
                <v:shape id="_x0000_s1035" type="#_x0000_t202" style="position:absolute;left:40195;top:9239;width:9811;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" strokecolor="white [3212]">
                  <v:textbox>
                    <w:txbxContent>
                      <w:p w14:paraId="7A900909" w14:textId="77777777" w:rsidR="003714F4" w:rsidRPr="0060751E" w:rsidRDefault="003714F4" w:rsidP="003714F4">
                        <w:pPr>
                          <w:jc w:val="center"/>
                          <w:rPr>
                            <w:rFonts w:ascii="Arial" w:hAnsi="Arial" w:cs="Arial"/>
                            <w:b/>
                            <w:bCs/>
                            <w:sz w:val="16"/>
                            <w:szCs w:val="16"/>
                          </w:rPr>
                        </w:pPr>
                        <w:r>
                          <w:rPr>
                            <w:rFonts w:ascii="Arial" w:hAnsi="Arial" w:cs="Arial"/>
                            <w:b/>
                            <w:bCs/>
                            <w:sz w:val="16"/>
                            <w:szCs w:val="16"/>
                          </w:rPr>
                          <w:t>UNA FRASE INTERESANTE</w:t>
                        </w:r>
                      </w:p>
                    </w:txbxContent>
                  </v:textbox>
                </v:shape>
                <w10:wrap type="square" anchorx="margin"/>
              </v:group>
            </w:pict>
          </mc:Fallback>
        </mc:AlternateContent>
      </w:r>
    </w:p>
    <w:p w14:paraId="77867424" w14:textId="76648F2F" w:rsidR="00C87183" w:rsidRDefault="00C87183" w:rsidP="009D1D6A">
      <w:pPr>
        <w:spacing w:after="200" w:line="276" w:lineRule="auto"/>
        <w:rPr>
          <w:rFonts w:ascii="Arial" w:hAnsi="Arial" w:cs="Arial"/>
          <w:color w:val="FF0000"/>
          <w:sz w:val="36"/>
          <w:szCs w:val="36"/>
        </w:rPr>
      </w:pPr>
    </w:p>
    <w:p w14:paraId="54A5D924" w14:textId="09AFDF92" w:rsidR="00C87183" w:rsidRDefault="00C87183" w:rsidP="009D1D6A">
      <w:pPr>
        <w:spacing w:after="200" w:line="276" w:lineRule="auto"/>
        <w:rPr>
          <w:rFonts w:ascii="Arial" w:hAnsi="Arial" w:cs="Arial"/>
          <w:color w:val="FF0000"/>
          <w:sz w:val="36"/>
          <w:szCs w:val="36"/>
        </w:rPr>
      </w:pPr>
    </w:p>
    <w:p w14:paraId="3B20980A" w14:textId="6C7593B8" w:rsidR="003714F4" w:rsidRDefault="003714F4" w:rsidP="009D1D6A">
      <w:pPr>
        <w:spacing w:after="200" w:line="276" w:lineRule="auto"/>
        <w:rPr>
          <w:rFonts w:ascii="Arial" w:hAnsi="Arial" w:cs="Arial"/>
          <w:color w:val="FF0000"/>
          <w:sz w:val="36"/>
          <w:szCs w:val="36"/>
        </w:rPr>
      </w:pPr>
    </w:p>
    <w:p w14:paraId="75B0DCBF" w14:textId="1D11829A" w:rsidR="003714F4" w:rsidRDefault="003714F4" w:rsidP="009D1D6A">
      <w:pPr>
        <w:spacing w:after="200" w:line="276" w:lineRule="auto"/>
        <w:rPr>
          <w:rFonts w:ascii="Arial" w:hAnsi="Arial" w:cs="Arial"/>
          <w:color w:val="FF0000"/>
          <w:sz w:val="36"/>
          <w:szCs w:val="36"/>
        </w:rPr>
      </w:pPr>
    </w:p>
    <w:p w14:paraId="43CC011F" w14:textId="0453DE6D" w:rsidR="003714F4" w:rsidRDefault="003714F4" w:rsidP="009D1D6A">
      <w:pPr>
        <w:spacing w:after="200" w:line="276" w:lineRule="auto"/>
        <w:rPr>
          <w:rFonts w:ascii="Arial" w:hAnsi="Arial" w:cs="Arial"/>
          <w:color w:val="FF0000"/>
          <w:sz w:val="36"/>
          <w:szCs w:val="36"/>
        </w:rPr>
      </w:pPr>
    </w:p>
    <w:p w14:paraId="2088BF1C" w14:textId="391861E6" w:rsidR="003714F4" w:rsidRDefault="003714F4" w:rsidP="009D1D6A">
      <w:pPr>
        <w:spacing w:after="200" w:line="276" w:lineRule="auto"/>
        <w:rPr>
          <w:rFonts w:ascii="Arial" w:hAnsi="Arial" w:cs="Arial"/>
          <w:color w:val="FF0000"/>
          <w:sz w:val="36"/>
          <w:szCs w:val="36"/>
        </w:rPr>
      </w:pPr>
    </w:p>
    <w:p w14:paraId="77708E64" w14:textId="34138A5D" w:rsidR="003714F4" w:rsidRDefault="003714F4" w:rsidP="009D1D6A">
      <w:pPr>
        <w:spacing w:after="200" w:line="276" w:lineRule="auto"/>
        <w:rPr>
          <w:rFonts w:ascii="Arial" w:hAnsi="Arial" w:cs="Arial"/>
          <w:color w:val="FF0000"/>
          <w:sz w:val="36"/>
          <w:szCs w:val="36"/>
        </w:rPr>
      </w:pPr>
    </w:p>
    <w:p w14:paraId="6CAFEB52" w14:textId="33E3AB51" w:rsidR="003714F4" w:rsidRDefault="003714F4" w:rsidP="009D1D6A">
      <w:pPr>
        <w:spacing w:after="200" w:line="276" w:lineRule="auto"/>
        <w:rPr>
          <w:rFonts w:ascii="Arial" w:hAnsi="Arial" w:cs="Arial"/>
          <w:color w:val="FF0000"/>
          <w:sz w:val="36"/>
          <w:szCs w:val="36"/>
        </w:rPr>
      </w:pPr>
    </w:p>
    <w:p w14:paraId="40300616" w14:textId="0D6654A9" w:rsidR="003714F4" w:rsidRDefault="003714F4" w:rsidP="009D1D6A">
      <w:pPr>
        <w:spacing w:after="200" w:line="276" w:lineRule="auto"/>
        <w:rPr>
          <w:rFonts w:ascii="Arial" w:hAnsi="Arial" w:cs="Arial"/>
          <w:color w:val="FF0000"/>
          <w:sz w:val="36"/>
          <w:szCs w:val="36"/>
        </w:rPr>
      </w:pPr>
    </w:p>
    <w:p w14:paraId="29CA82A1" w14:textId="59022CE8" w:rsidR="003714F4" w:rsidRDefault="003714F4" w:rsidP="009D1D6A">
      <w:pPr>
        <w:spacing w:after="200" w:line="276" w:lineRule="auto"/>
        <w:rPr>
          <w:rFonts w:ascii="Arial" w:hAnsi="Arial" w:cs="Arial"/>
          <w:color w:val="FF0000"/>
          <w:sz w:val="36"/>
          <w:szCs w:val="36"/>
        </w:rPr>
      </w:pPr>
    </w:p>
    <w:p w14:paraId="4381B8FE" w14:textId="77777777" w:rsidR="003714F4" w:rsidRDefault="003714F4" w:rsidP="009D1D6A">
      <w:pPr>
        <w:spacing w:after="200" w:line="276" w:lineRule="auto"/>
        <w:rPr>
          <w:rFonts w:ascii="Arial" w:hAnsi="Arial" w:cs="Arial"/>
          <w:color w:val="FF0000"/>
          <w:sz w:val="36"/>
          <w:szCs w:val="36"/>
        </w:rPr>
      </w:pPr>
    </w:p>
    <w:p w14:paraId="789E3FEE" w14:textId="6A078EDC" w:rsidR="00C87183" w:rsidRDefault="00C87183" w:rsidP="009D1D6A">
      <w:pPr>
        <w:spacing w:after="200" w:line="276" w:lineRule="auto"/>
        <w:rPr>
          <w:rFonts w:ascii="Arial" w:hAnsi="Arial" w:cs="Arial"/>
          <w:color w:val="FF0000"/>
          <w:sz w:val="36"/>
          <w:szCs w:val="36"/>
        </w:rPr>
      </w:pPr>
    </w:p>
    <w:p w14:paraId="3F008270" w14:textId="62A2B3A6" w:rsidR="00C87183" w:rsidRDefault="00C87183" w:rsidP="009D1D6A">
      <w:pPr>
        <w:spacing w:after="200" w:line="276" w:lineRule="auto"/>
        <w:rPr>
          <w:rFonts w:ascii="Arial" w:hAnsi="Arial" w:cs="Arial"/>
          <w:color w:val="FF0000"/>
          <w:sz w:val="36"/>
          <w:szCs w:val="36"/>
        </w:rPr>
      </w:pPr>
    </w:p>
    <w:p w14:paraId="16D2DD2B" w14:textId="327B89BF" w:rsidR="003714F4" w:rsidRDefault="003714F4" w:rsidP="009D1D6A">
      <w:pPr>
        <w:spacing w:after="200" w:line="276" w:lineRule="auto"/>
        <w:rPr>
          <w:rFonts w:ascii="Arial" w:hAnsi="Arial" w:cs="Arial"/>
          <w:color w:val="FF0000"/>
          <w:sz w:val="36"/>
          <w:szCs w:val="36"/>
        </w:rPr>
      </w:pPr>
    </w:p>
    <w:p w14:paraId="48603708" w14:textId="2E2C1529" w:rsidR="003714F4" w:rsidRDefault="003714F4" w:rsidP="009D1D6A">
      <w:pPr>
        <w:spacing w:after="200" w:line="276" w:lineRule="auto"/>
        <w:rPr>
          <w:rFonts w:ascii="Arial" w:hAnsi="Arial" w:cs="Arial"/>
          <w:color w:val="FF0000"/>
          <w:sz w:val="36"/>
          <w:szCs w:val="36"/>
        </w:rPr>
      </w:pPr>
    </w:p>
    <w:p w14:paraId="6C3484E8" w14:textId="35DBAF45" w:rsidR="003714F4" w:rsidRDefault="003714F4" w:rsidP="009D1D6A">
      <w:pPr>
        <w:spacing w:after="200" w:line="276" w:lineRule="auto"/>
        <w:rPr>
          <w:rFonts w:ascii="Arial" w:hAnsi="Arial" w:cs="Arial"/>
          <w:color w:val="FF0000"/>
          <w:sz w:val="36"/>
          <w:szCs w:val="36"/>
        </w:rPr>
      </w:pPr>
    </w:p>
    <w:p w14:paraId="47DFAEA0" w14:textId="6B3B11AE" w:rsidR="003714F4" w:rsidRDefault="003714F4" w:rsidP="009D1D6A">
      <w:pPr>
        <w:spacing w:after="200" w:line="276" w:lineRule="auto"/>
        <w:rPr>
          <w:rFonts w:ascii="Arial" w:hAnsi="Arial" w:cs="Arial"/>
          <w:color w:val="FF0000"/>
          <w:sz w:val="36"/>
          <w:szCs w:val="36"/>
        </w:rPr>
      </w:pPr>
    </w:p>
    <w:p w14:paraId="1FA8CE3E" w14:textId="29FCD8A5" w:rsidR="003714F4" w:rsidRDefault="003714F4" w:rsidP="009D1D6A">
      <w:pPr>
        <w:spacing w:after="200" w:line="276" w:lineRule="auto"/>
        <w:rPr>
          <w:rFonts w:ascii="Arial" w:hAnsi="Arial" w:cs="Arial"/>
          <w:color w:val="FF0000"/>
          <w:sz w:val="36"/>
          <w:szCs w:val="36"/>
        </w:rPr>
      </w:pPr>
    </w:p>
    <w:p w14:paraId="64100DA7" w14:textId="77777777" w:rsidR="003714F4" w:rsidRPr="009D0159" w:rsidRDefault="003714F4" w:rsidP="009D1D6A">
      <w:pPr>
        <w:spacing w:after="200" w:line="276" w:lineRule="auto"/>
        <w:rPr>
          <w:rFonts w:ascii="Arial" w:hAnsi="Arial" w:cs="Arial"/>
          <w:color w:val="FF0000"/>
          <w:sz w:val="36"/>
          <w:szCs w:val="36"/>
        </w:rPr>
      </w:pPr>
    </w:p>
    <w:p w14:paraId="6A0B2F35" w14:textId="1ACD6365" w:rsidR="009D1D6A" w:rsidRPr="001D2915" w:rsidRDefault="00F668CE" w:rsidP="009D1D6A">
      <w:pPr>
        <w:spacing w:after="200" w:line="276" w:lineRule="auto"/>
        <w:jc w:val="center"/>
        <w:rPr>
          <w:rFonts w:ascii="Arial" w:eastAsiaTheme="minorHAnsi" w:hAnsi="Arial" w:cs="Arial"/>
          <w:b/>
          <w:sz w:val="20"/>
          <w:lang w:val="es-ES" w:eastAsia="en-US"/>
        </w:rPr>
      </w:pPr>
      <w:r>
        <w:rPr>
          <w:rFonts w:ascii="Arial" w:eastAsiaTheme="minorHAnsi" w:hAnsi="Arial" w:cs="Arial"/>
          <w:b/>
          <w:sz w:val="20"/>
          <w:lang w:val="es-ES" w:eastAsia="en-US"/>
        </w:rPr>
        <w:lastRenderedPageBreak/>
        <w:t>DE LOS CONTENIDOS TRABAJADOS, ¿CUÁL TE HA COSTADO MÁS?</w:t>
      </w:r>
    </w:p>
    <w:tbl>
      <w:tblPr>
        <w:tblStyle w:val="Tablaconcuadrcula"/>
        <w:tblW w:w="0" w:type="auto"/>
        <w:tblLook w:val="04A0" w:firstRow="1" w:lastRow="0" w:firstColumn="1" w:lastColumn="0" w:noHBand="0" w:noVBand="1"/>
      </w:tblPr>
      <w:tblGrid>
        <w:gridCol w:w="8835"/>
      </w:tblGrid>
      <w:tr w:rsidR="009D1D6A" w14:paraId="600581EF" w14:textId="77777777" w:rsidTr="00F668CE">
        <w:tc>
          <w:tcPr>
            <w:tcW w:w="8835" w:type="dxa"/>
          </w:tcPr>
          <w:p w14:paraId="4A1EF565" w14:textId="77777777" w:rsidR="009D1D6A" w:rsidRDefault="009D1D6A" w:rsidP="00EF546D">
            <w:pPr>
              <w:spacing w:after="200" w:line="276" w:lineRule="auto"/>
              <w:jc w:val="both"/>
              <w:rPr>
                <w:rFonts w:ascii="Arial" w:eastAsiaTheme="minorHAnsi" w:hAnsi="Arial" w:cs="Arial"/>
                <w:lang w:val="es-ES" w:eastAsia="en-US"/>
              </w:rPr>
            </w:pPr>
          </w:p>
          <w:p w14:paraId="20B9082C" w14:textId="77777777" w:rsidR="009D1D6A" w:rsidRDefault="009D1D6A" w:rsidP="00EF546D">
            <w:pPr>
              <w:spacing w:after="200" w:line="276" w:lineRule="auto"/>
              <w:jc w:val="both"/>
              <w:rPr>
                <w:rFonts w:ascii="Arial" w:eastAsiaTheme="minorHAnsi" w:hAnsi="Arial" w:cs="Arial"/>
                <w:lang w:val="es-ES" w:eastAsia="en-US"/>
              </w:rPr>
            </w:pPr>
          </w:p>
          <w:p w14:paraId="757B49B6" w14:textId="77777777" w:rsidR="009D1D6A" w:rsidRDefault="009D1D6A" w:rsidP="00EF546D">
            <w:pPr>
              <w:spacing w:after="200" w:line="276" w:lineRule="auto"/>
              <w:jc w:val="both"/>
              <w:rPr>
                <w:rFonts w:ascii="Arial" w:eastAsiaTheme="minorHAnsi" w:hAnsi="Arial" w:cs="Arial"/>
                <w:lang w:val="es-ES" w:eastAsia="en-US"/>
              </w:rPr>
            </w:pPr>
          </w:p>
          <w:p w14:paraId="15C7C122" w14:textId="77777777" w:rsidR="009D1D6A" w:rsidRDefault="009D1D6A" w:rsidP="00EF546D">
            <w:pPr>
              <w:spacing w:after="200" w:line="276" w:lineRule="auto"/>
              <w:jc w:val="both"/>
              <w:rPr>
                <w:rFonts w:ascii="Arial" w:eastAsiaTheme="minorHAnsi" w:hAnsi="Arial" w:cs="Arial"/>
                <w:lang w:val="es-ES" w:eastAsia="en-US"/>
              </w:rPr>
            </w:pPr>
          </w:p>
          <w:p w14:paraId="2B48EC20" w14:textId="77777777" w:rsidR="009D1D6A" w:rsidRDefault="009D1D6A" w:rsidP="00EF546D">
            <w:pPr>
              <w:spacing w:after="200" w:line="276" w:lineRule="auto"/>
              <w:jc w:val="both"/>
              <w:rPr>
                <w:rFonts w:ascii="Arial" w:eastAsiaTheme="minorHAnsi" w:hAnsi="Arial" w:cs="Arial"/>
                <w:lang w:val="es-ES" w:eastAsia="en-US"/>
              </w:rPr>
            </w:pPr>
          </w:p>
          <w:p w14:paraId="27975900" w14:textId="77777777" w:rsidR="009D1D6A" w:rsidRDefault="009D1D6A" w:rsidP="00EF546D">
            <w:pPr>
              <w:spacing w:after="200" w:line="276" w:lineRule="auto"/>
              <w:jc w:val="both"/>
              <w:rPr>
                <w:rFonts w:ascii="Arial" w:eastAsiaTheme="minorHAnsi" w:hAnsi="Arial" w:cs="Arial"/>
                <w:lang w:val="es-ES" w:eastAsia="en-US"/>
              </w:rPr>
            </w:pPr>
          </w:p>
          <w:p w14:paraId="743E1283" w14:textId="77777777" w:rsidR="009D1D6A" w:rsidRDefault="009D1D6A" w:rsidP="00EF546D">
            <w:pPr>
              <w:spacing w:after="200" w:line="276" w:lineRule="auto"/>
              <w:jc w:val="both"/>
              <w:rPr>
                <w:rFonts w:ascii="Arial" w:eastAsiaTheme="minorHAnsi" w:hAnsi="Arial" w:cs="Arial"/>
                <w:lang w:val="es-ES" w:eastAsia="en-US"/>
              </w:rPr>
            </w:pPr>
          </w:p>
          <w:p w14:paraId="0C5930AA" w14:textId="77777777" w:rsidR="009D1D6A" w:rsidRDefault="009D1D6A" w:rsidP="00EF546D">
            <w:pPr>
              <w:spacing w:after="200" w:line="276" w:lineRule="auto"/>
              <w:jc w:val="both"/>
              <w:rPr>
                <w:rFonts w:ascii="Arial" w:eastAsiaTheme="minorHAnsi" w:hAnsi="Arial" w:cs="Arial"/>
                <w:lang w:val="es-ES" w:eastAsia="en-US"/>
              </w:rPr>
            </w:pPr>
          </w:p>
          <w:p w14:paraId="277F7703" w14:textId="77777777" w:rsidR="009D1D6A" w:rsidRDefault="009D1D6A" w:rsidP="00EF546D">
            <w:pPr>
              <w:spacing w:after="200" w:line="276" w:lineRule="auto"/>
              <w:jc w:val="both"/>
              <w:rPr>
                <w:rFonts w:ascii="Arial" w:eastAsiaTheme="minorHAnsi" w:hAnsi="Arial" w:cs="Arial"/>
                <w:lang w:val="es-ES" w:eastAsia="en-US"/>
              </w:rPr>
            </w:pPr>
          </w:p>
        </w:tc>
      </w:tr>
    </w:tbl>
    <w:p w14:paraId="7733F438" w14:textId="77777777" w:rsidR="00F668CE" w:rsidRDefault="00F668CE" w:rsidP="00F668CE">
      <w:pPr>
        <w:spacing w:after="200" w:line="276" w:lineRule="auto"/>
        <w:jc w:val="center"/>
        <w:rPr>
          <w:rFonts w:ascii="Arial" w:eastAsiaTheme="minorHAnsi" w:hAnsi="Arial" w:cs="Arial"/>
          <w:b/>
          <w:sz w:val="20"/>
          <w:lang w:val="es-ES" w:eastAsia="en-US"/>
        </w:rPr>
      </w:pPr>
    </w:p>
    <w:p w14:paraId="203C7D12" w14:textId="14BD0678" w:rsidR="00F668CE" w:rsidRDefault="00F668CE" w:rsidP="00F668CE">
      <w:pPr>
        <w:spacing w:after="200" w:line="276" w:lineRule="auto"/>
        <w:jc w:val="center"/>
        <w:rPr>
          <w:rFonts w:ascii="Arial" w:eastAsiaTheme="minorHAnsi" w:hAnsi="Arial" w:cs="Arial"/>
          <w:b/>
          <w:sz w:val="20"/>
          <w:lang w:val="es-ES" w:eastAsia="en-US"/>
        </w:rPr>
      </w:pPr>
      <w:r>
        <w:rPr>
          <w:rFonts w:ascii="Arial" w:eastAsiaTheme="minorHAnsi" w:hAnsi="Arial" w:cs="Arial"/>
          <w:b/>
          <w:sz w:val="20"/>
          <w:lang w:val="es-ES" w:eastAsia="en-US"/>
        </w:rPr>
        <w:t>RETROALIMENTACIÓN:</w:t>
      </w:r>
    </w:p>
    <w:tbl>
      <w:tblPr>
        <w:tblStyle w:val="Tablaconcuadrcula"/>
        <w:tblW w:w="0" w:type="auto"/>
        <w:tblLook w:val="04A0" w:firstRow="1" w:lastRow="0" w:firstColumn="1" w:lastColumn="0" w:noHBand="0" w:noVBand="1"/>
      </w:tblPr>
      <w:tblGrid>
        <w:gridCol w:w="8835"/>
      </w:tblGrid>
      <w:tr w:rsidR="00F668CE" w14:paraId="06154F60" w14:textId="77777777" w:rsidTr="00F668CE">
        <w:tc>
          <w:tcPr>
            <w:tcW w:w="8835" w:type="dxa"/>
          </w:tcPr>
          <w:p w14:paraId="6D4BC777" w14:textId="77777777" w:rsidR="00F668CE" w:rsidRDefault="00F668CE" w:rsidP="00F668CE">
            <w:pPr>
              <w:spacing w:after="200" w:line="276" w:lineRule="auto"/>
              <w:jc w:val="center"/>
              <w:rPr>
                <w:rFonts w:ascii="Arial" w:eastAsiaTheme="minorHAnsi" w:hAnsi="Arial" w:cs="Arial"/>
                <w:b/>
                <w:sz w:val="20"/>
                <w:lang w:val="es-ES" w:eastAsia="en-US"/>
              </w:rPr>
            </w:pPr>
          </w:p>
          <w:p w14:paraId="44FA0CD4" w14:textId="77777777" w:rsidR="00F668CE" w:rsidRDefault="00F668CE" w:rsidP="00F668CE">
            <w:pPr>
              <w:spacing w:after="200" w:line="276" w:lineRule="auto"/>
              <w:jc w:val="center"/>
              <w:rPr>
                <w:rFonts w:ascii="Arial" w:eastAsiaTheme="minorHAnsi" w:hAnsi="Arial" w:cs="Arial"/>
                <w:b/>
                <w:sz w:val="20"/>
                <w:lang w:val="es-ES" w:eastAsia="en-US"/>
              </w:rPr>
            </w:pPr>
          </w:p>
          <w:p w14:paraId="51E98B03" w14:textId="77777777" w:rsidR="00F668CE" w:rsidRDefault="00F668CE" w:rsidP="00F668CE">
            <w:pPr>
              <w:spacing w:after="200" w:line="276" w:lineRule="auto"/>
              <w:jc w:val="center"/>
              <w:rPr>
                <w:rFonts w:ascii="Arial" w:eastAsiaTheme="minorHAnsi" w:hAnsi="Arial" w:cs="Arial"/>
                <w:b/>
                <w:sz w:val="20"/>
                <w:lang w:val="es-ES" w:eastAsia="en-US"/>
              </w:rPr>
            </w:pPr>
          </w:p>
          <w:p w14:paraId="5C2CF9E5" w14:textId="77777777" w:rsidR="00F668CE" w:rsidRDefault="00F668CE" w:rsidP="00F668CE">
            <w:pPr>
              <w:spacing w:after="200" w:line="276" w:lineRule="auto"/>
              <w:jc w:val="center"/>
              <w:rPr>
                <w:rFonts w:ascii="Arial" w:eastAsiaTheme="minorHAnsi" w:hAnsi="Arial" w:cs="Arial"/>
                <w:b/>
                <w:sz w:val="20"/>
                <w:lang w:val="es-ES" w:eastAsia="en-US"/>
              </w:rPr>
            </w:pPr>
          </w:p>
          <w:p w14:paraId="57E7AB5C" w14:textId="77777777" w:rsidR="00F668CE" w:rsidRDefault="00F668CE" w:rsidP="00F668CE">
            <w:pPr>
              <w:spacing w:after="200" w:line="276" w:lineRule="auto"/>
              <w:jc w:val="center"/>
              <w:rPr>
                <w:rFonts w:ascii="Arial" w:eastAsiaTheme="minorHAnsi" w:hAnsi="Arial" w:cs="Arial"/>
                <w:b/>
                <w:sz w:val="20"/>
                <w:lang w:val="es-ES" w:eastAsia="en-US"/>
              </w:rPr>
            </w:pPr>
          </w:p>
          <w:p w14:paraId="0B56B34D" w14:textId="77777777" w:rsidR="00F668CE" w:rsidRDefault="00F668CE" w:rsidP="00F668CE">
            <w:pPr>
              <w:spacing w:after="200" w:line="276" w:lineRule="auto"/>
              <w:jc w:val="center"/>
              <w:rPr>
                <w:rFonts w:ascii="Arial" w:eastAsiaTheme="minorHAnsi" w:hAnsi="Arial" w:cs="Arial"/>
                <w:b/>
                <w:sz w:val="20"/>
                <w:lang w:val="es-ES" w:eastAsia="en-US"/>
              </w:rPr>
            </w:pPr>
          </w:p>
          <w:p w14:paraId="00ACD30B" w14:textId="77777777" w:rsidR="00F668CE" w:rsidRDefault="00F668CE" w:rsidP="00F668CE">
            <w:pPr>
              <w:spacing w:after="200" w:line="276" w:lineRule="auto"/>
              <w:jc w:val="center"/>
              <w:rPr>
                <w:rFonts w:ascii="Arial" w:eastAsiaTheme="minorHAnsi" w:hAnsi="Arial" w:cs="Arial"/>
                <w:b/>
                <w:sz w:val="20"/>
                <w:lang w:val="es-ES" w:eastAsia="en-US"/>
              </w:rPr>
            </w:pPr>
          </w:p>
          <w:p w14:paraId="1AB3CE46" w14:textId="77777777" w:rsidR="00F668CE" w:rsidRDefault="00F668CE" w:rsidP="00F668CE">
            <w:pPr>
              <w:spacing w:after="200" w:line="276" w:lineRule="auto"/>
              <w:jc w:val="center"/>
              <w:rPr>
                <w:rFonts w:ascii="Arial" w:eastAsiaTheme="minorHAnsi" w:hAnsi="Arial" w:cs="Arial"/>
                <w:b/>
                <w:sz w:val="20"/>
                <w:lang w:val="es-ES" w:eastAsia="en-US"/>
              </w:rPr>
            </w:pPr>
          </w:p>
          <w:p w14:paraId="4E646157" w14:textId="77777777" w:rsidR="00F668CE" w:rsidRDefault="00F668CE" w:rsidP="00F668CE">
            <w:pPr>
              <w:spacing w:after="200" w:line="276" w:lineRule="auto"/>
              <w:jc w:val="center"/>
              <w:rPr>
                <w:rFonts w:ascii="Arial" w:eastAsiaTheme="minorHAnsi" w:hAnsi="Arial" w:cs="Arial"/>
                <w:b/>
                <w:sz w:val="20"/>
                <w:lang w:val="es-ES" w:eastAsia="en-US"/>
              </w:rPr>
            </w:pPr>
          </w:p>
          <w:p w14:paraId="5173D4CB" w14:textId="77777777" w:rsidR="00F668CE" w:rsidRDefault="00F668CE" w:rsidP="00F668CE">
            <w:pPr>
              <w:spacing w:after="200" w:line="276" w:lineRule="auto"/>
              <w:jc w:val="center"/>
              <w:rPr>
                <w:rFonts w:ascii="Arial" w:eastAsiaTheme="minorHAnsi" w:hAnsi="Arial" w:cs="Arial"/>
                <w:b/>
                <w:sz w:val="20"/>
                <w:lang w:val="es-ES" w:eastAsia="en-US"/>
              </w:rPr>
            </w:pPr>
          </w:p>
          <w:p w14:paraId="0BB6B856" w14:textId="77777777" w:rsidR="00F668CE" w:rsidRDefault="00F668CE" w:rsidP="00F668CE">
            <w:pPr>
              <w:spacing w:after="200" w:line="276" w:lineRule="auto"/>
              <w:jc w:val="center"/>
              <w:rPr>
                <w:rFonts w:ascii="Arial" w:eastAsiaTheme="minorHAnsi" w:hAnsi="Arial" w:cs="Arial"/>
                <w:b/>
                <w:sz w:val="20"/>
                <w:lang w:val="es-ES" w:eastAsia="en-US"/>
              </w:rPr>
            </w:pPr>
          </w:p>
          <w:p w14:paraId="221D0277" w14:textId="77777777" w:rsidR="00F668CE" w:rsidRDefault="00F668CE" w:rsidP="00F668CE">
            <w:pPr>
              <w:spacing w:after="200" w:line="276" w:lineRule="auto"/>
              <w:jc w:val="center"/>
              <w:rPr>
                <w:rFonts w:ascii="Arial" w:eastAsiaTheme="minorHAnsi" w:hAnsi="Arial" w:cs="Arial"/>
                <w:b/>
                <w:sz w:val="20"/>
                <w:lang w:val="es-ES" w:eastAsia="en-US"/>
              </w:rPr>
            </w:pPr>
          </w:p>
          <w:p w14:paraId="2EBB6AE9" w14:textId="77777777" w:rsidR="00F668CE" w:rsidRDefault="00F668CE" w:rsidP="00F668CE">
            <w:pPr>
              <w:spacing w:after="200" w:line="276" w:lineRule="auto"/>
              <w:jc w:val="center"/>
              <w:rPr>
                <w:rFonts w:ascii="Arial" w:eastAsiaTheme="minorHAnsi" w:hAnsi="Arial" w:cs="Arial"/>
                <w:b/>
                <w:sz w:val="20"/>
                <w:lang w:val="es-ES" w:eastAsia="en-US"/>
              </w:rPr>
            </w:pPr>
          </w:p>
          <w:p w14:paraId="347031F3" w14:textId="77777777" w:rsidR="00F668CE" w:rsidRDefault="00F668CE" w:rsidP="00F668CE">
            <w:pPr>
              <w:spacing w:after="200" w:line="276" w:lineRule="auto"/>
              <w:jc w:val="center"/>
              <w:rPr>
                <w:rFonts w:ascii="Arial" w:eastAsiaTheme="minorHAnsi" w:hAnsi="Arial" w:cs="Arial"/>
                <w:b/>
                <w:sz w:val="20"/>
                <w:lang w:val="es-ES" w:eastAsia="en-US"/>
              </w:rPr>
            </w:pPr>
          </w:p>
          <w:p w14:paraId="3D050ECB" w14:textId="6701358C" w:rsidR="00F668CE" w:rsidRDefault="00F668CE" w:rsidP="00F668CE">
            <w:pPr>
              <w:spacing w:after="200" w:line="276" w:lineRule="auto"/>
              <w:jc w:val="center"/>
              <w:rPr>
                <w:rFonts w:ascii="Arial" w:eastAsiaTheme="minorHAnsi" w:hAnsi="Arial" w:cs="Arial"/>
                <w:b/>
                <w:sz w:val="20"/>
                <w:lang w:val="es-ES" w:eastAsia="en-US"/>
              </w:rPr>
            </w:pPr>
          </w:p>
        </w:tc>
      </w:tr>
    </w:tbl>
    <w:p w14:paraId="32ADE563" w14:textId="77777777" w:rsidR="00F668CE" w:rsidRPr="001D2915" w:rsidRDefault="00F668CE" w:rsidP="00F668CE">
      <w:pPr>
        <w:spacing w:after="200" w:line="276" w:lineRule="auto"/>
        <w:jc w:val="center"/>
        <w:rPr>
          <w:rFonts w:ascii="Arial" w:eastAsiaTheme="minorHAnsi" w:hAnsi="Arial" w:cs="Arial"/>
          <w:b/>
          <w:sz w:val="20"/>
          <w:lang w:val="es-ES" w:eastAsia="en-US"/>
        </w:rPr>
      </w:pPr>
    </w:p>
    <w:p w14:paraId="4C341F6C" w14:textId="77777777" w:rsidR="009D0159" w:rsidRPr="009D0159" w:rsidRDefault="009D0159" w:rsidP="001517C6">
      <w:pPr>
        <w:spacing w:after="200" w:line="276" w:lineRule="auto"/>
        <w:rPr>
          <w:rFonts w:asciiTheme="minorHAnsi" w:eastAsiaTheme="minorHAnsi" w:hAnsiTheme="minorHAnsi" w:cstheme="minorBidi"/>
          <w:color w:val="FF0000"/>
          <w:sz w:val="36"/>
          <w:szCs w:val="36"/>
          <w:lang w:val="es-ES" w:eastAsia="en-US"/>
        </w:rPr>
        <w:sectPr w:rsidR="009D0159" w:rsidRPr="009D0159" w:rsidSect="00271076">
          <w:headerReference w:type="default" r:id="rId20"/>
          <w:pgSz w:w="12247" w:h="18711" w:code="5"/>
          <w:pgMar w:top="1701" w:right="1701" w:bottom="1814" w:left="1701" w:header="709" w:footer="709" w:gutter="0"/>
          <w:pgBorders w:offsetFrom="page">
            <w:top w:val="single" w:sz="12" w:space="24" w:color="auto"/>
            <w:left w:val="single" w:sz="12" w:space="24" w:color="auto"/>
            <w:bottom w:val="single" w:sz="12" w:space="24" w:color="auto"/>
            <w:right w:val="single" w:sz="12" w:space="24" w:color="auto"/>
          </w:pgBorders>
          <w:pgNumType w:start="1" w:chapStyle="1"/>
          <w:cols w:space="708"/>
          <w:titlePg/>
          <w:docGrid w:linePitch="360"/>
        </w:sectPr>
      </w:pPr>
    </w:p>
    <w:p w14:paraId="6C2BB39A" w14:textId="121C482B" w:rsidR="00271076" w:rsidRPr="00BB5700" w:rsidRDefault="00271076" w:rsidP="00271076">
      <w:pPr>
        <w:tabs>
          <w:tab w:val="left" w:pos="2355"/>
          <w:tab w:val="center" w:pos="8508"/>
        </w:tabs>
        <w:spacing w:after="200" w:line="276" w:lineRule="auto"/>
        <w:jc w:val="center"/>
        <w:rPr>
          <w:rFonts w:asciiTheme="minorHAnsi" w:eastAsiaTheme="minorHAnsi" w:hAnsiTheme="minorHAnsi" w:cstheme="minorBidi"/>
          <w:b/>
          <w:sz w:val="36"/>
          <w:szCs w:val="36"/>
          <w:lang w:val="es-ES" w:eastAsia="en-US"/>
        </w:rPr>
      </w:pPr>
      <w:r w:rsidRPr="00BB5700">
        <w:rPr>
          <w:rFonts w:asciiTheme="minorHAnsi" w:eastAsiaTheme="minorHAnsi" w:hAnsiTheme="minorHAnsi" w:cstheme="minorBidi"/>
          <w:noProof/>
          <w:sz w:val="22"/>
          <w:szCs w:val="22"/>
          <w:lang w:eastAsia="es-CL"/>
        </w:rPr>
        <w:lastRenderedPageBreak/>
        <w:drawing>
          <wp:anchor distT="0" distB="0" distL="114300" distR="114300" simplePos="0" relativeHeight="251651584" behindDoc="0" locked="0" layoutInCell="1" allowOverlap="1" wp14:anchorId="2D34E907" wp14:editId="16E95956">
            <wp:simplePos x="0" y="0"/>
            <wp:positionH relativeFrom="column">
              <wp:posOffset>33655</wp:posOffset>
            </wp:positionH>
            <wp:positionV relativeFrom="paragraph">
              <wp:posOffset>-222250</wp:posOffset>
            </wp:positionV>
            <wp:extent cx="1028700" cy="1009650"/>
            <wp:effectExtent l="0" t="0" r="0" b="0"/>
            <wp:wrapNone/>
            <wp:docPr id="3" name="Imagen 3" descr="C:\Users\coroz\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coroz\Desktop\phot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5700">
        <w:rPr>
          <w:rFonts w:asciiTheme="minorHAnsi" w:eastAsiaTheme="minorHAnsi" w:hAnsiTheme="minorHAnsi" w:cstheme="minorBidi"/>
          <w:b/>
          <w:sz w:val="36"/>
          <w:szCs w:val="36"/>
          <w:lang w:val="es-ES" w:eastAsia="en-US"/>
        </w:rPr>
        <w:t>CRONOGRAMA DE ACTIVIDADES</w:t>
      </w:r>
    </w:p>
    <w:p w14:paraId="63961693" w14:textId="69FA5ECD" w:rsidR="00271076" w:rsidRPr="00E24A41" w:rsidRDefault="00271076" w:rsidP="00271076">
      <w:pPr>
        <w:tabs>
          <w:tab w:val="left" w:pos="2355"/>
          <w:tab w:val="center" w:pos="8508"/>
        </w:tabs>
        <w:spacing w:after="200" w:line="276" w:lineRule="auto"/>
        <w:jc w:val="center"/>
        <w:rPr>
          <w:rFonts w:asciiTheme="minorHAnsi" w:eastAsiaTheme="minorHAnsi" w:hAnsiTheme="minorHAnsi" w:cstheme="minorBidi"/>
          <w:b/>
          <w:sz w:val="36"/>
          <w:szCs w:val="36"/>
          <w:lang w:val="es-ES" w:eastAsia="en-US"/>
        </w:rPr>
      </w:pPr>
      <w:r>
        <w:rPr>
          <w:rFonts w:asciiTheme="minorHAnsi" w:eastAsiaTheme="minorHAnsi" w:hAnsiTheme="minorHAnsi" w:cstheme="minorBidi"/>
          <w:b/>
          <w:sz w:val="36"/>
          <w:szCs w:val="36"/>
          <w:lang w:val="es-ES" w:eastAsia="en-US"/>
        </w:rPr>
        <w:t xml:space="preserve">MES: </w:t>
      </w:r>
      <w:r w:rsidR="00254C6E">
        <w:rPr>
          <w:rFonts w:asciiTheme="minorHAnsi" w:eastAsiaTheme="minorHAnsi" w:hAnsiTheme="minorHAnsi" w:cstheme="minorBidi"/>
          <w:b/>
          <w:sz w:val="36"/>
          <w:szCs w:val="36"/>
          <w:lang w:val="es-ES" w:eastAsia="en-US"/>
        </w:rPr>
        <w:t>AGOSTO</w:t>
      </w:r>
    </w:p>
    <w:p w14:paraId="4996B740" w14:textId="440A44F4" w:rsidR="001517C6" w:rsidRPr="001E1C42" w:rsidRDefault="001E1C42" w:rsidP="00371E2B">
      <w:pPr>
        <w:spacing w:after="200"/>
        <w:jc w:val="center"/>
        <w:rPr>
          <w:rFonts w:ascii="Arial" w:eastAsiaTheme="minorHAnsi" w:hAnsi="Arial" w:cs="Arial"/>
          <w:b/>
          <w:sz w:val="32"/>
          <w:szCs w:val="32"/>
          <w:lang w:val="es-ES" w:eastAsia="en-US"/>
        </w:rPr>
      </w:pPr>
      <w:r w:rsidRPr="001E1C42">
        <w:rPr>
          <w:rFonts w:ascii="Arial" w:eastAsiaTheme="minorHAnsi" w:hAnsi="Arial" w:cs="Arial"/>
          <w:b/>
          <w:sz w:val="32"/>
          <w:szCs w:val="32"/>
          <w:lang w:val="es-ES" w:eastAsia="en-US"/>
        </w:rPr>
        <w:t xml:space="preserve">UNIDAD Nº 2: </w:t>
      </w:r>
      <w:r w:rsidRPr="001E1C42">
        <w:rPr>
          <w:rFonts w:ascii="Arial" w:hAnsi="Arial" w:cs="Arial"/>
          <w:b/>
          <w:sz w:val="32"/>
          <w:szCs w:val="32"/>
        </w:rPr>
        <w:t>EL PAISAJE CAMBIA EN EL TIEMPO POR CAUSAS NATURALES Y POR LA ACCIÓN DE LA SOCIEDAD</w:t>
      </w:r>
    </w:p>
    <w:p w14:paraId="3600E785" w14:textId="29A76CDC" w:rsidR="001517C6" w:rsidRDefault="00271076" w:rsidP="001517C6">
      <w:pPr>
        <w:spacing w:after="200" w:line="276" w:lineRule="auto"/>
        <w:rPr>
          <w:rFonts w:asciiTheme="minorHAnsi" w:eastAsiaTheme="minorHAnsi" w:hAnsiTheme="minorHAnsi" w:cstheme="minorBidi"/>
          <w:sz w:val="22"/>
          <w:szCs w:val="22"/>
          <w:lang w:val="es-ES" w:eastAsia="en-US"/>
        </w:rPr>
      </w:pPr>
      <w:r w:rsidRPr="00E24A41">
        <w:rPr>
          <w:rFonts w:asciiTheme="minorHAnsi" w:eastAsiaTheme="minorHAnsi" w:hAnsiTheme="minorHAnsi" w:cstheme="minorBidi"/>
          <w:b/>
          <w:noProof/>
          <w:sz w:val="22"/>
          <w:szCs w:val="22"/>
          <w:lang w:eastAsia="es-CL"/>
        </w:rPr>
        <mc:AlternateContent>
          <mc:Choice Requires="wps">
            <w:drawing>
              <wp:anchor distT="0" distB="0" distL="114300" distR="114300" simplePos="0" relativeHeight="251653632" behindDoc="0" locked="0" layoutInCell="1" allowOverlap="1" wp14:anchorId="11537020" wp14:editId="1114F4DD">
                <wp:simplePos x="0" y="0"/>
                <wp:positionH relativeFrom="column">
                  <wp:posOffset>15240</wp:posOffset>
                </wp:positionH>
                <wp:positionV relativeFrom="paragraph">
                  <wp:posOffset>41275</wp:posOffset>
                </wp:positionV>
                <wp:extent cx="9610725" cy="304800"/>
                <wp:effectExtent l="0" t="0" r="28575" b="1905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0725" cy="304800"/>
                        </a:xfrm>
                        <a:prstGeom prst="rect">
                          <a:avLst/>
                        </a:prstGeom>
                        <a:solidFill>
                          <a:sysClr val="window" lastClr="FFFFFF">
                            <a:lumMod val="85000"/>
                          </a:sysClr>
                        </a:solidFill>
                        <a:ln w="9525">
                          <a:solidFill>
                            <a:srgbClr val="000000"/>
                          </a:solidFill>
                          <a:miter lim="800000"/>
                          <a:headEnd/>
                          <a:tailEnd/>
                        </a:ln>
                      </wps:spPr>
                      <wps:txbx>
                        <w:txbxContent>
                          <w:p w14:paraId="501E8611" w14:textId="4BCC72AC" w:rsidR="00EF546D" w:rsidRPr="0031672C" w:rsidRDefault="00EF546D" w:rsidP="00271076">
                            <w:pPr>
                              <w:tabs>
                                <w:tab w:val="left" w:pos="977"/>
                              </w:tabs>
                              <w:spacing w:after="200" w:line="276" w:lineRule="auto"/>
                              <w:rPr>
                                <w:rFonts w:ascii="Arial" w:eastAsiaTheme="minorHAnsi" w:hAnsi="Arial" w:cs="Arial"/>
                                <w:sz w:val="20"/>
                                <w:szCs w:val="22"/>
                                <w:lang w:val="es-ES" w:eastAsia="en-US"/>
                              </w:rPr>
                            </w:pPr>
                            <w:r w:rsidRPr="0031672C">
                              <w:rPr>
                                <w:rFonts w:ascii="Arial" w:eastAsiaTheme="minorHAnsi" w:hAnsi="Arial" w:cs="Arial"/>
                                <w:b/>
                                <w:sz w:val="20"/>
                                <w:szCs w:val="22"/>
                                <w:lang w:val="es-ES" w:eastAsia="en-US"/>
                              </w:rPr>
                              <w:t>EMAIL: ltorocofre@gmail.com</w:t>
                            </w:r>
                            <w:hyperlink r:id="rId21" w:history="1"/>
                            <w:r w:rsidRPr="0031672C">
                              <w:rPr>
                                <w:rFonts w:ascii="Arial" w:eastAsiaTheme="minorHAnsi" w:hAnsi="Arial" w:cs="Arial"/>
                                <w:b/>
                                <w:sz w:val="20"/>
                                <w:szCs w:val="22"/>
                                <w:lang w:val="es-ES" w:eastAsia="en-US"/>
                              </w:rPr>
                              <w:t xml:space="preserve">  FONO/WHATSAPP: </w:t>
                            </w:r>
                            <w:r w:rsidRPr="0031672C">
                              <w:rPr>
                                <w:rFonts w:ascii="Arial" w:eastAsiaTheme="minorHAnsi" w:hAnsi="Arial" w:cs="Arial"/>
                                <w:sz w:val="20"/>
                                <w:szCs w:val="22"/>
                                <w:lang w:val="es-ES" w:eastAsia="en-US"/>
                              </w:rPr>
                              <w:t xml:space="preserve">+56 9 85717480  </w:t>
                            </w:r>
                            <w:r w:rsidRPr="0031672C">
                              <w:rPr>
                                <w:rFonts w:ascii="Arial" w:eastAsiaTheme="minorHAnsi" w:hAnsi="Arial" w:cs="Arial"/>
                                <w:b/>
                                <w:sz w:val="20"/>
                                <w:szCs w:val="22"/>
                                <w:lang w:val="es-ES" w:eastAsia="en-US"/>
                              </w:rPr>
                              <w:t>HORARIO DE ATENCIÓN</w:t>
                            </w:r>
                            <w:r w:rsidRPr="0031672C">
                              <w:rPr>
                                <w:rFonts w:ascii="Arial" w:eastAsiaTheme="minorHAnsi" w:hAnsi="Arial" w:cs="Arial"/>
                                <w:sz w:val="20"/>
                                <w:szCs w:val="22"/>
                                <w:lang w:val="es-ES" w:eastAsia="en-US"/>
                              </w:rPr>
                              <w:t>: Lunes a jueves de 8:30 a 18:00 hrs, Viernes de 8:30 a 15:00 hrs.</w:t>
                            </w:r>
                          </w:p>
                          <w:p w14:paraId="3E0A2D1E" w14:textId="260FA808" w:rsidR="00EF546D" w:rsidRPr="0059228B" w:rsidRDefault="00EF546D" w:rsidP="00271076">
                            <w:pPr>
                              <w:tabs>
                                <w:tab w:val="left" w:pos="977"/>
                              </w:tabs>
                              <w:spacing w:after="200" w:line="276" w:lineRule="auto"/>
                              <w:rPr>
                                <w:rFonts w:ascii="Arial" w:eastAsiaTheme="minorHAnsi" w:hAnsi="Arial" w:cs="Arial"/>
                                <w:sz w:val="22"/>
                                <w:szCs w:val="22"/>
                                <w:lang w:val="es-ES" w:eastAsia="en-US"/>
                              </w:rPr>
                            </w:pPr>
                            <w:r w:rsidRPr="0059228B">
                              <w:rPr>
                                <w:rFonts w:ascii="Arial" w:eastAsiaTheme="minorHAnsi" w:hAnsi="Arial" w:cs="Arial"/>
                                <w:sz w:val="22"/>
                                <w:szCs w:val="22"/>
                                <w:lang w:val="es-ES" w:eastAsia="en-US"/>
                              </w:rPr>
                              <w:t xml:space="preserve">                                                                                                                                                      </w:t>
                            </w:r>
                            <w:r>
                              <w:rPr>
                                <w:rFonts w:ascii="Arial" w:eastAsiaTheme="minorHAnsi" w:hAnsi="Arial" w:cs="Arial"/>
                                <w:sz w:val="22"/>
                                <w:szCs w:val="22"/>
                                <w:lang w:val="es-ES" w:eastAsia="en-US"/>
                              </w:rPr>
                              <w:t xml:space="preserve">                       </w:t>
                            </w:r>
                          </w:p>
                          <w:p w14:paraId="2771A3CD" w14:textId="77777777" w:rsidR="00EF546D" w:rsidRPr="00E24A41" w:rsidRDefault="00EF546D" w:rsidP="00271076">
                            <w:pPr>
                              <w:tabs>
                                <w:tab w:val="left" w:pos="977"/>
                              </w:tabs>
                              <w:spacing w:after="200" w:line="276" w:lineRule="auto"/>
                              <w:rPr>
                                <w:rFonts w:ascii="Arial" w:eastAsiaTheme="minorHAnsi" w:hAnsi="Arial" w:cs="Arial"/>
                                <w:b/>
                                <w:lang w:val="es-ES" w:eastAsia="en-US"/>
                              </w:rPr>
                            </w:pPr>
                            <w:r>
                              <w:rPr>
                                <w:rFonts w:ascii="Arial" w:eastAsiaTheme="minorHAnsi" w:hAnsi="Arial" w:cs="Arial"/>
                                <w:lang w:val="es-ES" w:eastAsia="en-US"/>
                              </w:rPr>
                              <w:t xml:space="preserve">                                                                                                                                            </w:t>
                            </w:r>
                          </w:p>
                          <w:p w14:paraId="4DA5C963" w14:textId="77777777" w:rsidR="00EF546D" w:rsidRPr="00E24A41" w:rsidRDefault="00EF546D" w:rsidP="00271076">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37020" id="_x0000_s1036" type="#_x0000_t202" style="position:absolute;margin-left:1.2pt;margin-top:3.25pt;width:756.75pt;height:2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" fillcolor="#d9d9d9">
                <v:textbox>
                  <w:txbxContent>
                    <w:p w14:paraId="501E8611" w14:textId="4BCC72AC" w:rsidR="00EF546D" w:rsidRPr="0031672C" w:rsidRDefault="00EF546D" w:rsidP="00271076">
                      <w:pPr>
                        <w:tabs>
                          <w:tab w:val="left" w:pos="977"/>
                        </w:tabs>
                        <w:spacing w:after="200" w:line="276" w:lineRule="auto"/>
                        <w:rPr>
                          <w:rFonts w:ascii="Arial" w:eastAsiaTheme="minorHAnsi" w:hAnsi="Arial" w:cs="Arial"/>
                          <w:sz w:val="20"/>
                          <w:szCs w:val="22"/>
                          <w:lang w:val="es-ES" w:eastAsia="en-US"/>
                        </w:rPr>
                      </w:pPr>
                      <w:r w:rsidRPr="0031672C">
                        <w:rPr>
                          <w:rFonts w:ascii="Arial" w:eastAsiaTheme="minorHAnsi" w:hAnsi="Arial" w:cs="Arial"/>
                          <w:b/>
                          <w:sz w:val="20"/>
                          <w:szCs w:val="22"/>
                          <w:lang w:val="es-ES" w:eastAsia="en-US"/>
                        </w:rPr>
                        <w:t>EMAIL: ltorocofre@gmail.com</w:t>
                      </w:r>
                      <w:hyperlink r:id="rId22" w:history="1"/>
                      <w:r w:rsidRPr="0031672C">
                        <w:rPr>
                          <w:rFonts w:ascii="Arial" w:eastAsiaTheme="minorHAnsi" w:hAnsi="Arial" w:cs="Arial"/>
                          <w:b/>
                          <w:sz w:val="20"/>
                          <w:szCs w:val="22"/>
                          <w:lang w:val="es-ES" w:eastAsia="en-US"/>
                        </w:rPr>
                        <w:t xml:space="preserve">  FONO/WHATSAPP: </w:t>
                      </w:r>
                      <w:r w:rsidRPr="0031672C">
                        <w:rPr>
                          <w:rFonts w:ascii="Arial" w:eastAsiaTheme="minorHAnsi" w:hAnsi="Arial" w:cs="Arial"/>
                          <w:sz w:val="20"/>
                          <w:szCs w:val="22"/>
                          <w:lang w:val="es-ES" w:eastAsia="en-US"/>
                        </w:rPr>
                        <w:t xml:space="preserve">+56 9 85717480  </w:t>
                      </w:r>
                      <w:r w:rsidRPr="0031672C">
                        <w:rPr>
                          <w:rFonts w:ascii="Arial" w:eastAsiaTheme="minorHAnsi" w:hAnsi="Arial" w:cs="Arial"/>
                          <w:b/>
                          <w:sz w:val="20"/>
                          <w:szCs w:val="22"/>
                          <w:lang w:val="es-ES" w:eastAsia="en-US"/>
                        </w:rPr>
                        <w:t>HORARIO DE ATENCIÓN</w:t>
                      </w:r>
                      <w:r w:rsidRPr="0031672C">
                        <w:rPr>
                          <w:rFonts w:ascii="Arial" w:eastAsiaTheme="minorHAnsi" w:hAnsi="Arial" w:cs="Arial"/>
                          <w:sz w:val="20"/>
                          <w:szCs w:val="22"/>
                          <w:lang w:val="es-ES" w:eastAsia="en-US"/>
                        </w:rPr>
                        <w:t>: Lunes a jueves de 8:30 a 18:00 hrs, Viernes de 8:30 a 15:00 hrs.</w:t>
                      </w:r>
                    </w:p>
                    <w:p w14:paraId="3E0A2D1E" w14:textId="260FA808" w:rsidR="00EF546D" w:rsidRPr="0059228B" w:rsidRDefault="00EF546D" w:rsidP="00271076">
                      <w:pPr>
                        <w:tabs>
                          <w:tab w:val="left" w:pos="977"/>
                        </w:tabs>
                        <w:spacing w:after="200" w:line="276" w:lineRule="auto"/>
                        <w:rPr>
                          <w:rFonts w:ascii="Arial" w:eastAsiaTheme="minorHAnsi" w:hAnsi="Arial" w:cs="Arial"/>
                          <w:sz w:val="22"/>
                          <w:szCs w:val="22"/>
                          <w:lang w:val="es-ES" w:eastAsia="en-US"/>
                        </w:rPr>
                      </w:pPr>
                      <w:r w:rsidRPr="0059228B">
                        <w:rPr>
                          <w:rFonts w:ascii="Arial" w:eastAsiaTheme="minorHAnsi" w:hAnsi="Arial" w:cs="Arial"/>
                          <w:sz w:val="22"/>
                          <w:szCs w:val="22"/>
                          <w:lang w:val="es-ES" w:eastAsia="en-US"/>
                        </w:rPr>
                        <w:t xml:space="preserve">                                                                                                                                                      </w:t>
                      </w:r>
                      <w:r>
                        <w:rPr>
                          <w:rFonts w:ascii="Arial" w:eastAsiaTheme="minorHAnsi" w:hAnsi="Arial" w:cs="Arial"/>
                          <w:sz w:val="22"/>
                          <w:szCs w:val="22"/>
                          <w:lang w:val="es-ES" w:eastAsia="en-US"/>
                        </w:rPr>
                        <w:t xml:space="preserve">                       </w:t>
                      </w:r>
                    </w:p>
                    <w:p w14:paraId="2771A3CD" w14:textId="77777777" w:rsidR="00EF546D" w:rsidRPr="00E24A41" w:rsidRDefault="00EF546D" w:rsidP="00271076">
                      <w:pPr>
                        <w:tabs>
                          <w:tab w:val="left" w:pos="977"/>
                        </w:tabs>
                        <w:spacing w:after="200" w:line="276" w:lineRule="auto"/>
                        <w:rPr>
                          <w:rFonts w:ascii="Arial" w:eastAsiaTheme="minorHAnsi" w:hAnsi="Arial" w:cs="Arial"/>
                          <w:b/>
                          <w:lang w:val="es-ES" w:eastAsia="en-US"/>
                        </w:rPr>
                      </w:pPr>
                      <w:r>
                        <w:rPr>
                          <w:rFonts w:ascii="Arial" w:eastAsiaTheme="minorHAnsi" w:hAnsi="Arial" w:cs="Arial"/>
                          <w:lang w:val="es-ES" w:eastAsia="en-US"/>
                        </w:rPr>
                        <w:t xml:space="preserve">                                                                                                                                            </w:t>
                      </w:r>
                    </w:p>
                    <w:p w14:paraId="4DA5C963" w14:textId="77777777" w:rsidR="00EF546D" w:rsidRPr="00E24A41" w:rsidRDefault="00EF546D" w:rsidP="00271076">
                      <w:pPr>
                        <w:rPr>
                          <w:lang w:val="es-ES"/>
                        </w:rPr>
                      </w:pPr>
                    </w:p>
                  </w:txbxContent>
                </v:textbox>
              </v:shape>
            </w:pict>
          </mc:Fallback>
        </mc:AlternateContent>
      </w:r>
    </w:p>
    <w:p w14:paraId="79A109C5" w14:textId="77777777" w:rsidR="00D94675" w:rsidRPr="00271076" w:rsidRDefault="00D94675" w:rsidP="00271076">
      <w:pPr>
        <w:tabs>
          <w:tab w:val="left" w:pos="6270"/>
        </w:tabs>
        <w:rPr>
          <w:rFonts w:asciiTheme="minorHAnsi" w:eastAsiaTheme="minorHAnsi" w:hAnsiTheme="minorHAnsi" w:cstheme="minorBidi"/>
          <w:sz w:val="22"/>
          <w:szCs w:val="22"/>
          <w:lang w:val="es-ES" w:eastAsia="en-US"/>
        </w:rPr>
      </w:pPr>
    </w:p>
    <w:tbl>
      <w:tblPr>
        <w:tblStyle w:val="Tablaconcuadrcula"/>
        <w:tblW w:w="0" w:type="auto"/>
        <w:tblInd w:w="108" w:type="dxa"/>
        <w:tblLook w:val="04A0" w:firstRow="1" w:lastRow="0" w:firstColumn="1" w:lastColumn="0" w:noHBand="0" w:noVBand="1"/>
      </w:tblPr>
      <w:tblGrid>
        <w:gridCol w:w="1773"/>
        <w:gridCol w:w="2368"/>
        <w:gridCol w:w="2804"/>
        <w:gridCol w:w="3478"/>
        <w:gridCol w:w="1686"/>
        <w:gridCol w:w="2969"/>
      </w:tblGrid>
      <w:tr w:rsidR="00CD6859" w:rsidRPr="00BB5700" w14:paraId="4D09172C" w14:textId="0249138B" w:rsidTr="008039A8">
        <w:trPr>
          <w:trHeight w:val="551"/>
        </w:trPr>
        <w:tc>
          <w:tcPr>
            <w:tcW w:w="1607" w:type="dxa"/>
            <w:shd w:val="clear" w:color="auto" w:fill="F2F2F2" w:themeFill="background1" w:themeFillShade="F2"/>
          </w:tcPr>
          <w:p w14:paraId="4E808754" w14:textId="77777777" w:rsidR="00105E61" w:rsidRPr="00BB5700" w:rsidRDefault="00105E61" w:rsidP="00105E61">
            <w:pPr>
              <w:tabs>
                <w:tab w:val="left" w:pos="977"/>
              </w:tabs>
              <w:jc w:val="center"/>
              <w:rPr>
                <w:rFonts w:asciiTheme="minorHAnsi" w:eastAsiaTheme="minorHAnsi" w:hAnsiTheme="minorHAnsi" w:cstheme="minorBidi"/>
                <w:b/>
                <w:sz w:val="22"/>
                <w:szCs w:val="22"/>
                <w:lang w:val="es-ES" w:eastAsia="en-US"/>
              </w:rPr>
            </w:pPr>
            <w:r w:rsidRPr="00BB5700">
              <w:rPr>
                <w:rFonts w:asciiTheme="minorHAnsi" w:eastAsiaTheme="minorHAnsi" w:hAnsiTheme="minorHAnsi" w:cstheme="minorBidi"/>
                <w:b/>
                <w:sz w:val="22"/>
                <w:szCs w:val="22"/>
                <w:lang w:val="es-ES" w:eastAsia="en-US"/>
              </w:rPr>
              <w:t>FECHA</w:t>
            </w:r>
          </w:p>
        </w:tc>
        <w:tc>
          <w:tcPr>
            <w:tcW w:w="2391" w:type="dxa"/>
            <w:shd w:val="clear" w:color="auto" w:fill="F2F2F2" w:themeFill="background1" w:themeFillShade="F2"/>
          </w:tcPr>
          <w:p w14:paraId="33D47A9B" w14:textId="6046DE92" w:rsidR="00105E61" w:rsidRPr="00BB5700" w:rsidRDefault="00105E61" w:rsidP="00105E61">
            <w:pPr>
              <w:tabs>
                <w:tab w:val="left" w:pos="977"/>
              </w:tabs>
              <w:jc w:val="center"/>
              <w:rPr>
                <w:rFonts w:asciiTheme="minorHAnsi" w:eastAsiaTheme="minorHAnsi" w:hAnsiTheme="minorHAnsi" w:cstheme="minorBidi"/>
                <w:b/>
                <w:sz w:val="22"/>
                <w:szCs w:val="22"/>
                <w:lang w:val="es-ES" w:eastAsia="en-US"/>
              </w:rPr>
            </w:pPr>
            <w:r w:rsidRPr="00BB5700">
              <w:rPr>
                <w:rFonts w:asciiTheme="minorHAnsi" w:eastAsiaTheme="minorHAnsi" w:hAnsiTheme="minorHAnsi" w:cstheme="minorBidi"/>
                <w:b/>
                <w:sz w:val="22"/>
                <w:szCs w:val="22"/>
                <w:lang w:val="es-ES" w:eastAsia="en-US"/>
              </w:rPr>
              <w:t>OBJETIVO</w:t>
            </w:r>
            <w:r>
              <w:rPr>
                <w:rFonts w:asciiTheme="minorHAnsi" w:eastAsiaTheme="minorHAnsi" w:hAnsiTheme="minorHAnsi" w:cstheme="minorBidi"/>
                <w:b/>
                <w:sz w:val="22"/>
                <w:szCs w:val="22"/>
                <w:lang w:val="es-ES" w:eastAsia="en-US"/>
              </w:rPr>
              <w:t xml:space="preserve"> PRIORIZACIÓN</w:t>
            </w:r>
          </w:p>
        </w:tc>
        <w:tc>
          <w:tcPr>
            <w:tcW w:w="2835" w:type="dxa"/>
            <w:shd w:val="clear" w:color="auto" w:fill="F2F2F2" w:themeFill="background1" w:themeFillShade="F2"/>
          </w:tcPr>
          <w:p w14:paraId="79706505" w14:textId="77777777" w:rsidR="00105E61" w:rsidRPr="00BB5700" w:rsidRDefault="00105E61" w:rsidP="00105E61">
            <w:pPr>
              <w:tabs>
                <w:tab w:val="left" w:pos="977"/>
              </w:tabs>
              <w:jc w:val="center"/>
              <w:rPr>
                <w:rFonts w:asciiTheme="minorHAnsi" w:eastAsiaTheme="minorHAnsi" w:hAnsiTheme="minorHAnsi" w:cstheme="minorBidi"/>
                <w:b/>
                <w:sz w:val="22"/>
                <w:szCs w:val="22"/>
                <w:lang w:val="es-ES" w:eastAsia="en-US"/>
              </w:rPr>
            </w:pPr>
            <w:r>
              <w:rPr>
                <w:rFonts w:asciiTheme="minorHAnsi" w:eastAsiaTheme="minorHAnsi" w:hAnsiTheme="minorHAnsi" w:cstheme="minorBidi"/>
                <w:b/>
                <w:sz w:val="22"/>
                <w:szCs w:val="22"/>
                <w:lang w:val="es-ES" w:eastAsia="en-US"/>
              </w:rPr>
              <w:t>HABILIDADES</w:t>
            </w:r>
          </w:p>
        </w:tc>
        <w:tc>
          <w:tcPr>
            <w:tcW w:w="3544" w:type="dxa"/>
            <w:shd w:val="clear" w:color="auto" w:fill="F2F2F2" w:themeFill="background1" w:themeFillShade="F2"/>
          </w:tcPr>
          <w:p w14:paraId="67E0736A" w14:textId="77777777" w:rsidR="00105E61" w:rsidRPr="00BB5700" w:rsidRDefault="00105E61" w:rsidP="00105E61">
            <w:pPr>
              <w:tabs>
                <w:tab w:val="left" w:pos="977"/>
              </w:tabs>
              <w:jc w:val="center"/>
              <w:rPr>
                <w:rFonts w:asciiTheme="minorHAnsi" w:eastAsiaTheme="minorHAnsi" w:hAnsiTheme="minorHAnsi" w:cstheme="minorBidi"/>
                <w:b/>
                <w:sz w:val="22"/>
                <w:szCs w:val="22"/>
                <w:lang w:val="es-ES" w:eastAsia="en-US"/>
              </w:rPr>
            </w:pPr>
            <w:r w:rsidRPr="00BB5700">
              <w:rPr>
                <w:rFonts w:asciiTheme="minorHAnsi" w:eastAsiaTheme="minorHAnsi" w:hAnsiTheme="minorHAnsi" w:cstheme="minorBidi"/>
                <w:b/>
                <w:sz w:val="22"/>
                <w:szCs w:val="22"/>
                <w:lang w:val="es-ES" w:eastAsia="en-US"/>
              </w:rPr>
              <w:t>ACTIVIDADES</w:t>
            </w:r>
          </w:p>
        </w:tc>
        <w:tc>
          <w:tcPr>
            <w:tcW w:w="1701" w:type="dxa"/>
            <w:shd w:val="clear" w:color="auto" w:fill="F2F2F2" w:themeFill="background1" w:themeFillShade="F2"/>
          </w:tcPr>
          <w:p w14:paraId="28B89A6D" w14:textId="77777777" w:rsidR="00105E61" w:rsidRPr="00BB5700" w:rsidRDefault="00105E61" w:rsidP="00105E61">
            <w:pPr>
              <w:tabs>
                <w:tab w:val="left" w:pos="977"/>
              </w:tabs>
              <w:jc w:val="center"/>
              <w:rPr>
                <w:rFonts w:asciiTheme="minorHAnsi" w:eastAsiaTheme="minorHAnsi" w:hAnsiTheme="minorHAnsi" w:cstheme="minorBidi"/>
                <w:b/>
                <w:sz w:val="22"/>
                <w:szCs w:val="22"/>
                <w:lang w:val="es-ES" w:eastAsia="en-US"/>
              </w:rPr>
            </w:pPr>
            <w:r w:rsidRPr="00BB5700">
              <w:rPr>
                <w:rFonts w:asciiTheme="minorHAnsi" w:eastAsiaTheme="minorHAnsi" w:hAnsiTheme="minorHAnsi" w:cstheme="minorBidi"/>
                <w:b/>
                <w:sz w:val="22"/>
                <w:szCs w:val="22"/>
                <w:lang w:val="es-ES" w:eastAsia="en-US"/>
              </w:rPr>
              <w:t>RECURSO</w:t>
            </w:r>
          </w:p>
        </w:tc>
        <w:tc>
          <w:tcPr>
            <w:tcW w:w="3000" w:type="dxa"/>
            <w:shd w:val="clear" w:color="auto" w:fill="F2F2F2" w:themeFill="background1" w:themeFillShade="F2"/>
          </w:tcPr>
          <w:p w14:paraId="487F7890" w14:textId="5E681ABE" w:rsidR="00105E61" w:rsidRPr="00105E61" w:rsidRDefault="00105E61" w:rsidP="00105E61">
            <w:pPr>
              <w:tabs>
                <w:tab w:val="left" w:pos="977"/>
              </w:tabs>
              <w:jc w:val="center"/>
              <w:rPr>
                <w:rFonts w:asciiTheme="minorHAnsi" w:eastAsiaTheme="minorHAnsi" w:hAnsiTheme="minorHAnsi" w:cstheme="minorBidi"/>
                <w:b/>
                <w:color w:val="000000" w:themeColor="text1"/>
                <w:sz w:val="22"/>
                <w:szCs w:val="22"/>
                <w:lang w:val="es-ES" w:eastAsia="en-US"/>
              </w:rPr>
            </w:pPr>
            <w:r w:rsidRPr="00105E61">
              <w:rPr>
                <w:rFonts w:asciiTheme="minorHAnsi" w:eastAsiaTheme="minorHAnsi" w:hAnsiTheme="minorHAnsi" w:cstheme="minorBidi"/>
                <w:b/>
                <w:color w:val="000000" w:themeColor="text1"/>
                <w:sz w:val="22"/>
                <w:szCs w:val="22"/>
                <w:lang w:val="es-ES" w:eastAsia="en-US"/>
              </w:rPr>
              <w:t>SABER SER Y ESTAR</w:t>
            </w:r>
          </w:p>
        </w:tc>
      </w:tr>
      <w:tr w:rsidR="00CD6859" w:rsidRPr="00BB5700" w14:paraId="3B38518F" w14:textId="5EB82FCC" w:rsidTr="00FF56B7">
        <w:trPr>
          <w:trHeight w:val="996"/>
        </w:trPr>
        <w:tc>
          <w:tcPr>
            <w:tcW w:w="1607" w:type="dxa"/>
          </w:tcPr>
          <w:p w14:paraId="04F37703" w14:textId="7183CBE2" w:rsidR="00FF56B7" w:rsidRPr="005A1F7F" w:rsidRDefault="00FF56B7" w:rsidP="00254C6E">
            <w:pPr>
              <w:tabs>
                <w:tab w:val="left" w:pos="977"/>
              </w:tabs>
              <w:rPr>
                <w:rFonts w:ascii="Arial" w:eastAsiaTheme="minorHAnsi" w:hAnsi="Arial" w:cs="Arial"/>
                <w:sz w:val="20"/>
                <w:szCs w:val="20"/>
                <w:lang w:val="es-ES" w:eastAsia="en-US"/>
              </w:rPr>
            </w:pPr>
            <w:r w:rsidRPr="005A1F7F">
              <w:rPr>
                <w:rFonts w:ascii="Arial" w:eastAsiaTheme="minorHAnsi" w:hAnsi="Arial" w:cs="Arial"/>
                <w:sz w:val="20"/>
                <w:szCs w:val="20"/>
                <w:lang w:val="es-ES" w:eastAsia="en-US"/>
              </w:rPr>
              <w:t>03 DE AGOSTO AL 07 DE AGOSTO</w:t>
            </w:r>
          </w:p>
        </w:tc>
        <w:tc>
          <w:tcPr>
            <w:tcW w:w="2391" w:type="dxa"/>
            <w:vMerge w:val="restart"/>
          </w:tcPr>
          <w:p w14:paraId="0B296996" w14:textId="72C24AC0" w:rsidR="00FF56B7" w:rsidRPr="005A1F7F" w:rsidRDefault="00FF56B7" w:rsidP="00711619">
            <w:pPr>
              <w:tabs>
                <w:tab w:val="left" w:pos="977"/>
              </w:tabs>
              <w:jc w:val="both"/>
              <w:rPr>
                <w:rFonts w:ascii="Arial" w:hAnsi="Arial" w:cs="Arial"/>
                <w:color w:val="000000" w:themeColor="text1"/>
                <w:sz w:val="20"/>
                <w:szCs w:val="20"/>
              </w:rPr>
            </w:pPr>
            <w:r w:rsidRPr="005A1F7F">
              <w:rPr>
                <w:rFonts w:ascii="Arial" w:hAnsi="Arial" w:cs="Arial"/>
                <w:sz w:val="20"/>
                <w:szCs w:val="20"/>
              </w:rPr>
              <w:t xml:space="preserve">OA2 </w:t>
            </w:r>
            <w:r w:rsidR="00711619" w:rsidRPr="005A1F7F">
              <w:rPr>
                <w:rFonts w:ascii="Arial" w:hAnsi="Arial" w:cs="Arial"/>
                <w:sz w:val="20"/>
                <w:szCs w:val="20"/>
              </w:rPr>
              <w:t>R</w:t>
            </w:r>
            <w:r w:rsidRPr="005A1F7F">
              <w:rPr>
                <w:rFonts w:ascii="Arial" w:hAnsi="Arial" w:cs="Arial"/>
                <w:sz w:val="20"/>
                <w:szCs w:val="20"/>
              </w:rPr>
              <w:t>econocer las dinámicas físico</w:t>
            </w:r>
            <w:r w:rsidRPr="005A1F7F">
              <w:rPr>
                <w:rFonts w:ascii="Cambria Math" w:hAnsi="Cambria Math" w:cs="Cambria Math"/>
                <w:sz w:val="20"/>
                <w:szCs w:val="20"/>
              </w:rPr>
              <w:t>‐</w:t>
            </w:r>
            <w:r w:rsidRPr="005A1F7F">
              <w:rPr>
                <w:rFonts w:ascii="Arial" w:hAnsi="Arial" w:cs="Arial"/>
                <w:sz w:val="20"/>
                <w:szCs w:val="20"/>
              </w:rPr>
              <w:t>naturales que configuran el territorio nacional, considerando la interdependencia y fragilidad de los ambientes, y su importancia para la vida en sociedad.</w:t>
            </w:r>
          </w:p>
        </w:tc>
        <w:tc>
          <w:tcPr>
            <w:tcW w:w="2835" w:type="dxa"/>
          </w:tcPr>
          <w:p w14:paraId="46A52604" w14:textId="2A3B3C97" w:rsidR="001F6546" w:rsidRPr="001F6546" w:rsidRDefault="001F6546" w:rsidP="001F6546">
            <w:pPr>
              <w:pStyle w:val="Prrafodelista"/>
              <w:numPr>
                <w:ilvl w:val="0"/>
                <w:numId w:val="30"/>
              </w:numPr>
              <w:ind w:left="309" w:hanging="269"/>
              <w:jc w:val="both"/>
              <w:rPr>
                <w:rFonts w:ascii="Arial" w:hAnsi="Arial" w:cs="Arial"/>
                <w:sz w:val="20"/>
                <w:szCs w:val="20"/>
              </w:rPr>
            </w:pPr>
            <w:r w:rsidRPr="001F6546">
              <w:rPr>
                <w:rFonts w:ascii="Arial" w:hAnsi="Arial" w:cs="Arial"/>
                <w:sz w:val="20"/>
                <w:szCs w:val="20"/>
              </w:rPr>
              <w:t>Hacer conexiones entre fenómenos, acontecimientos y/o procesos de la realidad</w:t>
            </w:r>
            <w:r>
              <w:rPr>
                <w:rFonts w:ascii="Arial" w:hAnsi="Arial" w:cs="Arial"/>
                <w:sz w:val="20"/>
                <w:szCs w:val="20"/>
              </w:rPr>
              <w:t>.</w:t>
            </w:r>
          </w:p>
          <w:p w14:paraId="6801F3B9" w14:textId="407DCEA6" w:rsidR="001F6546" w:rsidRPr="001F6546" w:rsidRDefault="001F6546" w:rsidP="001F6546">
            <w:pPr>
              <w:pStyle w:val="Prrafodelista"/>
              <w:numPr>
                <w:ilvl w:val="0"/>
                <w:numId w:val="30"/>
              </w:numPr>
              <w:ind w:left="309" w:hanging="269"/>
              <w:jc w:val="both"/>
              <w:rPr>
                <w:rFonts w:ascii="Arial" w:hAnsi="Arial" w:cs="Arial"/>
                <w:sz w:val="20"/>
                <w:szCs w:val="20"/>
              </w:rPr>
            </w:pPr>
            <w:r w:rsidRPr="001F6546">
              <w:rPr>
                <w:rFonts w:ascii="Arial" w:hAnsi="Arial" w:cs="Arial"/>
                <w:sz w:val="20"/>
                <w:szCs w:val="20"/>
              </w:rPr>
              <w:t>Levantar información a partir de métodos y técnicas propias de historia, geografía, economía y otras ciencias sociales.</w:t>
            </w:r>
          </w:p>
          <w:p w14:paraId="6C8DADFE" w14:textId="356D7DB6" w:rsidR="001F6546" w:rsidRPr="001F6546" w:rsidRDefault="001F6546" w:rsidP="001F6546">
            <w:pPr>
              <w:pStyle w:val="Prrafodelista"/>
              <w:numPr>
                <w:ilvl w:val="0"/>
                <w:numId w:val="30"/>
              </w:numPr>
              <w:ind w:left="309" w:hanging="269"/>
              <w:jc w:val="both"/>
              <w:rPr>
                <w:rFonts w:ascii="Arial" w:hAnsi="Arial" w:cs="Arial"/>
                <w:sz w:val="20"/>
                <w:szCs w:val="20"/>
              </w:rPr>
            </w:pPr>
            <w:r w:rsidRPr="001F6546">
              <w:rPr>
                <w:rFonts w:ascii="Arial" w:hAnsi="Arial" w:cs="Arial"/>
                <w:sz w:val="20"/>
                <w:szCs w:val="20"/>
              </w:rPr>
              <w:t>Comunicar explicaciones, conclusiones u opiniones fundamentadas haciendo uso de lenguaje, las normas y convenciones de la disciplina</w:t>
            </w:r>
            <w:r>
              <w:rPr>
                <w:rFonts w:ascii="Arial" w:hAnsi="Arial" w:cs="Arial"/>
                <w:sz w:val="20"/>
                <w:szCs w:val="20"/>
              </w:rPr>
              <w:t>.</w:t>
            </w:r>
          </w:p>
          <w:p w14:paraId="5D619D57" w14:textId="447C8CED" w:rsidR="001F6546" w:rsidRPr="001F6546" w:rsidRDefault="001F6546" w:rsidP="001F6546">
            <w:pPr>
              <w:pStyle w:val="Prrafodelista"/>
              <w:numPr>
                <w:ilvl w:val="0"/>
                <w:numId w:val="30"/>
              </w:numPr>
              <w:ind w:left="309" w:hanging="269"/>
              <w:jc w:val="both"/>
              <w:rPr>
                <w:rFonts w:ascii="Arial" w:hAnsi="Arial" w:cs="Arial"/>
                <w:sz w:val="20"/>
                <w:szCs w:val="20"/>
              </w:rPr>
            </w:pPr>
            <w:r w:rsidRPr="001F6546">
              <w:rPr>
                <w:rFonts w:ascii="Arial" w:hAnsi="Arial" w:cs="Arial"/>
                <w:sz w:val="20"/>
                <w:szCs w:val="20"/>
              </w:rPr>
              <w:t>Analizar interpretaciones y perspectivas de diversas fuentes</w:t>
            </w:r>
            <w:r>
              <w:rPr>
                <w:rFonts w:ascii="Arial" w:hAnsi="Arial" w:cs="Arial"/>
                <w:sz w:val="20"/>
                <w:szCs w:val="20"/>
              </w:rPr>
              <w:t>.</w:t>
            </w:r>
          </w:p>
          <w:p w14:paraId="4EC45B82" w14:textId="6AA2373C" w:rsidR="00FF56B7" w:rsidRPr="005A1F7F" w:rsidRDefault="00FF56B7" w:rsidP="000C02B8">
            <w:pPr>
              <w:tabs>
                <w:tab w:val="left" w:pos="977"/>
              </w:tabs>
              <w:jc w:val="both"/>
              <w:rPr>
                <w:rFonts w:ascii="Arial" w:hAnsi="Arial" w:cs="Arial"/>
                <w:sz w:val="20"/>
                <w:szCs w:val="20"/>
              </w:rPr>
            </w:pPr>
          </w:p>
        </w:tc>
        <w:tc>
          <w:tcPr>
            <w:tcW w:w="3544" w:type="dxa"/>
          </w:tcPr>
          <w:p w14:paraId="57D8EA7D" w14:textId="430B528B" w:rsidR="001038A9" w:rsidRPr="005A1F7F" w:rsidRDefault="001038A9" w:rsidP="001038A9">
            <w:pPr>
              <w:jc w:val="both"/>
              <w:rPr>
                <w:rFonts w:ascii="Arial" w:hAnsi="Arial" w:cs="Arial"/>
                <w:b/>
                <w:sz w:val="20"/>
                <w:szCs w:val="20"/>
                <w:u w:val="single"/>
                <w:lang w:val="es-ES"/>
              </w:rPr>
            </w:pPr>
            <w:r w:rsidRPr="005A1F7F">
              <w:rPr>
                <w:rFonts w:ascii="Arial" w:hAnsi="Arial" w:cs="Arial"/>
                <w:bCs/>
                <w:sz w:val="20"/>
                <w:szCs w:val="20"/>
                <w:lang w:val="es-ES"/>
              </w:rPr>
              <w:t xml:space="preserve">Guía nº 1: </w:t>
            </w:r>
            <w:r w:rsidRPr="005A1F7F">
              <w:rPr>
                <w:rFonts w:ascii="Arial" w:hAnsi="Arial" w:cs="Arial"/>
                <w:b/>
                <w:sz w:val="20"/>
                <w:szCs w:val="20"/>
                <w:u w:val="single"/>
                <w:lang w:val="es-ES"/>
              </w:rPr>
              <w:t>Características geográficas de chile.</w:t>
            </w:r>
          </w:p>
          <w:p w14:paraId="0BCDCB8A" w14:textId="3E8D16F3" w:rsidR="001038A9" w:rsidRPr="005A1F7F" w:rsidRDefault="00CD4771" w:rsidP="001038A9">
            <w:pPr>
              <w:jc w:val="both"/>
              <w:rPr>
                <w:rFonts w:ascii="Arial" w:hAnsi="Arial" w:cs="Arial"/>
                <w:bCs/>
                <w:sz w:val="20"/>
                <w:szCs w:val="20"/>
                <w:lang w:val="es-ES"/>
              </w:rPr>
            </w:pPr>
            <w:r w:rsidRPr="005A1F7F">
              <w:rPr>
                <w:rFonts w:ascii="Arial" w:hAnsi="Arial" w:cs="Arial"/>
                <w:bCs/>
                <w:sz w:val="20"/>
                <w:szCs w:val="20"/>
                <w:lang w:val="es-ES"/>
              </w:rPr>
              <w:t>Identifican los rasgos propios de las 5 zonas naturales de Chile, además de particularidades geográficas de nuestro territorio.</w:t>
            </w:r>
          </w:p>
          <w:p w14:paraId="20F6AB2E" w14:textId="60F6986C" w:rsidR="001038A9" w:rsidRPr="005A1F7F" w:rsidRDefault="00CD4771" w:rsidP="001038A9">
            <w:pPr>
              <w:jc w:val="both"/>
              <w:rPr>
                <w:rFonts w:ascii="Arial" w:hAnsi="Arial" w:cs="Arial"/>
                <w:bCs/>
                <w:sz w:val="20"/>
                <w:szCs w:val="20"/>
                <w:lang w:val="es-ES"/>
              </w:rPr>
            </w:pPr>
            <w:r w:rsidRPr="005A1F7F">
              <w:rPr>
                <w:rFonts w:ascii="Arial" w:hAnsi="Arial" w:cs="Arial"/>
                <w:bCs/>
                <w:sz w:val="20"/>
                <w:szCs w:val="20"/>
                <w:lang w:val="es-ES"/>
              </w:rPr>
              <w:t>Completan actividades.</w:t>
            </w:r>
          </w:p>
          <w:p w14:paraId="37A89B25" w14:textId="6F4243B1" w:rsidR="001038A9" w:rsidRPr="005A1F7F" w:rsidRDefault="001038A9" w:rsidP="001038A9">
            <w:pPr>
              <w:jc w:val="both"/>
              <w:rPr>
                <w:rFonts w:ascii="Arial" w:hAnsi="Arial" w:cs="Arial"/>
                <w:b/>
                <w:sz w:val="20"/>
                <w:szCs w:val="20"/>
                <w:u w:val="single"/>
                <w:lang w:val="es-ES"/>
              </w:rPr>
            </w:pPr>
            <w:r w:rsidRPr="005A1F7F">
              <w:rPr>
                <w:rFonts w:ascii="Arial" w:hAnsi="Arial" w:cs="Arial"/>
                <w:bCs/>
                <w:sz w:val="20"/>
                <w:szCs w:val="20"/>
                <w:lang w:val="es-ES"/>
              </w:rPr>
              <w:t>Guía nº 2:</w:t>
            </w:r>
            <w:r w:rsidRPr="005A1F7F">
              <w:rPr>
                <w:rFonts w:ascii="Arial" w:hAnsi="Arial" w:cs="Arial"/>
                <w:b/>
                <w:sz w:val="20"/>
                <w:szCs w:val="20"/>
                <w:u w:val="single"/>
                <w:lang w:val="es-ES"/>
              </w:rPr>
              <w:t xml:space="preserve"> Los riesgos y desastres naturales</w:t>
            </w:r>
          </w:p>
          <w:p w14:paraId="5C2BE30C" w14:textId="2198BCEE" w:rsidR="00CD4771" w:rsidRPr="005A1F7F" w:rsidRDefault="00CD4771" w:rsidP="001038A9">
            <w:pPr>
              <w:jc w:val="both"/>
              <w:rPr>
                <w:rFonts w:ascii="Arial" w:hAnsi="Arial" w:cs="Arial"/>
                <w:bCs/>
                <w:sz w:val="20"/>
                <w:szCs w:val="20"/>
                <w:lang w:val="es-ES"/>
              </w:rPr>
            </w:pPr>
            <w:r w:rsidRPr="005A1F7F">
              <w:rPr>
                <w:rFonts w:ascii="Arial" w:hAnsi="Arial" w:cs="Arial"/>
                <w:bCs/>
                <w:sz w:val="20"/>
                <w:szCs w:val="20"/>
                <w:lang w:val="es-ES"/>
              </w:rPr>
              <w:t>Analizan los conceptos de Riego y desastre natural, y como estos afectan la forma de vida de las personas.</w:t>
            </w:r>
          </w:p>
          <w:p w14:paraId="7B94ADAE" w14:textId="798AD95D" w:rsidR="00CD4771" w:rsidRPr="005A1F7F" w:rsidRDefault="00CD4771" w:rsidP="001038A9">
            <w:pPr>
              <w:jc w:val="both"/>
              <w:rPr>
                <w:rFonts w:ascii="Arial" w:hAnsi="Arial" w:cs="Arial"/>
                <w:bCs/>
                <w:sz w:val="20"/>
                <w:szCs w:val="20"/>
                <w:lang w:val="es-ES"/>
              </w:rPr>
            </w:pPr>
            <w:r w:rsidRPr="005A1F7F">
              <w:rPr>
                <w:rFonts w:ascii="Arial" w:hAnsi="Arial" w:cs="Arial"/>
                <w:bCs/>
                <w:sz w:val="20"/>
                <w:szCs w:val="20"/>
                <w:lang w:val="es-ES"/>
              </w:rPr>
              <w:t>Guía de actividades.</w:t>
            </w:r>
          </w:p>
          <w:p w14:paraId="5DF77705" w14:textId="2A08A887" w:rsidR="00FF56B7" w:rsidRPr="005A1F7F" w:rsidRDefault="00FF56B7" w:rsidP="009C62DA">
            <w:pPr>
              <w:jc w:val="both"/>
              <w:rPr>
                <w:rFonts w:ascii="Arial" w:hAnsi="Arial" w:cs="Arial"/>
                <w:bCs/>
                <w:sz w:val="20"/>
                <w:szCs w:val="20"/>
                <w:lang w:val="es-ES"/>
              </w:rPr>
            </w:pPr>
          </w:p>
        </w:tc>
        <w:tc>
          <w:tcPr>
            <w:tcW w:w="1701" w:type="dxa"/>
          </w:tcPr>
          <w:p w14:paraId="799DF120" w14:textId="03DCFA5E" w:rsidR="00FF56B7" w:rsidRPr="005A1F7F" w:rsidRDefault="0079253C" w:rsidP="005A4DF6">
            <w:pPr>
              <w:tabs>
                <w:tab w:val="left" w:pos="977"/>
              </w:tabs>
              <w:jc w:val="both"/>
              <w:rPr>
                <w:rFonts w:ascii="Arial" w:eastAsiaTheme="minorHAnsi" w:hAnsi="Arial" w:cs="Arial"/>
                <w:sz w:val="20"/>
                <w:szCs w:val="20"/>
                <w:lang w:val="es-ES" w:eastAsia="en-US"/>
              </w:rPr>
            </w:pPr>
            <w:r>
              <w:rPr>
                <w:rFonts w:ascii="Arial" w:eastAsiaTheme="minorHAnsi" w:hAnsi="Arial" w:cs="Arial"/>
                <w:sz w:val="20"/>
                <w:szCs w:val="20"/>
                <w:lang w:val="es-ES" w:eastAsia="en-US"/>
              </w:rPr>
              <w:t>Cuadernillo, lápices de colores.</w:t>
            </w:r>
          </w:p>
        </w:tc>
        <w:tc>
          <w:tcPr>
            <w:tcW w:w="3000" w:type="dxa"/>
          </w:tcPr>
          <w:p w14:paraId="571BE946" w14:textId="77777777" w:rsidR="00CD6859" w:rsidRPr="00CD6859" w:rsidRDefault="00CD6859" w:rsidP="00CD6859">
            <w:pPr>
              <w:pStyle w:val="Prrafodelista"/>
              <w:numPr>
                <w:ilvl w:val="0"/>
                <w:numId w:val="34"/>
              </w:numPr>
              <w:ind w:left="435" w:hanging="285"/>
              <w:jc w:val="both"/>
              <w:rPr>
                <w:rFonts w:ascii="Arial" w:hAnsi="Arial" w:cs="Arial"/>
                <w:sz w:val="20"/>
                <w:szCs w:val="20"/>
              </w:rPr>
            </w:pPr>
            <w:r w:rsidRPr="00CD6859">
              <w:rPr>
                <w:rFonts w:ascii="Arial" w:hAnsi="Arial" w:cs="Arial"/>
                <w:sz w:val="20"/>
                <w:szCs w:val="20"/>
              </w:rPr>
              <w:t>Pensar con consciencia de que los aprendizajes se desarrollan a lo largo de la vida y que enriquecen la experiencia.</w:t>
            </w:r>
          </w:p>
          <w:p w14:paraId="7041878B" w14:textId="77777777" w:rsidR="00CD6859" w:rsidRPr="00CD6859" w:rsidRDefault="00CD6859" w:rsidP="00CD6859">
            <w:pPr>
              <w:pStyle w:val="Prrafodelista"/>
              <w:numPr>
                <w:ilvl w:val="0"/>
                <w:numId w:val="34"/>
              </w:numPr>
              <w:ind w:left="435" w:hanging="285"/>
              <w:jc w:val="both"/>
              <w:rPr>
                <w:rFonts w:ascii="Arial" w:hAnsi="Arial" w:cs="Arial"/>
                <w:sz w:val="20"/>
                <w:szCs w:val="20"/>
              </w:rPr>
            </w:pPr>
            <w:r w:rsidRPr="00CD6859">
              <w:rPr>
                <w:rFonts w:ascii="Arial" w:hAnsi="Arial" w:cs="Arial"/>
                <w:sz w:val="20"/>
                <w:szCs w:val="20"/>
              </w:rPr>
              <w:t>Participar asumiendo posturas razonadas en distintos ámbitos: cultural, social, político, medioambiental, entre otros.</w:t>
            </w:r>
          </w:p>
          <w:p w14:paraId="5B0E889D" w14:textId="1EF93E7A" w:rsidR="00FF56B7" w:rsidRPr="005A1F7F" w:rsidRDefault="00FF56B7" w:rsidP="00CD6859">
            <w:pPr>
              <w:pStyle w:val="Prrafodelista"/>
              <w:ind w:left="435"/>
              <w:jc w:val="both"/>
              <w:rPr>
                <w:rFonts w:ascii="Arial" w:eastAsiaTheme="minorHAnsi" w:hAnsi="Arial" w:cs="Arial"/>
                <w:color w:val="000000" w:themeColor="text1"/>
                <w:sz w:val="20"/>
                <w:szCs w:val="20"/>
                <w:lang w:val="es-ES" w:eastAsia="en-US"/>
              </w:rPr>
            </w:pPr>
          </w:p>
        </w:tc>
      </w:tr>
      <w:tr w:rsidR="00CD6859" w:rsidRPr="00BB5700" w14:paraId="408BF29A" w14:textId="77777777" w:rsidTr="008039A8">
        <w:trPr>
          <w:trHeight w:val="1110"/>
        </w:trPr>
        <w:tc>
          <w:tcPr>
            <w:tcW w:w="1607" w:type="dxa"/>
          </w:tcPr>
          <w:p w14:paraId="5FAD228E" w14:textId="588EB87B" w:rsidR="00FF56B7" w:rsidRPr="005A1F7F" w:rsidRDefault="00487981" w:rsidP="00254C6E">
            <w:pPr>
              <w:tabs>
                <w:tab w:val="left" w:pos="977"/>
              </w:tabs>
              <w:rPr>
                <w:rFonts w:ascii="Arial" w:eastAsiaTheme="minorHAnsi" w:hAnsi="Arial" w:cs="Arial"/>
                <w:sz w:val="20"/>
                <w:szCs w:val="20"/>
                <w:lang w:val="es-ES" w:eastAsia="en-US"/>
              </w:rPr>
            </w:pPr>
            <w:r w:rsidRPr="005A1F7F">
              <w:rPr>
                <w:rFonts w:ascii="Arial" w:eastAsiaTheme="minorHAnsi" w:hAnsi="Arial" w:cs="Arial"/>
                <w:sz w:val="20"/>
                <w:szCs w:val="20"/>
                <w:lang w:val="es-ES" w:eastAsia="en-US"/>
              </w:rPr>
              <w:lastRenderedPageBreak/>
              <w:t>10 AL 14 DE AGOSTO</w:t>
            </w:r>
          </w:p>
        </w:tc>
        <w:tc>
          <w:tcPr>
            <w:tcW w:w="2391" w:type="dxa"/>
            <w:vMerge/>
          </w:tcPr>
          <w:p w14:paraId="101393B4" w14:textId="77777777" w:rsidR="00FF56B7" w:rsidRPr="005A1F7F" w:rsidRDefault="00FF56B7" w:rsidP="00711619">
            <w:pPr>
              <w:tabs>
                <w:tab w:val="left" w:pos="977"/>
              </w:tabs>
              <w:jc w:val="both"/>
              <w:rPr>
                <w:rFonts w:ascii="Arial" w:hAnsi="Arial" w:cs="Arial"/>
                <w:sz w:val="20"/>
                <w:szCs w:val="20"/>
              </w:rPr>
            </w:pPr>
          </w:p>
        </w:tc>
        <w:tc>
          <w:tcPr>
            <w:tcW w:w="2835" w:type="dxa"/>
          </w:tcPr>
          <w:p w14:paraId="44DD4B0F" w14:textId="2197EA8E" w:rsidR="001F6546" w:rsidRPr="000C02B8" w:rsidRDefault="001F6546" w:rsidP="000C02B8">
            <w:pPr>
              <w:pStyle w:val="Prrafodelista"/>
              <w:numPr>
                <w:ilvl w:val="0"/>
                <w:numId w:val="31"/>
              </w:numPr>
              <w:ind w:left="309" w:hanging="269"/>
              <w:jc w:val="both"/>
              <w:rPr>
                <w:rFonts w:ascii="Arial" w:hAnsi="Arial" w:cs="Arial"/>
                <w:sz w:val="20"/>
                <w:szCs w:val="20"/>
              </w:rPr>
            </w:pPr>
            <w:r w:rsidRPr="000C02B8">
              <w:rPr>
                <w:rFonts w:ascii="Arial" w:hAnsi="Arial" w:cs="Arial"/>
                <w:sz w:val="20"/>
                <w:szCs w:val="20"/>
              </w:rPr>
              <w:t>Hacer conexiones entre fenómenos, acontecimientos y/o procesos de la realidad</w:t>
            </w:r>
            <w:r w:rsidR="000C02B8">
              <w:rPr>
                <w:rFonts w:ascii="Arial" w:hAnsi="Arial" w:cs="Arial"/>
                <w:sz w:val="20"/>
                <w:szCs w:val="20"/>
              </w:rPr>
              <w:t>.</w:t>
            </w:r>
          </w:p>
          <w:p w14:paraId="08357543" w14:textId="5C0E07DA" w:rsidR="001F6546" w:rsidRPr="000C02B8" w:rsidRDefault="001F6546" w:rsidP="000C02B8">
            <w:pPr>
              <w:pStyle w:val="Prrafodelista"/>
              <w:numPr>
                <w:ilvl w:val="0"/>
                <w:numId w:val="31"/>
              </w:numPr>
              <w:ind w:left="309" w:hanging="269"/>
              <w:jc w:val="both"/>
              <w:rPr>
                <w:rFonts w:ascii="Arial" w:hAnsi="Arial" w:cs="Arial"/>
                <w:sz w:val="20"/>
                <w:szCs w:val="20"/>
              </w:rPr>
            </w:pPr>
            <w:r w:rsidRPr="000C02B8">
              <w:rPr>
                <w:rFonts w:ascii="Arial" w:hAnsi="Arial" w:cs="Arial"/>
                <w:sz w:val="20"/>
                <w:szCs w:val="20"/>
              </w:rPr>
              <w:t>Levantar información a partir de métodos y técnicas propias de historia, geografía, economía y otras ciencias sociales</w:t>
            </w:r>
            <w:r w:rsidR="000C02B8">
              <w:rPr>
                <w:rFonts w:ascii="Arial" w:hAnsi="Arial" w:cs="Arial"/>
                <w:sz w:val="20"/>
                <w:szCs w:val="20"/>
              </w:rPr>
              <w:t>.</w:t>
            </w:r>
          </w:p>
          <w:p w14:paraId="5A162C5E" w14:textId="1072593B" w:rsidR="00FF56B7" w:rsidRPr="005410C6" w:rsidRDefault="001F6546" w:rsidP="005410C6">
            <w:pPr>
              <w:pStyle w:val="Prrafodelista"/>
              <w:numPr>
                <w:ilvl w:val="0"/>
                <w:numId w:val="31"/>
              </w:numPr>
              <w:ind w:left="309" w:hanging="269"/>
              <w:jc w:val="both"/>
              <w:rPr>
                <w:rFonts w:ascii="Arial" w:hAnsi="Arial" w:cs="Arial"/>
                <w:sz w:val="20"/>
                <w:szCs w:val="20"/>
              </w:rPr>
            </w:pPr>
            <w:r w:rsidRPr="000C02B8">
              <w:rPr>
                <w:rFonts w:ascii="Arial" w:hAnsi="Arial" w:cs="Arial"/>
                <w:sz w:val="20"/>
                <w:szCs w:val="20"/>
              </w:rPr>
              <w:t>Comunicar explicaciones, conclusiones u opiniones fundamentadas haciendo uso de lenguaje, las normas y convenciones de la disciplina</w:t>
            </w:r>
            <w:r w:rsidR="000C02B8">
              <w:rPr>
                <w:rFonts w:ascii="Arial" w:hAnsi="Arial" w:cs="Arial"/>
                <w:sz w:val="20"/>
                <w:szCs w:val="20"/>
              </w:rPr>
              <w:t>.</w:t>
            </w:r>
          </w:p>
        </w:tc>
        <w:tc>
          <w:tcPr>
            <w:tcW w:w="3544" w:type="dxa"/>
          </w:tcPr>
          <w:p w14:paraId="77F4D85C" w14:textId="5EC1CA4E" w:rsidR="00487981" w:rsidRPr="005A1F7F" w:rsidRDefault="00487981" w:rsidP="00487981">
            <w:pPr>
              <w:jc w:val="both"/>
              <w:rPr>
                <w:rFonts w:ascii="Arial" w:hAnsi="Arial" w:cs="Arial"/>
                <w:b/>
                <w:sz w:val="20"/>
                <w:szCs w:val="20"/>
                <w:u w:val="single"/>
                <w:lang w:val="es-ES"/>
              </w:rPr>
            </w:pPr>
            <w:r w:rsidRPr="005A1F7F">
              <w:rPr>
                <w:rFonts w:ascii="Arial" w:hAnsi="Arial" w:cs="Arial"/>
                <w:bCs/>
                <w:sz w:val="20"/>
                <w:szCs w:val="20"/>
                <w:lang w:val="es-ES"/>
              </w:rPr>
              <w:t xml:space="preserve">Guía nº 3: </w:t>
            </w:r>
            <w:r w:rsidRPr="005A1F7F">
              <w:rPr>
                <w:rFonts w:ascii="Arial" w:hAnsi="Arial" w:cs="Arial"/>
                <w:b/>
                <w:sz w:val="20"/>
                <w:szCs w:val="20"/>
                <w:u w:val="single"/>
                <w:lang w:val="es-ES"/>
              </w:rPr>
              <w:t>La exploración del territorio nacional</w:t>
            </w:r>
          </w:p>
          <w:p w14:paraId="1FB0F308" w14:textId="02C2E135" w:rsidR="00FF56B7" w:rsidRPr="005A1F7F" w:rsidRDefault="00CD4771" w:rsidP="009C62DA">
            <w:pPr>
              <w:jc w:val="both"/>
              <w:rPr>
                <w:rFonts w:ascii="Arial" w:hAnsi="Arial" w:cs="Arial"/>
                <w:bCs/>
                <w:sz w:val="20"/>
                <w:szCs w:val="20"/>
                <w:lang w:val="es-ES"/>
              </w:rPr>
            </w:pPr>
            <w:r w:rsidRPr="005A1F7F">
              <w:rPr>
                <w:rFonts w:ascii="Arial" w:hAnsi="Arial" w:cs="Arial"/>
                <w:bCs/>
                <w:sz w:val="20"/>
                <w:szCs w:val="20"/>
                <w:lang w:val="es-ES"/>
              </w:rPr>
              <w:t>Comprenden la importancia para el desarrollo social, político y económico, de diversos viajes de exploración científica desarrollados en nuestro país.</w:t>
            </w:r>
          </w:p>
        </w:tc>
        <w:tc>
          <w:tcPr>
            <w:tcW w:w="1701" w:type="dxa"/>
          </w:tcPr>
          <w:p w14:paraId="62684E6C" w14:textId="1D6D5B49" w:rsidR="00FF56B7" w:rsidRPr="005A1F7F" w:rsidRDefault="0079253C" w:rsidP="005A4DF6">
            <w:pPr>
              <w:tabs>
                <w:tab w:val="left" w:pos="977"/>
              </w:tabs>
              <w:jc w:val="both"/>
              <w:rPr>
                <w:rFonts w:ascii="Arial" w:eastAsiaTheme="minorHAnsi" w:hAnsi="Arial" w:cs="Arial"/>
                <w:sz w:val="20"/>
                <w:szCs w:val="20"/>
                <w:lang w:val="es-ES" w:eastAsia="en-US"/>
              </w:rPr>
            </w:pPr>
            <w:r>
              <w:rPr>
                <w:rFonts w:ascii="Arial" w:eastAsiaTheme="minorHAnsi" w:hAnsi="Arial" w:cs="Arial"/>
                <w:sz w:val="20"/>
                <w:szCs w:val="20"/>
                <w:lang w:val="es-ES" w:eastAsia="en-US"/>
              </w:rPr>
              <w:t>Cuadernillo.</w:t>
            </w:r>
          </w:p>
        </w:tc>
        <w:tc>
          <w:tcPr>
            <w:tcW w:w="3000" w:type="dxa"/>
          </w:tcPr>
          <w:p w14:paraId="3A88B8B4" w14:textId="77777777" w:rsidR="00CD6859" w:rsidRPr="00084122" w:rsidRDefault="00CD6859" w:rsidP="00CD6859">
            <w:pPr>
              <w:jc w:val="both"/>
              <w:rPr>
                <w:rFonts w:ascii="Arial" w:hAnsi="Arial" w:cs="Arial"/>
                <w:sz w:val="20"/>
                <w:szCs w:val="20"/>
              </w:rPr>
            </w:pPr>
            <w:r w:rsidRPr="00084122">
              <w:rPr>
                <w:rFonts w:ascii="Arial" w:hAnsi="Arial" w:cs="Arial"/>
                <w:sz w:val="20"/>
                <w:szCs w:val="20"/>
              </w:rPr>
              <w:t>Pensar con consciencia de que los aprendizajes se desarrollan a lo largo de la vida y que enriquecen la experiencia.</w:t>
            </w:r>
          </w:p>
          <w:p w14:paraId="5695813D" w14:textId="77777777" w:rsidR="00FF56B7" w:rsidRPr="005A1F7F" w:rsidRDefault="00FF56B7" w:rsidP="00FF56B7">
            <w:pPr>
              <w:tabs>
                <w:tab w:val="left" w:pos="977"/>
              </w:tabs>
              <w:jc w:val="both"/>
              <w:rPr>
                <w:rFonts w:ascii="Arial" w:eastAsiaTheme="minorHAnsi" w:hAnsi="Arial" w:cs="Arial"/>
                <w:color w:val="000000" w:themeColor="text1"/>
                <w:sz w:val="20"/>
                <w:szCs w:val="20"/>
                <w:lang w:val="es-ES" w:eastAsia="en-US"/>
              </w:rPr>
            </w:pPr>
          </w:p>
        </w:tc>
      </w:tr>
      <w:tr w:rsidR="00CD6859" w:rsidRPr="00BB5700" w14:paraId="614F2A37" w14:textId="46B3A6E6" w:rsidTr="00FF56B7">
        <w:trPr>
          <w:trHeight w:val="1215"/>
        </w:trPr>
        <w:tc>
          <w:tcPr>
            <w:tcW w:w="1607" w:type="dxa"/>
          </w:tcPr>
          <w:p w14:paraId="470B0801" w14:textId="113D13A5" w:rsidR="00487981" w:rsidRPr="005A1F7F" w:rsidRDefault="00487981" w:rsidP="00C854CD">
            <w:pPr>
              <w:tabs>
                <w:tab w:val="left" w:pos="977"/>
              </w:tabs>
              <w:rPr>
                <w:rFonts w:ascii="Arial" w:eastAsiaTheme="minorHAnsi" w:hAnsi="Arial" w:cs="Arial"/>
                <w:sz w:val="20"/>
                <w:szCs w:val="20"/>
                <w:lang w:val="es-ES" w:eastAsia="en-US"/>
              </w:rPr>
            </w:pPr>
            <w:r w:rsidRPr="005A1F7F">
              <w:rPr>
                <w:rFonts w:ascii="Arial" w:eastAsiaTheme="minorHAnsi" w:hAnsi="Arial" w:cs="Arial"/>
                <w:sz w:val="20"/>
                <w:szCs w:val="20"/>
                <w:lang w:val="es-ES" w:eastAsia="en-US"/>
              </w:rPr>
              <w:t>10 AL 14 DE AGOSTO</w:t>
            </w:r>
          </w:p>
        </w:tc>
        <w:tc>
          <w:tcPr>
            <w:tcW w:w="2391" w:type="dxa"/>
            <w:vMerge w:val="restart"/>
          </w:tcPr>
          <w:p w14:paraId="472C4C2F" w14:textId="71D09BF3" w:rsidR="00487981" w:rsidRPr="005A1F7F" w:rsidRDefault="00487981" w:rsidP="00711619">
            <w:pPr>
              <w:tabs>
                <w:tab w:val="left" w:pos="977"/>
              </w:tabs>
              <w:jc w:val="both"/>
              <w:rPr>
                <w:rFonts w:ascii="Arial" w:eastAsiaTheme="minorHAnsi" w:hAnsi="Arial" w:cs="Arial"/>
                <w:sz w:val="20"/>
                <w:szCs w:val="20"/>
                <w:lang w:val="es-ES" w:eastAsia="en-US"/>
              </w:rPr>
            </w:pPr>
            <w:r w:rsidRPr="005A1F7F">
              <w:rPr>
                <w:rFonts w:ascii="Arial" w:hAnsi="Arial" w:cs="Arial"/>
                <w:sz w:val="20"/>
                <w:szCs w:val="20"/>
              </w:rPr>
              <w:t>Oa3 Analizar las decisiones políticas, económicas y sociales que se toman en torno a los espacios geográficos locales y nacionales, considerando los distintos actores que participan de ellas y el impacto que tienen en el entorno natural.</w:t>
            </w:r>
          </w:p>
        </w:tc>
        <w:tc>
          <w:tcPr>
            <w:tcW w:w="2835" w:type="dxa"/>
          </w:tcPr>
          <w:p w14:paraId="56132CBE" w14:textId="196785B8" w:rsidR="005410C6" w:rsidRPr="005410C6" w:rsidRDefault="005410C6" w:rsidP="005410C6">
            <w:pPr>
              <w:pStyle w:val="Prrafodelista"/>
              <w:numPr>
                <w:ilvl w:val="0"/>
                <w:numId w:val="32"/>
              </w:numPr>
              <w:ind w:left="309" w:hanging="269"/>
              <w:jc w:val="both"/>
              <w:rPr>
                <w:rFonts w:ascii="Arial" w:hAnsi="Arial" w:cs="Arial"/>
                <w:sz w:val="20"/>
                <w:szCs w:val="20"/>
              </w:rPr>
            </w:pPr>
            <w:r w:rsidRPr="005410C6">
              <w:rPr>
                <w:rFonts w:ascii="Arial" w:hAnsi="Arial" w:cs="Arial"/>
                <w:sz w:val="20"/>
                <w:szCs w:val="20"/>
              </w:rPr>
              <w:t>Comunicar explicaciones, conclusiones u opiniones fundamentadas haciendo uso de lenguaje, las normas y convenciones de la disciplina</w:t>
            </w:r>
            <w:r>
              <w:rPr>
                <w:rFonts w:ascii="Arial" w:hAnsi="Arial" w:cs="Arial"/>
                <w:sz w:val="20"/>
                <w:szCs w:val="20"/>
              </w:rPr>
              <w:t>.</w:t>
            </w:r>
          </w:p>
          <w:p w14:paraId="421665FB" w14:textId="6B28DB07" w:rsidR="00487981" w:rsidRPr="005410C6" w:rsidRDefault="001F6546" w:rsidP="008039A8">
            <w:pPr>
              <w:pStyle w:val="Prrafodelista"/>
              <w:numPr>
                <w:ilvl w:val="0"/>
                <w:numId w:val="32"/>
              </w:numPr>
              <w:ind w:left="309" w:hanging="269"/>
              <w:jc w:val="both"/>
              <w:rPr>
                <w:rFonts w:ascii="Arial" w:hAnsi="Arial" w:cs="Arial"/>
                <w:sz w:val="20"/>
                <w:szCs w:val="20"/>
              </w:rPr>
            </w:pPr>
            <w:r w:rsidRPr="005410C6">
              <w:rPr>
                <w:rFonts w:ascii="Arial" w:hAnsi="Arial" w:cs="Arial"/>
                <w:sz w:val="20"/>
                <w:szCs w:val="20"/>
              </w:rPr>
              <w:t>Analizar interpretaciones y perspectivas de diversas fuentes</w:t>
            </w:r>
            <w:r w:rsidR="005410C6">
              <w:rPr>
                <w:rFonts w:ascii="Arial" w:hAnsi="Arial" w:cs="Arial"/>
                <w:sz w:val="20"/>
                <w:szCs w:val="20"/>
              </w:rPr>
              <w:t>.</w:t>
            </w:r>
          </w:p>
        </w:tc>
        <w:tc>
          <w:tcPr>
            <w:tcW w:w="3544" w:type="dxa"/>
          </w:tcPr>
          <w:p w14:paraId="4E7A1C95" w14:textId="47B80EEB" w:rsidR="00487981" w:rsidRPr="005A1F7F" w:rsidRDefault="00487981" w:rsidP="00487981">
            <w:pPr>
              <w:jc w:val="both"/>
              <w:rPr>
                <w:rFonts w:ascii="Arial" w:hAnsi="Arial" w:cs="Arial"/>
                <w:b/>
                <w:sz w:val="20"/>
                <w:szCs w:val="20"/>
                <w:u w:val="single"/>
                <w:lang w:val="es-ES"/>
              </w:rPr>
            </w:pPr>
            <w:r w:rsidRPr="005A1F7F">
              <w:rPr>
                <w:rFonts w:ascii="Arial" w:hAnsi="Arial" w:cs="Arial"/>
                <w:bCs/>
                <w:sz w:val="20"/>
                <w:szCs w:val="20"/>
                <w:lang w:val="es-ES"/>
              </w:rPr>
              <w:t xml:space="preserve">Guía nº 4: </w:t>
            </w:r>
            <w:r w:rsidRPr="005A1F7F">
              <w:rPr>
                <w:rFonts w:ascii="Arial" w:hAnsi="Arial" w:cs="Arial"/>
                <w:b/>
                <w:sz w:val="20"/>
                <w:szCs w:val="20"/>
                <w:u w:val="single"/>
                <w:lang w:val="es-ES"/>
              </w:rPr>
              <w:t>Las modificaciones del territorio chileno</w:t>
            </w:r>
          </w:p>
          <w:p w14:paraId="75B9DF7D" w14:textId="3E720C07" w:rsidR="00487981" w:rsidRPr="005A1F7F" w:rsidRDefault="00CD4771" w:rsidP="008039A8">
            <w:pPr>
              <w:jc w:val="both"/>
              <w:rPr>
                <w:rFonts w:ascii="Arial" w:hAnsi="Arial" w:cs="Arial"/>
                <w:bCs/>
                <w:sz w:val="20"/>
                <w:szCs w:val="20"/>
                <w:lang w:val="es-ES"/>
              </w:rPr>
            </w:pPr>
            <w:r w:rsidRPr="005A1F7F">
              <w:rPr>
                <w:rFonts w:ascii="Arial" w:hAnsi="Arial" w:cs="Arial"/>
                <w:bCs/>
                <w:sz w:val="20"/>
                <w:szCs w:val="20"/>
                <w:lang w:val="es-ES"/>
              </w:rPr>
              <w:t>Identifican los cambios territoriales y geográficos de nuestro país a través de su historia. Ilustran estos cambios en cartografía.</w:t>
            </w:r>
          </w:p>
        </w:tc>
        <w:tc>
          <w:tcPr>
            <w:tcW w:w="1701" w:type="dxa"/>
          </w:tcPr>
          <w:p w14:paraId="7648C8E0" w14:textId="051ABE7C" w:rsidR="00487981" w:rsidRPr="005A1F7F" w:rsidRDefault="0079253C" w:rsidP="005A4DF6">
            <w:pPr>
              <w:tabs>
                <w:tab w:val="left" w:pos="977"/>
              </w:tabs>
              <w:jc w:val="both"/>
              <w:rPr>
                <w:rFonts w:ascii="Arial" w:eastAsiaTheme="minorHAnsi" w:hAnsi="Arial" w:cs="Arial"/>
                <w:sz w:val="20"/>
                <w:szCs w:val="20"/>
                <w:lang w:val="es-ES" w:eastAsia="en-US"/>
              </w:rPr>
            </w:pPr>
            <w:r>
              <w:rPr>
                <w:rFonts w:ascii="Arial" w:eastAsiaTheme="minorHAnsi" w:hAnsi="Arial" w:cs="Arial"/>
                <w:sz w:val="20"/>
                <w:szCs w:val="20"/>
                <w:lang w:val="es-ES" w:eastAsia="en-US"/>
              </w:rPr>
              <w:t>Cuadernillo, lápices de colores.</w:t>
            </w:r>
          </w:p>
        </w:tc>
        <w:tc>
          <w:tcPr>
            <w:tcW w:w="3000" w:type="dxa"/>
          </w:tcPr>
          <w:p w14:paraId="1E8822D5" w14:textId="77777777" w:rsidR="00CD6859" w:rsidRPr="00CD6859" w:rsidRDefault="00CD6859" w:rsidP="00CD6859">
            <w:pPr>
              <w:pStyle w:val="Prrafodelista"/>
              <w:numPr>
                <w:ilvl w:val="0"/>
                <w:numId w:val="35"/>
              </w:numPr>
              <w:ind w:left="293" w:hanging="285"/>
              <w:jc w:val="both"/>
              <w:rPr>
                <w:rFonts w:ascii="Arial" w:hAnsi="Arial" w:cs="Arial"/>
                <w:sz w:val="20"/>
                <w:szCs w:val="20"/>
              </w:rPr>
            </w:pPr>
            <w:r w:rsidRPr="00CD6859">
              <w:rPr>
                <w:rFonts w:ascii="Arial" w:hAnsi="Arial" w:cs="Arial"/>
                <w:sz w:val="20"/>
                <w:szCs w:val="20"/>
              </w:rPr>
              <w:t>Trabajar con empatía y respeto en el contexto de la diversidad, eliminando toda expresión de prejuicio y discriminación.</w:t>
            </w:r>
          </w:p>
          <w:p w14:paraId="484A2252" w14:textId="77777777" w:rsidR="00CD6859" w:rsidRPr="00CD6859" w:rsidRDefault="00CD6859" w:rsidP="00CD6859">
            <w:pPr>
              <w:pStyle w:val="Prrafodelista"/>
              <w:numPr>
                <w:ilvl w:val="0"/>
                <w:numId w:val="35"/>
              </w:numPr>
              <w:ind w:left="293" w:hanging="285"/>
              <w:jc w:val="both"/>
              <w:rPr>
                <w:rFonts w:ascii="Arial" w:hAnsi="Arial" w:cs="Arial"/>
                <w:sz w:val="20"/>
                <w:szCs w:val="20"/>
              </w:rPr>
            </w:pPr>
            <w:r w:rsidRPr="00CD6859">
              <w:rPr>
                <w:rFonts w:ascii="Arial" w:hAnsi="Arial" w:cs="Arial"/>
                <w:sz w:val="20"/>
                <w:szCs w:val="20"/>
              </w:rPr>
              <w:t>Participar asumiendo posturas razonadas en distintos ámbitos: cultural, social, político, medioambiental, entre otros.</w:t>
            </w:r>
          </w:p>
          <w:p w14:paraId="7516B1E6" w14:textId="2936007C" w:rsidR="00487981" w:rsidRPr="005A1F7F" w:rsidRDefault="00487981" w:rsidP="00442EF1">
            <w:pPr>
              <w:jc w:val="both"/>
              <w:rPr>
                <w:rFonts w:ascii="Arial" w:eastAsiaTheme="minorHAnsi" w:hAnsi="Arial" w:cs="Arial"/>
                <w:color w:val="000000" w:themeColor="text1"/>
                <w:sz w:val="20"/>
                <w:szCs w:val="20"/>
                <w:lang w:val="es-ES" w:eastAsia="en-US"/>
              </w:rPr>
            </w:pPr>
          </w:p>
        </w:tc>
      </w:tr>
      <w:tr w:rsidR="00CD6859" w:rsidRPr="00BB5700" w14:paraId="0C79F2E9" w14:textId="77777777" w:rsidTr="008039A8">
        <w:trPr>
          <w:trHeight w:val="615"/>
        </w:trPr>
        <w:tc>
          <w:tcPr>
            <w:tcW w:w="1607" w:type="dxa"/>
          </w:tcPr>
          <w:p w14:paraId="4CFC0B78" w14:textId="3A6B777E" w:rsidR="00487981" w:rsidRPr="005A1F7F" w:rsidRDefault="00487981" w:rsidP="00FF56B7">
            <w:pPr>
              <w:tabs>
                <w:tab w:val="left" w:pos="977"/>
              </w:tabs>
              <w:rPr>
                <w:rFonts w:ascii="Arial" w:eastAsiaTheme="minorHAnsi" w:hAnsi="Arial" w:cs="Arial"/>
                <w:sz w:val="20"/>
                <w:szCs w:val="20"/>
                <w:lang w:val="es-ES" w:eastAsia="en-US"/>
              </w:rPr>
            </w:pPr>
            <w:r w:rsidRPr="005A1F7F">
              <w:rPr>
                <w:rFonts w:ascii="Arial" w:eastAsiaTheme="minorHAnsi" w:hAnsi="Arial" w:cs="Arial"/>
                <w:sz w:val="20"/>
                <w:szCs w:val="20"/>
                <w:lang w:val="es-ES" w:eastAsia="en-US"/>
              </w:rPr>
              <w:t>17 AL 21 DE AGOSTO</w:t>
            </w:r>
          </w:p>
        </w:tc>
        <w:tc>
          <w:tcPr>
            <w:tcW w:w="2391" w:type="dxa"/>
            <w:vMerge/>
          </w:tcPr>
          <w:p w14:paraId="7C50CF09" w14:textId="401B491C" w:rsidR="00487981" w:rsidRPr="005A1F7F" w:rsidRDefault="00487981" w:rsidP="00711619">
            <w:pPr>
              <w:tabs>
                <w:tab w:val="left" w:pos="977"/>
              </w:tabs>
              <w:jc w:val="both"/>
              <w:rPr>
                <w:rFonts w:ascii="Arial" w:eastAsiaTheme="minorHAnsi" w:hAnsi="Arial" w:cs="Arial"/>
                <w:sz w:val="20"/>
                <w:szCs w:val="20"/>
                <w:lang w:val="es-ES" w:eastAsia="en-US"/>
              </w:rPr>
            </w:pPr>
          </w:p>
        </w:tc>
        <w:tc>
          <w:tcPr>
            <w:tcW w:w="2835" w:type="dxa"/>
          </w:tcPr>
          <w:p w14:paraId="4DFB405F" w14:textId="3059971D" w:rsidR="001F6546" w:rsidRPr="005410C6" w:rsidRDefault="001F6546" w:rsidP="005410C6">
            <w:pPr>
              <w:pStyle w:val="Prrafodelista"/>
              <w:numPr>
                <w:ilvl w:val="0"/>
                <w:numId w:val="33"/>
              </w:numPr>
              <w:ind w:left="309" w:hanging="269"/>
              <w:jc w:val="both"/>
              <w:rPr>
                <w:rFonts w:ascii="Arial" w:hAnsi="Arial" w:cs="Arial"/>
                <w:sz w:val="20"/>
                <w:szCs w:val="20"/>
              </w:rPr>
            </w:pPr>
            <w:r w:rsidRPr="005410C6">
              <w:rPr>
                <w:rFonts w:ascii="Arial" w:hAnsi="Arial" w:cs="Arial"/>
                <w:sz w:val="20"/>
                <w:szCs w:val="20"/>
              </w:rPr>
              <w:t>Hacer conexiones entre fenómenos, acontecimientos y/o procesos de la realidad</w:t>
            </w:r>
            <w:r w:rsidR="005410C6">
              <w:rPr>
                <w:rFonts w:ascii="Arial" w:hAnsi="Arial" w:cs="Arial"/>
                <w:sz w:val="20"/>
                <w:szCs w:val="20"/>
              </w:rPr>
              <w:t>.</w:t>
            </w:r>
          </w:p>
          <w:p w14:paraId="3566D838" w14:textId="78070641" w:rsidR="001F6546" w:rsidRPr="005410C6" w:rsidRDefault="001F6546" w:rsidP="005410C6">
            <w:pPr>
              <w:pStyle w:val="Prrafodelista"/>
              <w:numPr>
                <w:ilvl w:val="0"/>
                <w:numId w:val="33"/>
              </w:numPr>
              <w:ind w:left="309" w:hanging="269"/>
              <w:jc w:val="both"/>
              <w:rPr>
                <w:rFonts w:ascii="Arial" w:hAnsi="Arial" w:cs="Arial"/>
                <w:sz w:val="20"/>
                <w:szCs w:val="20"/>
              </w:rPr>
            </w:pPr>
            <w:r w:rsidRPr="005410C6">
              <w:rPr>
                <w:rFonts w:ascii="Arial" w:hAnsi="Arial" w:cs="Arial"/>
                <w:sz w:val="20"/>
                <w:szCs w:val="20"/>
              </w:rPr>
              <w:t xml:space="preserve">Levantar información a partir de métodos y técnicas propias de historia, geografía, </w:t>
            </w:r>
            <w:r w:rsidRPr="005410C6">
              <w:rPr>
                <w:rFonts w:ascii="Arial" w:hAnsi="Arial" w:cs="Arial"/>
                <w:sz w:val="20"/>
                <w:szCs w:val="20"/>
              </w:rPr>
              <w:lastRenderedPageBreak/>
              <w:t>economía y otras ciencias sociales</w:t>
            </w:r>
            <w:r w:rsidR="005410C6">
              <w:rPr>
                <w:rFonts w:ascii="Arial" w:hAnsi="Arial" w:cs="Arial"/>
                <w:sz w:val="20"/>
                <w:szCs w:val="20"/>
              </w:rPr>
              <w:t>.</w:t>
            </w:r>
          </w:p>
          <w:p w14:paraId="4323814F" w14:textId="4B806762" w:rsidR="00487981" w:rsidRPr="005410C6" w:rsidRDefault="001F6546" w:rsidP="005410C6">
            <w:pPr>
              <w:pStyle w:val="Prrafodelista"/>
              <w:numPr>
                <w:ilvl w:val="0"/>
                <w:numId w:val="33"/>
              </w:numPr>
              <w:ind w:left="309" w:hanging="269"/>
              <w:jc w:val="both"/>
              <w:rPr>
                <w:rFonts w:ascii="Arial" w:hAnsi="Arial" w:cs="Arial"/>
                <w:sz w:val="20"/>
                <w:szCs w:val="20"/>
              </w:rPr>
            </w:pPr>
            <w:r w:rsidRPr="005410C6">
              <w:rPr>
                <w:rFonts w:ascii="Arial" w:hAnsi="Arial" w:cs="Arial"/>
                <w:sz w:val="20"/>
                <w:szCs w:val="20"/>
              </w:rPr>
              <w:t>Comunicar explicaciones, conclusiones u opiniones fundamentadas haciendo uso de lenguaje, las normas y convenciones de la disciplina</w:t>
            </w:r>
            <w:r w:rsidR="005410C6">
              <w:rPr>
                <w:rFonts w:ascii="Arial" w:hAnsi="Arial" w:cs="Arial"/>
                <w:sz w:val="20"/>
                <w:szCs w:val="20"/>
              </w:rPr>
              <w:t>.</w:t>
            </w:r>
          </w:p>
        </w:tc>
        <w:tc>
          <w:tcPr>
            <w:tcW w:w="3544" w:type="dxa"/>
          </w:tcPr>
          <w:p w14:paraId="5A5E17CE" w14:textId="583F74E8" w:rsidR="00487981" w:rsidRPr="005A1F7F" w:rsidRDefault="00487981" w:rsidP="00487981">
            <w:pPr>
              <w:jc w:val="both"/>
              <w:rPr>
                <w:rFonts w:ascii="Arial" w:hAnsi="Arial" w:cs="Arial"/>
                <w:b/>
                <w:sz w:val="20"/>
                <w:szCs w:val="20"/>
                <w:u w:val="single"/>
                <w:lang w:val="es-ES"/>
              </w:rPr>
            </w:pPr>
            <w:r w:rsidRPr="005A1F7F">
              <w:rPr>
                <w:rFonts w:ascii="Arial" w:hAnsi="Arial" w:cs="Arial"/>
                <w:bCs/>
                <w:sz w:val="20"/>
                <w:szCs w:val="20"/>
                <w:lang w:val="es-ES"/>
              </w:rPr>
              <w:lastRenderedPageBreak/>
              <w:t>Guía nº 5:</w:t>
            </w:r>
            <w:r w:rsidRPr="005A1F7F">
              <w:rPr>
                <w:rFonts w:ascii="Arial" w:hAnsi="Arial" w:cs="Arial"/>
                <w:b/>
                <w:sz w:val="20"/>
                <w:szCs w:val="20"/>
                <w:u w:val="single"/>
                <w:lang w:val="es-ES"/>
              </w:rPr>
              <w:t xml:space="preserve"> La utilización del espacio</w:t>
            </w:r>
          </w:p>
          <w:p w14:paraId="4424830C" w14:textId="1C4A358C" w:rsidR="00487981" w:rsidRPr="005A1F7F" w:rsidRDefault="005A1F7F" w:rsidP="00FF56B7">
            <w:pPr>
              <w:jc w:val="both"/>
              <w:rPr>
                <w:rFonts w:ascii="Arial" w:hAnsi="Arial" w:cs="Arial"/>
                <w:bCs/>
                <w:sz w:val="20"/>
                <w:szCs w:val="20"/>
                <w:lang w:val="es-ES"/>
              </w:rPr>
            </w:pPr>
            <w:r w:rsidRPr="005A1F7F">
              <w:rPr>
                <w:rFonts w:ascii="Arial" w:hAnsi="Arial" w:cs="Arial"/>
                <w:bCs/>
                <w:sz w:val="20"/>
                <w:szCs w:val="20"/>
                <w:lang w:val="es-ES"/>
              </w:rPr>
              <w:t>Comprenden como el ser humano utiliza el espacio geográfico, mediante la generación de espacios urbanos y rurales, según sus necesidades, y el uso de los recursos naturales como una forma de crecimiento económico.</w:t>
            </w:r>
          </w:p>
        </w:tc>
        <w:tc>
          <w:tcPr>
            <w:tcW w:w="1701" w:type="dxa"/>
          </w:tcPr>
          <w:p w14:paraId="47C44AE9" w14:textId="69E3A0D0" w:rsidR="00487981" w:rsidRPr="005A1F7F" w:rsidRDefault="0079253C" w:rsidP="00FF56B7">
            <w:pPr>
              <w:tabs>
                <w:tab w:val="left" w:pos="977"/>
              </w:tabs>
              <w:jc w:val="both"/>
              <w:rPr>
                <w:rFonts w:ascii="Arial" w:eastAsiaTheme="minorHAnsi" w:hAnsi="Arial" w:cs="Arial"/>
                <w:sz w:val="20"/>
                <w:szCs w:val="20"/>
                <w:lang w:val="es-ES" w:eastAsia="en-US"/>
              </w:rPr>
            </w:pPr>
            <w:r>
              <w:rPr>
                <w:rFonts w:ascii="Arial" w:eastAsiaTheme="minorHAnsi" w:hAnsi="Arial" w:cs="Arial"/>
                <w:sz w:val="20"/>
                <w:szCs w:val="20"/>
                <w:lang w:val="es-ES" w:eastAsia="en-US"/>
              </w:rPr>
              <w:t>Cuadernillo.</w:t>
            </w:r>
          </w:p>
        </w:tc>
        <w:tc>
          <w:tcPr>
            <w:tcW w:w="3000" w:type="dxa"/>
          </w:tcPr>
          <w:p w14:paraId="6B0C3364" w14:textId="77777777" w:rsidR="00CD6859" w:rsidRPr="00CD6859" w:rsidRDefault="00CD6859" w:rsidP="00CD6859">
            <w:pPr>
              <w:pStyle w:val="Prrafodelista"/>
              <w:numPr>
                <w:ilvl w:val="0"/>
                <w:numId w:val="35"/>
              </w:numPr>
              <w:ind w:left="293" w:hanging="285"/>
              <w:jc w:val="both"/>
              <w:rPr>
                <w:rFonts w:ascii="Arial" w:hAnsi="Arial" w:cs="Arial"/>
                <w:sz w:val="20"/>
                <w:szCs w:val="20"/>
              </w:rPr>
            </w:pPr>
            <w:r w:rsidRPr="00CD6859">
              <w:rPr>
                <w:rFonts w:ascii="Arial" w:hAnsi="Arial" w:cs="Arial"/>
                <w:sz w:val="20"/>
                <w:szCs w:val="20"/>
              </w:rPr>
              <w:t>Trabajar con empatía y respeto en el contexto de la diversidad, eliminando toda expresión de prejuicio y discriminación.</w:t>
            </w:r>
          </w:p>
          <w:p w14:paraId="4E1C79F0" w14:textId="77777777" w:rsidR="00CD6859" w:rsidRPr="00CD6859" w:rsidRDefault="00CD6859" w:rsidP="00CD6859">
            <w:pPr>
              <w:pStyle w:val="Prrafodelista"/>
              <w:numPr>
                <w:ilvl w:val="0"/>
                <w:numId w:val="35"/>
              </w:numPr>
              <w:ind w:left="293" w:hanging="285"/>
              <w:jc w:val="both"/>
              <w:rPr>
                <w:rFonts w:ascii="Arial" w:hAnsi="Arial" w:cs="Arial"/>
                <w:sz w:val="20"/>
                <w:szCs w:val="20"/>
              </w:rPr>
            </w:pPr>
            <w:r w:rsidRPr="00CD6859">
              <w:rPr>
                <w:rFonts w:ascii="Arial" w:hAnsi="Arial" w:cs="Arial"/>
                <w:sz w:val="20"/>
                <w:szCs w:val="20"/>
              </w:rPr>
              <w:t xml:space="preserve">Participar asumiendo posturas razonadas en distintos ámbitos: cultural, social, político, </w:t>
            </w:r>
            <w:r w:rsidRPr="00CD6859">
              <w:rPr>
                <w:rFonts w:ascii="Arial" w:hAnsi="Arial" w:cs="Arial"/>
                <w:sz w:val="20"/>
                <w:szCs w:val="20"/>
              </w:rPr>
              <w:lastRenderedPageBreak/>
              <w:t>medioambiental, entre otros.</w:t>
            </w:r>
          </w:p>
          <w:p w14:paraId="507AA788" w14:textId="77777777" w:rsidR="00487981" w:rsidRPr="005A1F7F" w:rsidRDefault="00487981" w:rsidP="00FF56B7">
            <w:pPr>
              <w:jc w:val="both"/>
              <w:rPr>
                <w:rFonts w:ascii="Arial" w:eastAsiaTheme="minorHAnsi" w:hAnsi="Arial" w:cs="Arial"/>
                <w:color w:val="000000" w:themeColor="text1"/>
                <w:sz w:val="20"/>
                <w:szCs w:val="20"/>
                <w:lang w:val="es-ES" w:eastAsia="en-US"/>
              </w:rPr>
            </w:pPr>
          </w:p>
        </w:tc>
      </w:tr>
      <w:tr w:rsidR="00FF56B7" w:rsidRPr="00BB5700" w14:paraId="6B7E1241" w14:textId="77777777" w:rsidTr="006A16D5">
        <w:trPr>
          <w:trHeight w:val="513"/>
        </w:trPr>
        <w:tc>
          <w:tcPr>
            <w:tcW w:w="1607" w:type="dxa"/>
          </w:tcPr>
          <w:p w14:paraId="773C93E4" w14:textId="3F0965DB" w:rsidR="00FF56B7" w:rsidRPr="005A1F7F" w:rsidRDefault="00FF56B7" w:rsidP="00FF56B7">
            <w:pPr>
              <w:tabs>
                <w:tab w:val="left" w:pos="977"/>
              </w:tabs>
              <w:rPr>
                <w:rFonts w:ascii="Arial" w:eastAsiaTheme="minorHAnsi" w:hAnsi="Arial" w:cs="Arial"/>
                <w:sz w:val="20"/>
                <w:szCs w:val="20"/>
                <w:lang w:val="es-ES" w:eastAsia="en-US"/>
              </w:rPr>
            </w:pPr>
            <w:r w:rsidRPr="005A1F7F">
              <w:rPr>
                <w:rFonts w:ascii="Arial" w:eastAsiaTheme="minorHAnsi" w:hAnsi="Arial" w:cs="Arial"/>
                <w:sz w:val="20"/>
                <w:szCs w:val="20"/>
                <w:lang w:val="es-ES" w:eastAsia="en-US"/>
              </w:rPr>
              <w:lastRenderedPageBreak/>
              <w:t>EVALUACIONES FECHAS</w:t>
            </w:r>
          </w:p>
        </w:tc>
        <w:tc>
          <w:tcPr>
            <w:tcW w:w="13471" w:type="dxa"/>
            <w:gridSpan w:val="5"/>
          </w:tcPr>
          <w:p w14:paraId="57296E6C" w14:textId="3D0542AD" w:rsidR="00FF56B7" w:rsidRPr="005A1F7F" w:rsidRDefault="00FF56B7" w:rsidP="00FF56B7">
            <w:pPr>
              <w:tabs>
                <w:tab w:val="left" w:pos="977"/>
              </w:tabs>
              <w:jc w:val="center"/>
              <w:rPr>
                <w:rFonts w:ascii="Arial" w:eastAsiaTheme="minorHAnsi" w:hAnsi="Arial" w:cs="Arial"/>
                <w:sz w:val="20"/>
                <w:szCs w:val="20"/>
                <w:lang w:val="es-ES" w:eastAsia="en-US"/>
              </w:rPr>
            </w:pPr>
            <w:r w:rsidRPr="005A1F7F">
              <w:rPr>
                <w:rFonts w:ascii="Arial" w:eastAsiaTheme="minorHAnsi" w:hAnsi="Arial" w:cs="Arial"/>
                <w:sz w:val="20"/>
                <w:szCs w:val="20"/>
                <w:lang w:val="es-ES" w:eastAsia="en-US"/>
              </w:rPr>
              <w:t>24 AL 28 DE AGOSTO</w:t>
            </w:r>
          </w:p>
        </w:tc>
      </w:tr>
    </w:tbl>
    <w:p w14:paraId="1AB77D73" w14:textId="5E366D2A" w:rsidR="00271076" w:rsidRDefault="00271076" w:rsidP="00271076">
      <w:pPr>
        <w:tabs>
          <w:tab w:val="left" w:pos="6270"/>
        </w:tabs>
        <w:rPr>
          <w:rFonts w:asciiTheme="minorHAnsi" w:eastAsiaTheme="minorHAnsi" w:hAnsiTheme="minorHAnsi" w:cstheme="minorBidi"/>
          <w:sz w:val="22"/>
          <w:szCs w:val="22"/>
          <w:lang w:val="es-ES" w:eastAsia="en-US"/>
        </w:rPr>
        <w:sectPr w:rsidR="00271076" w:rsidSect="00271076">
          <w:pgSz w:w="18711" w:h="12247" w:orient="landscape" w:code="5"/>
          <w:pgMar w:top="1701" w:right="1814" w:bottom="1701" w:left="1701" w:header="709" w:footer="709" w:gutter="0"/>
          <w:pgBorders w:offsetFrom="page">
            <w:top w:val="single" w:sz="12" w:space="24" w:color="auto"/>
            <w:left w:val="single" w:sz="12" w:space="24" w:color="auto"/>
            <w:bottom w:val="single" w:sz="12" w:space="24" w:color="auto"/>
            <w:right w:val="single" w:sz="12" w:space="24" w:color="auto"/>
          </w:pgBorders>
          <w:pgNumType w:start="1" w:chapStyle="1"/>
          <w:cols w:space="708"/>
          <w:titlePg/>
          <w:docGrid w:linePitch="360"/>
        </w:sectPr>
      </w:pPr>
    </w:p>
    <w:p w14:paraId="20CCD592" w14:textId="77777777" w:rsidR="002D23B4" w:rsidRDefault="002D23B4" w:rsidP="002D23B4">
      <w:pPr>
        <w:spacing w:line="276" w:lineRule="auto"/>
        <w:rPr>
          <w:rFonts w:ascii="Arial" w:eastAsiaTheme="minorHAnsi" w:hAnsi="Arial" w:cs="Arial"/>
          <w:sz w:val="20"/>
          <w:szCs w:val="20"/>
          <w:lang w:val="es-ES" w:eastAsia="en-US"/>
        </w:rPr>
      </w:pPr>
    </w:p>
    <w:p w14:paraId="21E12398" w14:textId="49BA539C" w:rsidR="00C14026" w:rsidRPr="009E0AC5" w:rsidRDefault="00271076" w:rsidP="007A6E54">
      <w:pPr>
        <w:spacing w:line="276" w:lineRule="auto"/>
        <w:jc w:val="center"/>
        <w:rPr>
          <w:rFonts w:ascii="Arial" w:eastAsiaTheme="minorHAnsi" w:hAnsi="Arial" w:cs="Arial"/>
          <w:sz w:val="20"/>
          <w:szCs w:val="20"/>
          <w:lang w:val="es-ES" w:eastAsia="en-US"/>
        </w:rPr>
      </w:pPr>
      <w:r w:rsidRPr="009E0AC5">
        <w:rPr>
          <w:rFonts w:ascii="Arial" w:eastAsiaTheme="minorHAnsi" w:hAnsi="Arial" w:cs="Arial"/>
          <w:sz w:val="20"/>
          <w:szCs w:val="20"/>
          <w:lang w:val="es-ES" w:eastAsia="en-US"/>
        </w:rPr>
        <w:t>S</w:t>
      </w:r>
      <w:r w:rsidR="00C14026" w:rsidRPr="009E0AC5">
        <w:rPr>
          <w:rFonts w:ascii="Arial" w:eastAsiaTheme="minorHAnsi" w:hAnsi="Arial" w:cs="Arial"/>
          <w:sz w:val="20"/>
          <w:szCs w:val="20"/>
          <w:lang w:val="es-ES" w:eastAsia="en-US"/>
        </w:rPr>
        <w:t xml:space="preserve">EMANA DEL </w:t>
      </w:r>
      <w:r w:rsidR="00D17F0F">
        <w:rPr>
          <w:rFonts w:ascii="Arial" w:eastAsiaTheme="minorHAnsi" w:hAnsi="Arial" w:cs="Arial"/>
          <w:sz w:val="20"/>
          <w:szCs w:val="20"/>
          <w:lang w:val="es-ES" w:eastAsia="en-US"/>
        </w:rPr>
        <w:t>03 AL 07 DE AGOSTO</w:t>
      </w:r>
    </w:p>
    <w:p w14:paraId="79643963" w14:textId="7877994D" w:rsidR="00F565BC" w:rsidRDefault="00F565BC" w:rsidP="005D6886">
      <w:pPr>
        <w:jc w:val="center"/>
        <w:rPr>
          <w:rFonts w:ascii="Arial" w:hAnsi="Arial" w:cs="Arial"/>
          <w:b/>
          <w:sz w:val="20"/>
          <w:szCs w:val="20"/>
          <w:u w:val="single"/>
          <w:lang w:val="es-ES"/>
        </w:rPr>
      </w:pPr>
      <w:r w:rsidRPr="005D6886">
        <w:rPr>
          <w:rFonts w:ascii="Arial" w:hAnsi="Arial" w:cs="Arial"/>
          <w:b/>
          <w:sz w:val="20"/>
          <w:szCs w:val="20"/>
          <w:u w:val="single"/>
          <w:lang w:val="es-ES"/>
        </w:rPr>
        <w:t>GUÍA Nº 1</w:t>
      </w:r>
      <w:r w:rsidR="004C6C0C">
        <w:rPr>
          <w:rFonts w:ascii="Arial" w:hAnsi="Arial" w:cs="Arial"/>
          <w:b/>
          <w:sz w:val="20"/>
          <w:szCs w:val="20"/>
          <w:u w:val="single"/>
          <w:lang w:val="es-ES"/>
        </w:rPr>
        <w:t xml:space="preserve">: </w:t>
      </w:r>
      <w:r w:rsidR="00E01C39">
        <w:rPr>
          <w:rFonts w:ascii="Arial" w:hAnsi="Arial" w:cs="Arial"/>
          <w:b/>
          <w:sz w:val="20"/>
          <w:szCs w:val="20"/>
          <w:u w:val="single"/>
          <w:lang w:val="es-ES"/>
        </w:rPr>
        <w:t>CARACTERÍSTICAS GEOGRÁFICAS DE CHILE</w:t>
      </w:r>
      <w:r w:rsidR="004C6C0C">
        <w:rPr>
          <w:rFonts w:ascii="Arial" w:hAnsi="Arial" w:cs="Arial"/>
          <w:b/>
          <w:sz w:val="20"/>
          <w:szCs w:val="20"/>
          <w:u w:val="single"/>
          <w:lang w:val="es-ES"/>
        </w:rPr>
        <w:t>.</w:t>
      </w:r>
    </w:p>
    <w:p w14:paraId="3A76A959" w14:textId="754B8163" w:rsidR="004C6C0C" w:rsidRDefault="004C6C0C" w:rsidP="005D6886">
      <w:pPr>
        <w:jc w:val="center"/>
        <w:rPr>
          <w:rFonts w:ascii="Arial" w:hAnsi="Arial" w:cs="Arial"/>
          <w:b/>
          <w:sz w:val="20"/>
          <w:szCs w:val="20"/>
          <w:u w:val="single"/>
          <w:lang w:val="es-ES"/>
        </w:rPr>
      </w:pPr>
    </w:p>
    <w:p w14:paraId="6CAFACCC" w14:textId="77777777" w:rsidR="004C6C0C" w:rsidRDefault="004C6C0C" w:rsidP="001755DD">
      <w:pPr>
        <w:jc w:val="both"/>
        <w:rPr>
          <w:rFonts w:ascii="Arial" w:hAnsi="Arial" w:cs="Arial"/>
          <w:b/>
          <w:sz w:val="20"/>
          <w:szCs w:val="20"/>
          <w:u w:val="single"/>
          <w:lang w:val="es-ES"/>
        </w:rPr>
      </w:pPr>
    </w:p>
    <w:p w14:paraId="3F398116" w14:textId="44F2859F" w:rsidR="004575E2" w:rsidRDefault="0035580F" w:rsidP="001755DD">
      <w:pPr>
        <w:jc w:val="both"/>
        <w:rPr>
          <w:rFonts w:ascii="Arial" w:hAnsi="Arial" w:cs="Arial"/>
          <w:bCs/>
          <w:sz w:val="20"/>
          <w:szCs w:val="20"/>
          <w:lang w:val="es-ES"/>
        </w:rPr>
      </w:pPr>
      <w:r>
        <w:rPr>
          <w:noProof/>
          <w:lang w:eastAsia="es-CL"/>
        </w:rPr>
        <w:drawing>
          <wp:anchor distT="0" distB="0" distL="114300" distR="114300" simplePos="0" relativeHeight="251790336" behindDoc="0" locked="0" layoutInCell="1" allowOverlap="1" wp14:anchorId="1FB0AB96" wp14:editId="6C95262F">
            <wp:simplePos x="0" y="0"/>
            <wp:positionH relativeFrom="column">
              <wp:posOffset>2908300</wp:posOffset>
            </wp:positionH>
            <wp:positionV relativeFrom="paragraph">
              <wp:posOffset>9525</wp:posOffset>
            </wp:positionV>
            <wp:extent cx="2682875" cy="3937000"/>
            <wp:effectExtent l="0" t="0" r="3175" b="6350"/>
            <wp:wrapSquare wrapText="bothSides"/>
            <wp:docPr id="1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2875" cy="393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55DD" w:rsidRPr="001755DD">
        <w:rPr>
          <w:rFonts w:ascii="Arial" w:hAnsi="Arial" w:cs="Arial"/>
          <w:bCs/>
          <w:sz w:val="20"/>
          <w:szCs w:val="20"/>
          <w:lang w:val="es-ES"/>
        </w:rPr>
        <w:t>¡</w:t>
      </w:r>
      <w:r w:rsidR="001755DD">
        <w:rPr>
          <w:rFonts w:ascii="Arial" w:hAnsi="Arial" w:cs="Arial"/>
          <w:bCs/>
          <w:sz w:val="20"/>
          <w:szCs w:val="20"/>
          <w:lang w:val="es-ES"/>
        </w:rPr>
        <w:t>Bienvenidos a Chile! A partir de este cuadernillo, nuestro trabajo aterrizará en las características geográficas de nuestro país, que, como debes saber, cuenta con una riqueza natural muy abundante, y a lo largo de si territorio, permite el estudio de múltiples formas de organización política, económica y social, que se basan en su territorio y sus cualidades geográficas.</w:t>
      </w:r>
      <w:r w:rsidRPr="0035580F">
        <w:rPr>
          <w:noProof/>
          <w:lang w:eastAsia="es-CL"/>
        </w:rPr>
        <w:t xml:space="preserve"> </w:t>
      </w:r>
    </w:p>
    <w:p w14:paraId="78ACF14A" w14:textId="5ADD3DA8" w:rsidR="00C82CBC" w:rsidRPr="001755DD" w:rsidRDefault="00C82CBC" w:rsidP="001755DD">
      <w:pPr>
        <w:jc w:val="both"/>
        <w:rPr>
          <w:rFonts w:ascii="Arial" w:hAnsi="Arial" w:cs="Arial"/>
          <w:bCs/>
          <w:sz w:val="20"/>
          <w:szCs w:val="20"/>
          <w:lang w:val="es-ES"/>
        </w:rPr>
      </w:pPr>
    </w:p>
    <w:p w14:paraId="7134279E" w14:textId="1280AC4C" w:rsidR="00467569" w:rsidRDefault="00C82CBC" w:rsidP="00C82CBC">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 xml:space="preserve">Chile, es un país ubicado al extremo suroeste del continente Americano, localizado en el hemisferio sur de nuestro planeta. Es considerado uno de los países mas largos y angostos del mundo, alcanzando una longitud de 4300 kilómetros en línea recta desde su frontera norte hasta el Estrecho de Magallanes en el sur. Si contamos su largo total, incorporando el territorio antártico, se extiende por </w:t>
      </w:r>
      <w:r w:rsidR="00467569">
        <w:rPr>
          <w:rFonts w:ascii="Arial" w:eastAsiaTheme="minorHAnsi" w:hAnsi="Arial" w:cs="Arial"/>
          <w:bCs/>
          <w:sz w:val="20"/>
          <w:szCs w:val="20"/>
          <w:lang w:val="es-ES" w:eastAsia="en-US"/>
        </w:rPr>
        <w:t>más</w:t>
      </w:r>
      <w:r>
        <w:rPr>
          <w:rFonts w:ascii="Arial" w:eastAsiaTheme="minorHAnsi" w:hAnsi="Arial" w:cs="Arial"/>
          <w:bCs/>
          <w:sz w:val="20"/>
          <w:szCs w:val="20"/>
          <w:lang w:val="es-ES" w:eastAsia="en-US"/>
        </w:rPr>
        <w:t xml:space="preserve"> de 8000 kilómetros.</w:t>
      </w:r>
      <w:r w:rsidR="00467569">
        <w:rPr>
          <w:rFonts w:ascii="Arial" w:eastAsiaTheme="minorHAnsi" w:hAnsi="Arial" w:cs="Arial"/>
          <w:bCs/>
          <w:sz w:val="20"/>
          <w:szCs w:val="20"/>
          <w:lang w:val="es-ES" w:eastAsia="en-US"/>
        </w:rPr>
        <w:t xml:space="preserve"> Pero esto, no es lo único que vuelve a Chile un país interesante de análisis:</w:t>
      </w:r>
      <w:r w:rsidR="00DD4A0E" w:rsidRPr="00DD4A0E">
        <w:rPr>
          <w:noProof/>
          <w:lang w:eastAsia="es-CL"/>
        </w:rPr>
        <w:t xml:space="preserve"> </w:t>
      </w:r>
    </w:p>
    <w:p w14:paraId="307FB226" w14:textId="174B75CA" w:rsidR="00467569" w:rsidRDefault="00467569" w:rsidP="00FF7A37">
      <w:pPr>
        <w:pStyle w:val="Prrafodelista"/>
        <w:numPr>
          <w:ilvl w:val="0"/>
          <w:numId w:val="2"/>
        </w:numPr>
        <w:spacing w:after="200" w:line="276" w:lineRule="auto"/>
        <w:jc w:val="both"/>
        <w:rPr>
          <w:rFonts w:ascii="Arial" w:eastAsiaTheme="minorHAnsi" w:hAnsi="Arial" w:cs="Arial"/>
          <w:bCs/>
          <w:sz w:val="20"/>
          <w:szCs w:val="20"/>
          <w:lang w:val="es-ES" w:eastAsia="en-US"/>
        </w:rPr>
      </w:pPr>
      <w:r w:rsidRPr="00A95F05">
        <w:rPr>
          <w:rFonts w:ascii="Arial" w:eastAsiaTheme="minorHAnsi" w:hAnsi="Arial" w:cs="Arial"/>
          <w:b/>
          <w:sz w:val="20"/>
          <w:szCs w:val="20"/>
          <w:lang w:val="es-ES" w:eastAsia="en-US"/>
        </w:rPr>
        <w:t>Está rodeado por barreras naturales</w:t>
      </w:r>
      <w:r>
        <w:rPr>
          <w:rFonts w:ascii="Arial" w:eastAsiaTheme="minorHAnsi" w:hAnsi="Arial" w:cs="Arial"/>
          <w:bCs/>
          <w:sz w:val="20"/>
          <w:szCs w:val="20"/>
          <w:lang w:val="es-ES" w:eastAsia="en-US"/>
        </w:rPr>
        <w:t>, como el Desierto de Atacama en el norte, la Antártica por el sur, el Océano Pacífico en el oeste, y la Cordillera de los Andes en este. Estos elementos, influenciarán mucho en la geografía, economía y sociedad, como lo veremos más adelante.</w:t>
      </w:r>
    </w:p>
    <w:p w14:paraId="6CE59140" w14:textId="32BCF637" w:rsidR="00467569" w:rsidRDefault="00467569" w:rsidP="00FF7A37">
      <w:pPr>
        <w:pStyle w:val="Prrafodelista"/>
        <w:numPr>
          <w:ilvl w:val="0"/>
          <w:numId w:val="2"/>
        </w:numPr>
        <w:spacing w:after="200" w:line="276" w:lineRule="auto"/>
        <w:jc w:val="both"/>
        <w:rPr>
          <w:rFonts w:ascii="Arial" w:eastAsiaTheme="minorHAnsi" w:hAnsi="Arial" w:cs="Arial"/>
          <w:bCs/>
          <w:sz w:val="20"/>
          <w:szCs w:val="20"/>
          <w:lang w:val="es-ES" w:eastAsia="en-US"/>
        </w:rPr>
      </w:pPr>
      <w:r w:rsidRPr="00A95F05">
        <w:rPr>
          <w:rFonts w:ascii="Arial" w:eastAsiaTheme="minorHAnsi" w:hAnsi="Arial" w:cs="Arial"/>
          <w:b/>
          <w:sz w:val="20"/>
          <w:szCs w:val="20"/>
          <w:lang w:val="es-ES" w:eastAsia="en-US"/>
        </w:rPr>
        <w:t>Es un país tricontinental</w:t>
      </w:r>
      <w:r>
        <w:rPr>
          <w:rFonts w:ascii="Arial" w:eastAsiaTheme="minorHAnsi" w:hAnsi="Arial" w:cs="Arial"/>
          <w:bCs/>
          <w:sz w:val="20"/>
          <w:szCs w:val="20"/>
          <w:lang w:val="es-ES" w:eastAsia="en-US"/>
        </w:rPr>
        <w:t>, es decir, posee territorio en 3 continentes: América (Chile continental), Oceanía (Rapa Nui) y la Antártica (Villa Las estrellas y territorio chileno antártico)</w:t>
      </w:r>
      <w:r w:rsidR="005901B1">
        <w:rPr>
          <w:rFonts w:ascii="Arial" w:eastAsiaTheme="minorHAnsi" w:hAnsi="Arial" w:cs="Arial"/>
          <w:bCs/>
          <w:sz w:val="20"/>
          <w:szCs w:val="20"/>
          <w:lang w:val="es-ES" w:eastAsia="en-US"/>
        </w:rPr>
        <w:t>.</w:t>
      </w:r>
    </w:p>
    <w:p w14:paraId="7B3EC751" w14:textId="09A77225" w:rsidR="005901B1" w:rsidRDefault="00A377E2" w:rsidP="00FF7A37">
      <w:pPr>
        <w:pStyle w:val="Prrafodelista"/>
        <w:numPr>
          <w:ilvl w:val="0"/>
          <w:numId w:val="2"/>
        </w:numPr>
        <w:spacing w:after="200" w:line="276" w:lineRule="auto"/>
        <w:jc w:val="both"/>
        <w:rPr>
          <w:rFonts w:ascii="Arial" w:eastAsiaTheme="minorHAnsi" w:hAnsi="Arial" w:cs="Arial"/>
          <w:bCs/>
          <w:sz w:val="20"/>
          <w:szCs w:val="20"/>
          <w:lang w:val="es-ES" w:eastAsia="en-US"/>
        </w:rPr>
      </w:pPr>
      <w:r w:rsidRPr="00A377E2">
        <w:rPr>
          <w:rFonts w:ascii="Arial" w:eastAsiaTheme="minorHAnsi" w:hAnsi="Arial" w:cs="Arial"/>
          <w:bCs/>
          <w:sz w:val="20"/>
          <w:szCs w:val="20"/>
          <w:lang w:val="es-ES" w:eastAsia="en-US"/>
        </w:rPr>
        <w:t xml:space="preserve">Dentro de su territorio, </w:t>
      </w:r>
      <w:r w:rsidRPr="00A377E2">
        <w:rPr>
          <w:rFonts w:ascii="Arial" w:eastAsiaTheme="minorHAnsi" w:hAnsi="Arial" w:cs="Arial"/>
          <w:b/>
          <w:sz w:val="20"/>
          <w:szCs w:val="20"/>
          <w:lang w:val="es-ES" w:eastAsia="en-US"/>
        </w:rPr>
        <w:t>es posible encontrar prácticamente todos los grandes climas del mundo</w:t>
      </w:r>
      <w:r w:rsidRPr="00A377E2">
        <w:rPr>
          <w:rFonts w:ascii="Arial" w:eastAsiaTheme="minorHAnsi" w:hAnsi="Arial" w:cs="Arial"/>
          <w:bCs/>
          <w:sz w:val="20"/>
          <w:szCs w:val="20"/>
          <w:lang w:val="es-ES" w:eastAsia="en-US"/>
        </w:rPr>
        <w:t>, pasando del desértico en la zona norte, al Mediterráneo de la zona central, hasta el polar en el sur.</w:t>
      </w:r>
    </w:p>
    <w:p w14:paraId="3DF7534B" w14:textId="1E1C0829" w:rsidR="00B109B8" w:rsidRDefault="002E2393" w:rsidP="00FF7A37">
      <w:pPr>
        <w:pStyle w:val="Prrafodelista"/>
        <w:numPr>
          <w:ilvl w:val="0"/>
          <w:numId w:val="2"/>
        </w:numPr>
        <w:spacing w:after="200" w:line="276" w:lineRule="auto"/>
        <w:jc w:val="both"/>
        <w:rPr>
          <w:rFonts w:ascii="Arial" w:eastAsiaTheme="minorHAnsi" w:hAnsi="Arial" w:cs="Arial"/>
          <w:bCs/>
          <w:sz w:val="20"/>
          <w:szCs w:val="20"/>
          <w:lang w:val="es-ES" w:eastAsia="en-US"/>
        </w:rPr>
      </w:pPr>
      <w:r w:rsidRPr="002E2393">
        <w:rPr>
          <w:rFonts w:ascii="Arial" w:eastAsiaTheme="minorHAnsi" w:hAnsi="Arial" w:cs="Arial"/>
          <w:b/>
          <w:sz w:val="20"/>
          <w:szCs w:val="20"/>
          <w:lang w:val="es-ES" w:eastAsia="en-US"/>
        </w:rPr>
        <w:t>Es uno de los países con mas reservas de agua del mundo.</w:t>
      </w:r>
      <w:r>
        <w:rPr>
          <w:rFonts w:ascii="Arial" w:eastAsiaTheme="minorHAnsi" w:hAnsi="Arial" w:cs="Arial"/>
          <w:bCs/>
          <w:sz w:val="20"/>
          <w:szCs w:val="20"/>
          <w:lang w:val="es-ES" w:eastAsia="en-US"/>
        </w:rPr>
        <w:t xml:space="preserve"> Sin contar el océano, nuestro país cuenta con las mayores reservas de agua dulce, ubicada en ríos, lagos, montañas y glaciares. Esto, lo ha hecho ser parte del ranking de los 10 países más seguros para resguardarse en caso de </w:t>
      </w:r>
      <w:r w:rsidR="00605A3F">
        <w:rPr>
          <w:rFonts w:ascii="Arial" w:eastAsiaTheme="minorHAnsi" w:hAnsi="Arial" w:cs="Arial"/>
          <w:bCs/>
          <w:sz w:val="20"/>
          <w:szCs w:val="20"/>
          <w:lang w:val="es-ES" w:eastAsia="en-US"/>
        </w:rPr>
        <w:t>desatarse una guerra mundial.</w:t>
      </w:r>
    </w:p>
    <w:p w14:paraId="3471C8EA" w14:textId="20C68180" w:rsidR="00A3166D" w:rsidRDefault="00A3166D" w:rsidP="00A3166D">
      <w:pPr>
        <w:spacing w:after="200" w:line="276" w:lineRule="auto"/>
        <w:jc w:val="both"/>
        <w:rPr>
          <w:rFonts w:ascii="Arial" w:eastAsiaTheme="minorHAnsi" w:hAnsi="Arial" w:cs="Arial"/>
          <w:bCs/>
          <w:sz w:val="20"/>
          <w:szCs w:val="20"/>
          <w:lang w:val="es-ES" w:eastAsia="en-US"/>
        </w:rPr>
      </w:pPr>
      <w:r>
        <w:rPr>
          <w:noProof/>
          <w:lang w:eastAsia="es-CL"/>
        </w:rPr>
        <w:drawing>
          <wp:anchor distT="0" distB="0" distL="114300" distR="114300" simplePos="0" relativeHeight="251792384" behindDoc="0" locked="0" layoutInCell="1" allowOverlap="1" wp14:anchorId="03CB02AF" wp14:editId="31784967">
            <wp:simplePos x="0" y="0"/>
            <wp:positionH relativeFrom="margin">
              <wp:posOffset>1114425</wp:posOffset>
            </wp:positionH>
            <wp:positionV relativeFrom="paragraph">
              <wp:posOffset>6350</wp:posOffset>
            </wp:positionV>
            <wp:extent cx="3562350" cy="2894445"/>
            <wp:effectExtent l="0" t="0" r="0" b="1270"/>
            <wp:wrapNone/>
            <wp:docPr id="5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6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62350" cy="2894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E43F13" w14:textId="2DA4A7CF" w:rsidR="00A3166D" w:rsidRDefault="00A3166D" w:rsidP="00A3166D">
      <w:pPr>
        <w:spacing w:after="200" w:line="276" w:lineRule="auto"/>
        <w:jc w:val="both"/>
        <w:rPr>
          <w:rFonts w:ascii="Arial" w:eastAsiaTheme="minorHAnsi" w:hAnsi="Arial" w:cs="Arial"/>
          <w:bCs/>
          <w:sz w:val="20"/>
          <w:szCs w:val="20"/>
          <w:lang w:val="es-ES" w:eastAsia="en-US"/>
        </w:rPr>
      </w:pPr>
    </w:p>
    <w:p w14:paraId="7604CE18" w14:textId="31635E23" w:rsidR="00A3166D" w:rsidRDefault="00A3166D" w:rsidP="00A3166D">
      <w:pPr>
        <w:spacing w:after="200" w:line="276" w:lineRule="auto"/>
        <w:jc w:val="both"/>
        <w:rPr>
          <w:rFonts w:ascii="Arial" w:eastAsiaTheme="minorHAnsi" w:hAnsi="Arial" w:cs="Arial"/>
          <w:bCs/>
          <w:sz w:val="20"/>
          <w:szCs w:val="20"/>
          <w:lang w:val="es-ES" w:eastAsia="en-US"/>
        </w:rPr>
      </w:pPr>
    </w:p>
    <w:p w14:paraId="4C1F4273" w14:textId="1A70A0D5" w:rsidR="00A3166D" w:rsidRDefault="00A3166D" w:rsidP="00A3166D">
      <w:pPr>
        <w:spacing w:after="200" w:line="276" w:lineRule="auto"/>
        <w:jc w:val="both"/>
        <w:rPr>
          <w:rFonts w:ascii="Arial" w:eastAsiaTheme="minorHAnsi" w:hAnsi="Arial" w:cs="Arial"/>
          <w:bCs/>
          <w:sz w:val="20"/>
          <w:szCs w:val="20"/>
          <w:lang w:val="es-ES" w:eastAsia="en-US"/>
        </w:rPr>
      </w:pPr>
    </w:p>
    <w:p w14:paraId="6DD6BD21" w14:textId="5A234CE5" w:rsidR="00A3166D" w:rsidRDefault="00A3166D" w:rsidP="00A3166D">
      <w:pPr>
        <w:spacing w:after="200" w:line="276" w:lineRule="auto"/>
        <w:jc w:val="both"/>
        <w:rPr>
          <w:rFonts w:ascii="Arial" w:eastAsiaTheme="minorHAnsi" w:hAnsi="Arial" w:cs="Arial"/>
          <w:bCs/>
          <w:sz w:val="20"/>
          <w:szCs w:val="20"/>
          <w:lang w:val="es-ES" w:eastAsia="en-US"/>
        </w:rPr>
      </w:pPr>
    </w:p>
    <w:p w14:paraId="1749C71C" w14:textId="04682F74" w:rsidR="00A3166D" w:rsidRDefault="00A3166D" w:rsidP="00A3166D">
      <w:pPr>
        <w:spacing w:after="200" w:line="276" w:lineRule="auto"/>
        <w:jc w:val="both"/>
        <w:rPr>
          <w:rFonts w:ascii="Arial" w:eastAsiaTheme="minorHAnsi" w:hAnsi="Arial" w:cs="Arial"/>
          <w:bCs/>
          <w:sz w:val="20"/>
          <w:szCs w:val="20"/>
          <w:lang w:val="es-ES" w:eastAsia="en-US"/>
        </w:rPr>
      </w:pPr>
    </w:p>
    <w:p w14:paraId="2BF1240C" w14:textId="5D00AEF5" w:rsidR="00A3166D" w:rsidRDefault="00A3166D" w:rsidP="00A3166D">
      <w:pPr>
        <w:spacing w:after="200" w:line="276" w:lineRule="auto"/>
        <w:jc w:val="both"/>
        <w:rPr>
          <w:rFonts w:ascii="Arial" w:eastAsiaTheme="minorHAnsi" w:hAnsi="Arial" w:cs="Arial"/>
          <w:bCs/>
          <w:sz w:val="20"/>
          <w:szCs w:val="20"/>
          <w:lang w:val="es-ES" w:eastAsia="en-US"/>
        </w:rPr>
      </w:pPr>
    </w:p>
    <w:p w14:paraId="7E44DB98" w14:textId="32A95A52" w:rsidR="00A3166D" w:rsidRDefault="00A3166D" w:rsidP="00A3166D">
      <w:pPr>
        <w:spacing w:after="200" w:line="276" w:lineRule="auto"/>
        <w:jc w:val="both"/>
        <w:rPr>
          <w:rFonts w:ascii="Arial" w:eastAsiaTheme="minorHAnsi" w:hAnsi="Arial" w:cs="Arial"/>
          <w:bCs/>
          <w:sz w:val="20"/>
          <w:szCs w:val="20"/>
          <w:lang w:val="es-ES" w:eastAsia="en-US"/>
        </w:rPr>
      </w:pPr>
    </w:p>
    <w:p w14:paraId="5A8172EA" w14:textId="77777777" w:rsidR="00F668CE" w:rsidRDefault="00F668CE" w:rsidP="002738DC">
      <w:pPr>
        <w:spacing w:after="200" w:line="276" w:lineRule="auto"/>
        <w:jc w:val="both"/>
        <w:rPr>
          <w:rFonts w:ascii="Arial" w:eastAsiaTheme="minorHAnsi" w:hAnsi="Arial" w:cs="Arial"/>
          <w:bCs/>
          <w:sz w:val="20"/>
          <w:szCs w:val="20"/>
          <w:lang w:val="es-ES" w:eastAsia="en-US"/>
        </w:rPr>
      </w:pPr>
    </w:p>
    <w:p w14:paraId="637E43E9" w14:textId="2046E30F" w:rsidR="002738DC" w:rsidRDefault="00051811" w:rsidP="002738DC">
      <w:pPr>
        <w:spacing w:after="200" w:line="276" w:lineRule="auto"/>
        <w:jc w:val="both"/>
        <w:rPr>
          <w:rFonts w:ascii="Arial" w:eastAsiaTheme="minorHAnsi" w:hAnsi="Arial" w:cs="Arial"/>
          <w:b/>
          <w:sz w:val="20"/>
          <w:szCs w:val="20"/>
          <w:lang w:val="es-ES" w:eastAsia="en-US"/>
        </w:rPr>
      </w:pPr>
      <w:r>
        <w:rPr>
          <w:rFonts w:ascii="Arial" w:eastAsiaTheme="minorHAnsi" w:hAnsi="Arial" w:cs="Arial"/>
          <w:bCs/>
          <w:sz w:val="20"/>
          <w:szCs w:val="20"/>
          <w:lang w:val="es-ES" w:eastAsia="en-US"/>
        </w:rPr>
        <w:lastRenderedPageBreak/>
        <w:t>¿Esquiar en la mañana, y visitar en desierto en la tarde? Si, este panorama es posible en nuestro país.</w:t>
      </w:r>
      <w:r w:rsidR="000E7DC9">
        <w:rPr>
          <w:rFonts w:ascii="Arial" w:eastAsiaTheme="minorHAnsi" w:hAnsi="Arial" w:cs="Arial"/>
          <w:bCs/>
          <w:sz w:val="20"/>
          <w:szCs w:val="20"/>
          <w:lang w:val="es-ES" w:eastAsia="en-US"/>
        </w:rPr>
        <w:t xml:space="preserve"> Su localización en el mundo, hace posible que </w:t>
      </w:r>
      <w:r w:rsidR="000E7DC9" w:rsidRPr="000E7DC9">
        <w:rPr>
          <w:rFonts w:ascii="Arial" w:eastAsiaTheme="minorHAnsi" w:hAnsi="Arial" w:cs="Arial"/>
          <w:b/>
          <w:sz w:val="20"/>
          <w:szCs w:val="20"/>
          <w:lang w:val="es-ES" w:eastAsia="en-US"/>
        </w:rPr>
        <w:t>Chile posea una gran variedad de paisajes, cada uno con sus características climática, geográficas, flora y fauna</w:t>
      </w:r>
      <w:r w:rsidR="000E7DC9">
        <w:rPr>
          <w:rFonts w:ascii="Arial" w:eastAsiaTheme="minorHAnsi" w:hAnsi="Arial" w:cs="Arial"/>
          <w:bCs/>
          <w:sz w:val="20"/>
          <w:szCs w:val="20"/>
          <w:lang w:val="es-ES" w:eastAsia="en-US"/>
        </w:rPr>
        <w:t xml:space="preserve">. A estos, se les conoce con el nombre de </w:t>
      </w:r>
      <w:r w:rsidR="000E7DC9" w:rsidRPr="000E7DC9">
        <w:rPr>
          <w:rFonts w:ascii="Arial" w:eastAsiaTheme="minorHAnsi" w:hAnsi="Arial" w:cs="Arial"/>
          <w:b/>
          <w:sz w:val="20"/>
          <w:szCs w:val="20"/>
          <w:lang w:val="es-ES" w:eastAsia="en-US"/>
        </w:rPr>
        <w:t>“Zonas naturales”.</w:t>
      </w:r>
    </w:p>
    <w:p w14:paraId="2FAF21AC" w14:textId="3FD0E318" w:rsidR="00453A76" w:rsidRPr="005D112A" w:rsidRDefault="00453A76" w:rsidP="002738DC">
      <w:pPr>
        <w:spacing w:after="200" w:line="276" w:lineRule="auto"/>
        <w:jc w:val="both"/>
        <w:rPr>
          <w:rFonts w:ascii="Arial" w:eastAsiaTheme="minorHAnsi" w:hAnsi="Arial" w:cs="Arial"/>
          <w:bCs/>
          <w:sz w:val="20"/>
          <w:szCs w:val="20"/>
          <w:lang w:val="es-ES" w:eastAsia="en-US"/>
        </w:rPr>
      </w:pPr>
      <w:r w:rsidRPr="005D112A">
        <w:rPr>
          <w:rFonts w:ascii="Arial" w:eastAsiaTheme="minorHAnsi" w:hAnsi="Arial" w:cs="Arial"/>
          <w:bCs/>
          <w:sz w:val="20"/>
          <w:szCs w:val="20"/>
          <w:lang w:val="es-ES" w:eastAsia="en-US"/>
        </w:rPr>
        <w:t>Podemos distinguir 5 grandes zonas naturales en nuestro país:</w:t>
      </w:r>
    </w:p>
    <w:p w14:paraId="4BA4D33B" w14:textId="20E8C78C" w:rsidR="00453A76" w:rsidRDefault="00453A76" w:rsidP="00FF7A37">
      <w:pPr>
        <w:pStyle w:val="Prrafodelista"/>
        <w:numPr>
          <w:ilvl w:val="0"/>
          <w:numId w:val="3"/>
        </w:num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Norte Grande.</w:t>
      </w:r>
    </w:p>
    <w:p w14:paraId="1D3C088C" w14:textId="43BF6A1E" w:rsidR="00453A76" w:rsidRDefault="00453A76" w:rsidP="00FF7A37">
      <w:pPr>
        <w:pStyle w:val="Prrafodelista"/>
        <w:numPr>
          <w:ilvl w:val="0"/>
          <w:numId w:val="3"/>
        </w:num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Norte Chico.</w:t>
      </w:r>
    </w:p>
    <w:p w14:paraId="7A496BAA" w14:textId="3734BC6D" w:rsidR="00453A76" w:rsidRDefault="00453A76" w:rsidP="00FF7A37">
      <w:pPr>
        <w:pStyle w:val="Prrafodelista"/>
        <w:numPr>
          <w:ilvl w:val="0"/>
          <w:numId w:val="3"/>
        </w:num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Zona Centro.</w:t>
      </w:r>
    </w:p>
    <w:p w14:paraId="7D2D69FA" w14:textId="3BDF7312" w:rsidR="00453A76" w:rsidRDefault="00453A76" w:rsidP="00FF7A37">
      <w:pPr>
        <w:pStyle w:val="Prrafodelista"/>
        <w:numPr>
          <w:ilvl w:val="0"/>
          <w:numId w:val="3"/>
        </w:num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Zona sur.</w:t>
      </w:r>
    </w:p>
    <w:p w14:paraId="064E5255" w14:textId="08310115" w:rsidR="00453A76" w:rsidRDefault="00453A76" w:rsidP="00FF7A37">
      <w:pPr>
        <w:pStyle w:val="Prrafodelista"/>
        <w:numPr>
          <w:ilvl w:val="0"/>
          <w:numId w:val="3"/>
        </w:num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Zona Austral.</w:t>
      </w:r>
    </w:p>
    <w:p w14:paraId="5B033D72" w14:textId="32ADC4CA" w:rsidR="00E01C39" w:rsidRPr="00D751EC" w:rsidRDefault="005D112A" w:rsidP="00E01C39">
      <w:pPr>
        <w:spacing w:after="200" w:line="276" w:lineRule="auto"/>
        <w:jc w:val="both"/>
        <w:rPr>
          <w:rFonts w:ascii="Arial" w:eastAsiaTheme="minorHAnsi" w:hAnsi="Arial" w:cs="Arial"/>
          <w:b/>
          <w:sz w:val="20"/>
          <w:szCs w:val="20"/>
          <w:lang w:val="es-ES" w:eastAsia="en-US"/>
        </w:rPr>
      </w:pPr>
      <w:r w:rsidRPr="00D751EC">
        <w:rPr>
          <w:rFonts w:ascii="Arial" w:eastAsiaTheme="minorHAnsi" w:hAnsi="Arial" w:cs="Arial"/>
          <w:b/>
          <w:sz w:val="20"/>
          <w:szCs w:val="20"/>
          <w:lang w:val="es-ES" w:eastAsia="en-US"/>
        </w:rPr>
        <w:t xml:space="preserve">El Norte grande: </w:t>
      </w:r>
    </w:p>
    <w:p w14:paraId="5CBEE8E3" w14:textId="205F873E" w:rsidR="00D325FF" w:rsidRPr="00D325FF" w:rsidRDefault="0029121D" w:rsidP="00D325FF">
      <w:pPr>
        <w:spacing w:after="200" w:line="276" w:lineRule="auto"/>
        <w:jc w:val="both"/>
        <w:rPr>
          <w:rFonts w:ascii="Arial" w:eastAsiaTheme="minorHAnsi" w:hAnsi="Arial" w:cs="Arial"/>
          <w:bCs/>
          <w:sz w:val="20"/>
          <w:szCs w:val="20"/>
          <w:lang w:val="es-ES" w:eastAsia="en-US"/>
        </w:rPr>
      </w:pPr>
      <w:r>
        <w:rPr>
          <w:noProof/>
          <w:lang w:eastAsia="es-CL"/>
        </w:rPr>
        <w:drawing>
          <wp:anchor distT="0" distB="0" distL="114300" distR="114300" simplePos="0" relativeHeight="251794432" behindDoc="0" locked="0" layoutInCell="1" allowOverlap="1" wp14:anchorId="7B69B209" wp14:editId="6335D678">
            <wp:simplePos x="0" y="0"/>
            <wp:positionH relativeFrom="margin">
              <wp:align>right</wp:align>
            </wp:positionH>
            <wp:positionV relativeFrom="paragraph">
              <wp:posOffset>10613</wp:posOffset>
            </wp:positionV>
            <wp:extent cx="3324225" cy="1994535"/>
            <wp:effectExtent l="0" t="0" r="9525" b="5715"/>
            <wp:wrapSquare wrapText="bothSides"/>
            <wp:docPr id="5" name="Imagen 5" descr="Paisajes Norte Grande – Chile en Ima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isajes Norte Grande – Chile en Imagen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24225" cy="1994535"/>
                    </a:xfrm>
                    <a:prstGeom prst="rect">
                      <a:avLst/>
                    </a:prstGeom>
                    <a:noFill/>
                    <a:ln>
                      <a:noFill/>
                    </a:ln>
                  </pic:spPr>
                </pic:pic>
              </a:graphicData>
            </a:graphic>
            <wp14:sizeRelH relativeFrom="page">
              <wp14:pctWidth>0</wp14:pctWidth>
            </wp14:sizeRelH>
            <wp14:sizeRelV relativeFrom="page">
              <wp14:pctHeight>0</wp14:pctHeight>
            </wp14:sizeRelV>
          </wp:anchor>
        </w:drawing>
      </w:r>
      <w:r w:rsidR="00D325FF" w:rsidRPr="00D325FF">
        <w:rPr>
          <w:rFonts w:ascii="Arial" w:eastAsiaTheme="minorHAnsi" w:hAnsi="Arial" w:cs="Arial"/>
          <w:bCs/>
          <w:sz w:val="20"/>
          <w:szCs w:val="20"/>
          <w:lang w:val="es-ES" w:eastAsia="en-US"/>
        </w:rPr>
        <w:t>Se extiende desde el límite con el Perú hasta el río Copiapó e incluye las regiones de Arica y Parinacota, Tarapacá y Antofagasta.</w:t>
      </w:r>
      <w:r w:rsidRPr="0029121D">
        <w:t xml:space="preserve"> </w:t>
      </w:r>
    </w:p>
    <w:p w14:paraId="676F3312" w14:textId="44A0FBBB" w:rsidR="004674EE" w:rsidRDefault="00D325FF" w:rsidP="00741618">
      <w:pPr>
        <w:spacing w:after="200" w:line="276" w:lineRule="auto"/>
        <w:jc w:val="both"/>
        <w:rPr>
          <w:rFonts w:ascii="Arial" w:eastAsiaTheme="minorHAnsi" w:hAnsi="Arial" w:cs="Arial"/>
          <w:bCs/>
          <w:sz w:val="20"/>
          <w:szCs w:val="20"/>
          <w:lang w:val="es-ES" w:eastAsia="en-US"/>
        </w:rPr>
      </w:pPr>
      <w:r w:rsidRPr="00D325FF">
        <w:rPr>
          <w:rFonts w:ascii="Arial" w:eastAsiaTheme="minorHAnsi" w:hAnsi="Arial" w:cs="Arial"/>
          <w:bCs/>
          <w:sz w:val="20"/>
          <w:szCs w:val="20"/>
          <w:lang w:val="es-ES" w:eastAsia="en-US"/>
        </w:rPr>
        <w:t>Geográficamente hablando, posee una elevada Cordillera de los Andes con volcanes y nevados, la que alcanza alturas de más de 6.000 metros (para que te hagas una idea, el volcán Villarrica mide casi 2900 metros), y contiene la cumbre más alta de Chile, el nevado Ojos del Salado.</w:t>
      </w:r>
      <w:r>
        <w:rPr>
          <w:rFonts w:ascii="Arial" w:eastAsiaTheme="minorHAnsi" w:hAnsi="Arial" w:cs="Arial"/>
          <w:bCs/>
          <w:sz w:val="20"/>
          <w:szCs w:val="20"/>
          <w:lang w:val="es-ES" w:eastAsia="en-US"/>
        </w:rPr>
        <w:t xml:space="preserve"> </w:t>
      </w:r>
      <w:r w:rsidR="004A55BF">
        <w:rPr>
          <w:rFonts w:ascii="Arial" w:eastAsiaTheme="minorHAnsi" w:hAnsi="Arial" w:cs="Arial"/>
          <w:bCs/>
          <w:sz w:val="20"/>
          <w:szCs w:val="20"/>
          <w:lang w:val="es-ES" w:eastAsia="en-US"/>
        </w:rPr>
        <w:t>Existen</w:t>
      </w:r>
      <w:r>
        <w:rPr>
          <w:rFonts w:ascii="Arial" w:eastAsiaTheme="minorHAnsi" w:hAnsi="Arial" w:cs="Arial"/>
          <w:bCs/>
          <w:sz w:val="20"/>
          <w:szCs w:val="20"/>
          <w:lang w:val="es-ES" w:eastAsia="en-US"/>
        </w:rPr>
        <w:t xml:space="preserve"> grandes pampas, </w:t>
      </w:r>
      <w:r w:rsidR="00741618" w:rsidRPr="00741618">
        <w:rPr>
          <w:rFonts w:ascii="Arial" w:eastAsiaTheme="minorHAnsi" w:hAnsi="Arial" w:cs="Arial"/>
          <w:bCs/>
          <w:sz w:val="20"/>
          <w:szCs w:val="20"/>
          <w:lang w:val="es-ES" w:eastAsia="en-US"/>
        </w:rPr>
        <w:t xml:space="preserve">donde la vida animal y vegetal es escasa, debido a las pocas fuentes de </w:t>
      </w:r>
      <w:r>
        <w:rPr>
          <w:rFonts w:ascii="Arial" w:eastAsiaTheme="minorHAnsi" w:hAnsi="Arial" w:cs="Arial"/>
          <w:bCs/>
          <w:sz w:val="20"/>
          <w:szCs w:val="20"/>
          <w:lang w:val="es-ES" w:eastAsia="en-US"/>
        </w:rPr>
        <w:t xml:space="preserve"> </w:t>
      </w:r>
      <w:r w:rsidR="00741618" w:rsidRPr="00741618">
        <w:rPr>
          <w:rFonts w:ascii="Arial" w:eastAsiaTheme="minorHAnsi" w:hAnsi="Arial" w:cs="Arial"/>
          <w:bCs/>
          <w:sz w:val="20"/>
          <w:szCs w:val="20"/>
          <w:lang w:val="es-ES" w:eastAsia="en-US"/>
        </w:rPr>
        <w:t xml:space="preserve">agua, siendo la más importante de la zona el río Loa. En el Norte Grande la </w:t>
      </w:r>
      <w:r>
        <w:rPr>
          <w:rFonts w:ascii="Arial" w:eastAsiaTheme="minorHAnsi" w:hAnsi="Arial" w:cs="Arial"/>
          <w:bCs/>
          <w:sz w:val="20"/>
          <w:szCs w:val="20"/>
          <w:lang w:val="es-ES" w:eastAsia="en-US"/>
        </w:rPr>
        <w:t>cordillera de la costa produce un</w:t>
      </w:r>
      <w:r w:rsidR="00741618" w:rsidRPr="00741618">
        <w:rPr>
          <w:rFonts w:ascii="Arial" w:eastAsiaTheme="minorHAnsi" w:hAnsi="Arial" w:cs="Arial"/>
          <w:bCs/>
          <w:sz w:val="20"/>
          <w:szCs w:val="20"/>
          <w:lang w:val="es-ES" w:eastAsia="en-US"/>
        </w:rPr>
        <w:t xml:space="preserve"> biombo climático</w:t>
      </w:r>
      <w:r>
        <w:rPr>
          <w:rFonts w:ascii="Arial" w:eastAsiaTheme="minorHAnsi" w:hAnsi="Arial" w:cs="Arial"/>
          <w:bCs/>
          <w:sz w:val="20"/>
          <w:szCs w:val="20"/>
          <w:lang w:val="es-ES" w:eastAsia="en-US"/>
        </w:rPr>
        <w:t>,</w:t>
      </w:r>
      <w:r w:rsidR="00741618" w:rsidRPr="00741618">
        <w:rPr>
          <w:rFonts w:ascii="Arial" w:eastAsiaTheme="minorHAnsi" w:hAnsi="Arial" w:cs="Arial"/>
          <w:bCs/>
          <w:sz w:val="20"/>
          <w:szCs w:val="20"/>
          <w:lang w:val="es-ES" w:eastAsia="en-US"/>
        </w:rPr>
        <w:t xml:space="preserve"> pues evita la penetración de la humedad costera en el interior del continente. </w:t>
      </w:r>
      <w:r w:rsidR="004674EE">
        <w:rPr>
          <w:rFonts w:ascii="Arial" w:eastAsiaTheme="minorHAnsi" w:hAnsi="Arial" w:cs="Arial"/>
          <w:bCs/>
          <w:sz w:val="20"/>
          <w:szCs w:val="20"/>
          <w:lang w:val="es-ES" w:eastAsia="en-US"/>
        </w:rPr>
        <w:t>Es debido a esto, que las principales ciudades de esta zona se localizan al lado del mar, concentrándose allí y existiendo pocos poblados pequeños, y los que existen cuentan con apenas unas decenas de habitantes. Arica, Iquique y Antofagasta, son las principales comunas de este sector.</w:t>
      </w:r>
    </w:p>
    <w:p w14:paraId="765A0BBD" w14:textId="5F135FE1" w:rsidR="00CF2FED" w:rsidRDefault="00CF2FED" w:rsidP="00741618">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 xml:space="preserve">El terreno árido y desértico, también permite la actividad económica mas importante de nuestro país: la minería. Chuquicamata, en la ciudad de Calama, es una de las minas de cobre </w:t>
      </w:r>
      <w:r w:rsidR="00465CFC">
        <w:rPr>
          <w:rFonts w:ascii="Arial" w:eastAsiaTheme="minorHAnsi" w:hAnsi="Arial" w:cs="Arial"/>
          <w:bCs/>
          <w:sz w:val="20"/>
          <w:szCs w:val="20"/>
          <w:lang w:val="es-ES" w:eastAsia="en-US"/>
        </w:rPr>
        <w:t>más</w:t>
      </w:r>
      <w:r>
        <w:rPr>
          <w:rFonts w:ascii="Arial" w:eastAsiaTheme="minorHAnsi" w:hAnsi="Arial" w:cs="Arial"/>
          <w:bCs/>
          <w:sz w:val="20"/>
          <w:szCs w:val="20"/>
          <w:lang w:val="es-ES" w:eastAsia="en-US"/>
        </w:rPr>
        <w:t xml:space="preserve"> grandes del mundo. La actividad minera, genera gran interés en la población chilena, siendo cientos las personas que cada año migran al norte en búsqueda de mejores condiciones laborales y salariales.</w:t>
      </w:r>
    </w:p>
    <w:p w14:paraId="66EDA13D" w14:textId="00BB46E7" w:rsidR="00911210" w:rsidRDefault="00911210" w:rsidP="00741618">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Dentro de su paisaje, es muy común la presencia de arbustos y cactus, así como toda especie animal y vegetal que sobreviva con poca agua.</w:t>
      </w:r>
    </w:p>
    <w:p w14:paraId="2A8F93A5" w14:textId="28668F7E" w:rsidR="00465CFC" w:rsidRPr="00FD017D" w:rsidRDefault="0029121D" w:rsidP="00741618">
      <w:pPr>
        <w:spacing w:after="200" w:line="276" w:lineRule="auto"/>
        <w:jc w:val="both"/>
        <w:rPr>
          <w:rFonts w:ascii="Arial" w:eastAsiaTheme="minorHAnsi" w:hAnsi="Arial" w:cs="Arial"/>
          <w:b/>
          <w:sz w:val="20"/>
          <w:szCs w:val="20"/>
          <w:lang w:val="es-ES" w:eastAsia="en-US"/>
        </w:rPr>
      </w:pPr>
      <w:r>
        <w:rPr>
          <w:noProof/>
          <w:lang w:eastAsia="es-CL"/>
        </w:rPr>
        <w:drawing>
          <wp:anchor distT="0" distB="0" distL="114300" distR="114300" simplePos="0" relativeHeight="251795456" behindDoc="0" locked="0" layoutInCell="1" allowOverlap="1" wp14:anchorId="2ADA285D" wp14:editId="58186406">
            <wp:simplePos x="0" y="0"/>
            <wp:positionH relativeFrom="column">
              <wp:posOffset>2256790</wp:posOffset>
            </wp:positionH>
            <wp:positionV relativeFrom="paragraph">
              <wp:posOffset>241935</wp:posOffset>
            </wp:positionV>
            <wp:extent cx="3299460" cy="2205355"/>
            <wp:effectExtent l="0" t="0" r="0" b="4445"/>
            <wp:wrapSquare wrapText="bothSides"/>
            <wp:docPr id="6" name="Imagen 6" descr="Valles transversales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lles transversales - Wikipedia, la enciclopedia libr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99460" cy="2205355"/>
                    </a:xfrm>
                    <a:prstGeom prst="rect">
                      <a:avLst/>
                    </a:prstGeom>
                    <a:noFill/>
                    <a:ln>
                      <a:noFill/>
                    </a:ln>
                  </pic:spPr>
                </pic:pic>
              </a:graphicData>
            </a:graphic>
            <wp14:sizeRelH relativeFrom="page">
              <wp14:pctWidth>0</wp14:pctWidth>
            </wp14:sizeRelH>
            <wp14:sizeRelV relativeFrom="page">
              <wp14:pctHeight>0</wp14:pctHeight>
            </wp14:sizeRelV>
          </wp:anchor>
        </w:drawing>
      </w:r>
      <w:r w:rsidR="00465CFC" w:rsidRPr="00FD017D">
        <w:rPr>
          <w:rFonts w:ascii="Arial" w:eastAsiaTheme="minorHAnsi" w:hAnsi="Arial" w:cs="Arial"/>
          <w:b/>
          <w:sz w:val="20"/>
          <w:szCs w:val="20"/>
          <w:lang w:val="es-ES" w:eastAsia="en-US"/>
        </w:rPr>
        <w:t>El Norte Chico:</w:t>
      </w:r>
    </w:p>
    <w:p w14:paraId="3B6AC5B6" w14:textId="3808C068" w:rsidR="0041014C" w:rsidRDefault="00911210" w:rsidP="00F668CE">
      <w:pPr>
        <w:tabs>
          <w:tab w:val="left" w:pos="1985"/>
        </w:tabs>
        <w:spacing w:after="200" w:line="276" w:lineRule="auto"/>
        <w:jc w:val="both"/>
        <w:rPr>
          <w:rFonts w:ascii="Arial" w:eastAsiaTheme="minorHAnsi" w:hAnsi="Arial" w:cs="Arial"/>
          <w:bCs/>
          <w:sz w:val="20"/>
          <w:szCs w:val="20"/>
          <w:lang w:val="es-ES" w:eastAsia="en-US"/>
        </w:rPr>
      </w:pPr>
      <w:r w:rsidRPr="00911210">
        <w:rPr>
          <w:rFonts w:ascii="Arial" w:eastAsiaTheme="minorHAnsi" w:hAnsi="Arial" w:cs="Arial"/>
          <w:bCs/>
          <w:sz w:val="20"/>
          <w:szCs w:val="20"/>
          <w:lang w:val="es-ES" w:eastAsia="en-US"/>
        </w:rPr>
        <w:t>Se extiende desde el río Copiapó</w:t>
      </w:r>
      <w:r>
        <w:rPr>
          <w:rFonts w:ascii="Arial" w:eastAsiaTheme="minorHAnsi" w:hAnsi="Arial" w:cs="Arial"/>
          <w:bCs/>
          <w:sz w:val="20"/>
          <w:szCs w:val="20"/>
          <w:lang w:val="es-ES" w:eastAsia="en-US"/>
        </w:rPr>
        <w:t xml:space="preserve"> </w:t>
      </w:r>
      <w:r w:rsidRPr="00911210">
        <w:rPr>
          <w:rFonts w:ascii="Arial" w:eastAsiaTheme="minorHAnsi" w:hAnsi="Arial" w:cs="Arial"/>
          <w:bCs/>
          <w:sz w:val="20"/>
          <w:szCs w:val="20"/>
          <w:lang w:val="es-ES" w:eastAsia="en-US"/>
        </w:rPr>
        <w:t>hasta el río Aconcagua e incluye las</w:t>
      </w:r>
      <w:r>
        <w:rPr>
          <w:rFonts w:ascii="Arial" w:eastAsiaTheme="minorHAnsi" w:hAnsi="Arial" w:cs="Arial"/>
          <w:bCs/>
          <w:sz w:val="20"/>
          <w:szCs w:val="20"/>
          <w:lang w:val="es-ES" w:eastAsia="en-US"/>
        </w:rPr>
        <w:t xml:space="preserve"> </w:t>
      </w:r>
      <w:r w:rsidRPr="00911210">
        <w:rPr>
          <w:rFonts w:ascii="Arial" w:eastAsiaTheme="minorHAnsi" w:hAnsi="Arial" w:cs="Arial"/>
          <w:bCs/>
          <w:sz w:val="20"/>
          <w:szCs w:val="20"/>
          <w:lang w:val="es-ES" w:eastAsia="en-US"/>
        </w:rPr>
        <w:t>regiones de Atacama y Coquimbo.</w:t>
      </w:r>
      <w:r w:rsidR="0041014C">
        <w:rPr>
          <w:rFonts w:ascii="Arial" w:eastAsiaTheme="minorHAnsi" w:hAnsi="Arial" w:cs="Arial"/>
          <w:bCs/>
          <w:sz w:val="20"/>
          <w:szCs w:val="20"/>
          <w:lang w:val="es-ES" w:eastAsia="en-US"/>
        </w:rPr>
        <w:t xml:space="preserve"> Geográficamente hablando, un elemento propio de esta zona, son los llamados</w:t>
      </w:r>
      <w:r w:rsidR="0041014C" w:rsidRPr="0041014C">
        <w:rPr>
          <w:rFonts w:ascii="Arial" w:eastAsiaTheme="minorHAnsi" w:hAnsi="Arial" w:cs="Arial"/>
          <w:bCs/>
          <w:sz w:val="20"/>
          <w:szCs w:val="20"/>
          <w:lang w:val="es-ES" w:eastAsia="en-US"/>
        </w:rPr>
        <w:t xml:space="preserve"> “Valles Transversales”</w:t>
      </w:r>
      <w:r w:rsidR="0029121D">
        <w:rPr>
          <w:rFonts w:ascii="Arial" w:eastAsiaTheme="minorHAnsi" w:hAnsi="Arial" w:cs="Arial"/>
          <w:bCs/>
          <w:sz w:val="20"/>
          <w:szCs w:val="20"/>
          <w:lang w:val="es-ES" w:eastAsia="en-US"/>
        </w:rPr>
        <w:t xml:space="preserve"> (en la foto)</w:t>
      </w:r>
      <w:r w:rsidR="0041014C">
        <w:rPr>
          <w:rFonts w:ascii="Arial" w:eastAsiaTheme="minorHAnsi" w:hAnsi="Arial" w:cs="Arial"/>
          <w:bCs/>
          <w:sz w:val="20"/>
          <w:szCs w:val="20"/>
          <w:lang w:val="es-ES" w:eastAsia="en-US"/>
        </w:rPr>
        <w:t xml:space="preserve">, los que </w:t>
      </w:r>
      <w:r w:rsidR="0041014C" w:rsidRPr="0041014C">
        <w:rPr>
          <w:rFonts w:ascii="Arial" w:eastAsiaTheme="minorHAnsi" w:hAnsi="Arial" w:cs="Arial"/>
          <w:bCs/>
          <w:sz w:val="20"/>
          <w:szCs w:val="20"/>
          <w:lang w:val="es-ES" w:eastAsia="en-US"/>
        </w:rPr>
        <w:t>permite</w:t>
      </w:r>
      <w:r w:rsidR="0041014C">
        <w:rPr>
          <w:rFonts w:ascii="Arial" w:eastAsiaTheme="minorHAnsi" w:hAnsi="Arial" w:cs="Arial"/>
          <w:bCs/>
          <w:sz w:val="20"/>
          <w:szCs w:val="20"/>
          <w:lang w:val="es-ES" w:eastAsia="en-US"/>
        </w:rPr>
        <w:t>n</w:t>
      </w:r>
      <w:r w:rsidR="0041014C" w:rsidRPr="0041014C">
        <w:rPr>
          <w:rFonts w:ascii="Arial" w:eastAsiaTheme="minorHAnsi" w:hAnsi="Arial" w:cs="Arial"/>
          <w:bCs/>
          <w:sz w:val="20"/>
          <w:szCs w:val="20"/>
          <w:lang w:val="es-ES" w:eastAsia="en-US"/>
        </w:rPr>
        <w:t xml:space="preserve"> la existencia de climas y terrenos muy buenos para la agricultura y ganadería, donde se producen uvas y aceitunas, por ejemplo. </w:t>
      </w:r>
      <w:r w:rsidR="007B5293">
        <w:rPr>
          <w:rFonts w:ascii="Arial" w:eastAsiaTheme="minorHAnsi" w:hAnsi="Arial" w:cs="Arial"/>
          <w:bCs/>
          <w:sz w:val="20"/>
          <w:szCs w:val="20"/>
          <w:lang w:val="es-ES" w:eastAsia="en-US"/>
        </w:rPr>
        <w:t xml:space="preserve">En esta zona se ubica el famoso valle del Elqui, en el cual se produce una gran cantidad de vinos y </w:t>
      </w:r>
      <w:r w:rsidR="007B5293">
        <w:rPr>
          <w:rFonts w:ascii="Arial" w:eastAsiaTheme="minorHAnsi" w:hAnsi="Arial" w:cs="Arial"/>
          <w:bCs/>
          <w:sz w:val="20"/>
          <w:szCs w:val="20"/>
          <w:lang w:val="es-ES" w:eastAsia="en-US"/>
        </w:rPr>
        <w:lastRenderedPageBreak/>
        <w:t>otros licores.</w:t>
      </w:r>
      <w:r w:rsidR="007B5293" w:rsidRPr="0041014C">
        <w:rPr>
          <w:rFonts w:ascii="Arial" w:eastAsiaTheme="minorHAnsi" w:hAnsi="Arial" w:cs="Arial"/>
          <w:bCs/>
          <w:sz w:val="20"/>
          <w:szCs w:val="20"/>
          <w:lang w:val="es-ES" w:eastAsia="en-US"/>
        </w:rPr>
        <w:t xml:space="preserve"> También</w:t>
      </w:r>
      <w:r w:rsidR="0041014C" w:rsidRPr="0041014C">
        <w:rPr>
          <w:rFonts w:ascii="Arial" w:eastAsiaTheme="minorHAnsi" w:hAnsi="Arial" w:cs="Arial"/>
          <w:bCs/>
          <w:sz w:val="20"/>
          <w:szCs w:val="20"/>
          <w:lang w:val="es-ES" w:eastAsia="en-US"/>
        </w:rPr>
        <w:t xml:space="preserve"> la minería del hierro y del cobre son importantes en la zona, aunque la última alcanza una menor escala que en el Norte Grande. La pesca es mucho menor en el Norte Chico que en el Norte Grande</w:t>
      </w:r>
      <w:r w:rsidR="007B5293">
        <w:rPr>
          <w:rFonts w:ascii="Arial" w:eastAsiaTheme="minorHAnsi" w:hAnsi="Arial" w:cs="Arial"/>
          <w:bCs/>
          <w:sz w:val="20"/>
          <w:szCs w:val="20"/>
          <w:lang w:val="es-ES" w:eastAsia="en-US"/>
        </w:rPr>
        <w:t>.</w:t>
      </w:r>
      <w:r w:rsidR="0029121D" w:rsidRPr="0029121D">
        <w:t xml:space="preserve"> </w:t>
      </w:r>
    </w:p>
    <w:p w14:paraId="393B64B8" w14:textId="495B51E2" w:rsidR="007B5293" w:rsidRDefault="007B5293" w:rsidP="007B5293">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 xml:space="preserve">El clima de esta zona, caracterizado </w:t>
      </w:r>
      <w:r w:rsidRPr="007B5293">
        <w:rPr>
          <w:rFonts w:ascii="Arial" w:eastAsiaTheme="minorHAnsi" w:hAnsi="Arial" w:cs="Arial"/>
          <w:bCs/>
          <w:sz w:val="20"/>
          <w:szCs w:val="20"/>
          <w:lang w:val="es-ES" w:eastAsia="en-US"/>
        </w:rPr>
        <w:t>por una mayor humedad que el del Norte Grande, aunque con pocos días nublados y lluviosos, ha convertido a esta zona en la más apta para la observación astronómica y la actividad turística: cielos limpios la mayor parte del año y playas de aguas cálidas y templadas.</w:t>
      </w:r>
      <w:r>
        <w:rPr>
          <w:rFonts w:ascii="Arial" w:eastAsiaTheme="minorHAnsi" w:hAnsi="Arial" w:cs="Arial"/>
          <w:bCs/>
          <w:sz w:val="20"/>
          <w:szCs w:val="20"/>
          <w:lang w:val="es-ES" w:eastAsia="en-US"/>
        </w:rPr>
        <w:t xml:space="preserve"> La Serena y Coquimbo, destacan en este ámbito.</w:t>
      </w:r>
    </w:p>
    <w:p w14:paraId="4F611461" w14:textId="20D0442C" w:rsidR="007B5293" w:rsidRPr="009440B8" w:rsidRDefault="007B5293" w:rsidP="007B5293">
      <w:pPr>
        <w:spacing w:after="200" w:line="276" w:lineRule="auto"/>
        <w:jc w:val="both"/>
        <w:rPr>
          <w:rFonts w:ascii="Arial" w:eastAsiaTheme="minorHAnsi" w:hAnsi="Arial" w:cs="Arial"/>
          <w:b/>
          <w:sz w:val="20"/>
          <w:szCs w:val="20"/>
          <w:lang w:val="es-ES" w:eastAsia="en-US"/>
        </w:rPr>
      </w:pPr>
      <w:r w:rsidRPr="009440B8">
        <w:rPr>
          <w:rFonts w:ascii="Arial" w:eastAsiaTheme="minorHAnsi" w:hAnsi="Arial" w:cs="Arial"/>
          <w:b/>
          <w:sz w:val="20"/>
          <w:szCs w:val="20"/>
          <w:lang w:val="es-ES" w:eastAsia="en-US"/>
        </w:rPr>
        <w:t>La Zona Central:</w:t>
      </w:r>
    </w:p>
    <w:p w14:paraId="70D3FD6F" w14:textId="6A5A2511" w:rsidR="007B5293" w:rsidRDefault="007B5293" w:rsidP="007B5293">
      <w:pPr>
        <w:spacing w:after="200" w:line="276" w:lineRule="auto"/>
        <w:jc w:val="both"/>
        <w:rPr>
          <w:rFonts w:ascii="Arial" w:eastAsiaTheme="minorHAnsi" w:hAnsi="Arial" w:cs="Arial"/>
          <w:bCs/>
          <w:sz w:val="20"/>
          <w:szCs w:val="20"/>
          <w:lang w:val="es-ES" w:eastAsia="en-US"/>
        </w:rPr>
      </w:pPr>
      <w:r w:rsidRPr="007B5293">
        <w:rPr>
          <w:rFonts w:ascii="Arial" w:eastAsiaTheme="minorHAnsi" w:hAnsi="Arial" w:cs="Arial"/>
          <w:bCs/>
          <w:sz w:val="20"/>
          <w:szCs w:val="20"/>
          <w:lang w:val="es-ES" w:eastAsia="en-US"/>
        </w:rPr>
        <w:t xml:space="preserve">Se extiende desde el río Aconcagua hasta el </w:t>
      </w:r>
      <w:r w:rsidR="00401CD7" w:rsidRPr="007B5293">
        <w:rPr>
          <w:rFonts w:ascii="Arial" w:eastAsiaTheme="minorHAnsi" w:hAnsi="Arial" w:cs="Arial"/>
          <w:bCs/>
          <w:sz w:val="20"/>
          <w:szCs w:val="20"/>
          <w:lang w:val="es-ES" w:eastAsia="en-US"/>
        </w:rPr>
        <w:t>río Biobío</w:t>
      </w:r>
      <w:r w:rsidRPr="007B5293">
        <w:rPr>
          <w:rFonts w:ascii="Arial" w:eastAsiaTheme="minorHAnsi" w:hAnsi="Arial" w:cs="Arial"/>
          <w:bCs/>
          <w:sz w:val="20"/>
          <w:szCs w:val="20"/>
          <w:lang w:val="es-ES" w:eastAsia="en-US"/>
        </w:rPr>
        <w:t xml:space="preserve"> e incluye las regiones de </w:t>
      </w:r>
      <w:r w:rsidR="00401CD7" w:rsidRPr="007B5293">
        <w:rPr>
          <w:rFonts w:ascii="Arial" w:eastAsiaTheme="minorHAnsi" w:hAnsi="Arial" w:cs="Arial"/>
          <w:bCs/>
          <w:sz w:val="20"/>
          <w:szCs w:val="20"/>
          <w:lang w:val="es-ES" w:eastAsia="en-US"/>
        </w:rPr>
        <w:t xml:space="preserve">Valparaíso, </w:t>
      </w:r>
      <w:r w:rsidR="00401CD7">
        <w:rPr>
          <w:rFonts w:ascii="Arial" w:eastAsiaTheme="minorHAnsi" w:hAnsi="Arial" w:cs="Arial"/>
          <w:bCs/>
          <w:sz w:val="20"/>
          <w:szCs w:val="20"/>
          <w:lang w:val="es-ES" w:eastAsia="en-US"/>
        </w:rPr>
        <w:t>Metropolitana</w:t>
      </w:r>
      <w:r w:rsidRPr="007B5293">
        <w:rPr>
          <w:rFonts w:ascii="Arial" w:eastAsiaTheme="minorHAnsi" w:hAnsi="Arial" w:cs="Arial"/>
          <w:bCs/>
          <w:sz w:val="20"/>
          <w:szCs w:val="20"/>
          <w:lang w:val="es-ES" w:eastAsia="en-US"/>
        </w:rPr>
        <w:t xml:space="preserve">, Del Libertador Bernardo O'Higgins, del Maule, y la región </w:t>
      </w:r>
      <w:r w:rsidR="00401CD7" w:rsidRPr="007B5293">
        <w:rPr>
          <w:rFonts w:ascii="Arial" w:eastAsiaTheme="minorHAnsi" w:hAnsi="Arial" w:cs="Arial"/>
          <w:bCs/>
          <w:sz w:val="20"/>
          <w:szCs w:val="20"/>
          <w:lang w:val="es-ES" w:eastAsia="en-US"/>
        </w:rPr>
        <w:t>del Biobío</w:t>
      </w:r>
      <w:r w:rsidRPr="007B5293">
        <w:rPr>
          <w:rFonts w:ascii="Arial" w:eastAsiaTheme="minorHAnsi" w:hAnsi="Arial" w:cs="Arial"/>
          <w:bCs/>
          <w:sz w:val="20"/>
          <w:szCs w:val="20"/>
          <w:lang w:val="es-ES" w:eastAsia="en-US"/>
        </w:rPr>
        <w:t>.</w:t>
      </w:r>
      <w:r w:rsidR="00401CD7">
        <w:rPr>
          <w:rFonts w:ascii="Arial" w:eastAsiaTheme="minorHAnsi" w:hAnsi="Arial" w:cs="Arial"/>
          <w:bCs/>
          <w:sz w:val="20"/>
          <w:szCs w:val="20"/>
          <w:lang w:val="es-ES" w:eastAsia="en-US"/>
        </w:rPr>
        <w:t xml:space="preserve"> En esta zona encontramos un cambio bastante grande respecto a las del norte, puesto que existe un clima menos caluroso, mayor disponibilidad de agua, y por ende, un paisaje más verde.</w:t>
      </w:r>
      <w:r w:rsidR="0029121D" w:rsidRPr="0029121D">
        <w:t xml:space="preserve"> </w:t>
      </w:r>
    </w:p>
    <w:p w14:paraId="4DAE48D8" w14:textId="1F4CEFAB" w:rsidR="00A301AF" w:rsidRPr="00A301AF" w:rsidRDefault="0029121D" w:rsidP="00A301AF">
      <w:pPr>
        <w:spacing w:after="200" w:line="276" w:lineRule="auto"/>
        <w:jc w:val="both"/>
        <w:rPr>
          <w:rFonts w:ascii="Arial" w:eastAsiaTheme="minorHAnsi" w:hAnsi="Arial" w:cs="Arial"/>
          <w:bCs/>
          <w:sz w:val="20"/>
          <w:szCs w:val="20"/>
          <w:lang w:val="es-ES" w:eastAsia="en-US"/>
        </w:rPr>
      </w:pPr>
      <w:r>
        <w:rPr>
          <w:noProof/>
          <w:lang w:eastAsia="es-CL"/>
        </w:rPr>
        <w:drawing>
          <wp:anchor distT="0" distB="0" distL="114300" distR="114300" simplePos="0" relativeHeight="251796480" behindDoc="0" locked="0" layoutInCell="1" allowOverlap="1" wp14:anchorId="77DC53F2" wp14:editId="3F9B8A0D">
            <wp:simplePos x="0" y="0"/>
            <wp:positionH relativeFrom="margin">
              <wp:align>right</wp:align>
            </wp:positionH>
            <wp:positionV relativeFrom="paragraph">
              <wp:posOffset>6350</wp:posOffset>
            </wp:positionV>
            <wp:extent cx="3219450" cy="2137410"/>
            <wp:effectExtent l="0" t="0" r="0" b="0"/>
            <wp:wrapSquare wrapText="bothSides"/>
            <wp:docPr id="7" name="Imagen 7" descr="Tours Paquetes para visitar Santiago de Chile Valparaiso Tren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urs Paquetes para visitar Santiago de Chile Valparaiso Tren del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19450" cy="2137410"/>
                    </a:xfrm>
                    <a:prstGeom prst="rect">
                      <a:avLst/>
                    </a:prstGeom>
                    <a:noFill/>
                    <a:ln>
                      <a:noFill/>
                    </a:ln>
                  </pic:spPr>
                </pic:pic>
              </a:graphicData>
            </a:graphic>
            <wp14:sizeRelH relativeFrom="page">
              <wp14:pctWidth>0</wp14:pctWidth>
            </wp14:sizeRelH>
            <wp14:sizeRelV relativeFrom="page">
              <wp14:pctHeight>0</wp14:pctHeight>
            </wp14:sizeRelV>
          </wp:anchor>
        </w:drawing>
      </w:r>
      <w:r w:rsidR="00A301AF" w:rsidRPr="00A301AF">
        <w:rPr>
          <w:rFonts w:ascii="Arial" w:eastAsiaTheme="minorHAnsi" w:hAnsi="Arial" w:cs="Arial"/>
          <w:bCs/>
          <w:sz w:val="20"/>
          <w:szCs w:val="20"/>
          <w:lang w:val="es-ES" w:eastAsia="en-US"/>
        </w:rPr>
        <w:t>Históricamente, ha sido la principal zona del país</w:t>
      </w:r>
      <w:r w:rsidR="00AA6C2E">
        <w:rPr>
          <w:rFonts w:ascii="Arial" w:eastAsiaTheme="minorHAnsi" w:hAnsi="Arial" w:cs="Arial"/>
          <w:bCs/>
          <w:sz w:val="20"/>
          <w:szCs w:val="20"/>
          <w:lang w:val="es-ES" w:eastAsia="en-US"/>
        </w:rPr>
        <w:t>,</w:t>
      </w:r>
      <w:r w:rsidR="00A301AF" w:rsidRPr="00A301AF">
        <w:rPr>
          <w:rFonts w:ascii="Arial" w:eastAsiaTheme="minorHAnsi" w:hAnsi="Arial" w:cs="Arial"/>
          <w:bCs/>
          <w:sz w:val="20"/>
          <w:szCs w:val="20"/>
          <w:lang w:val="es-ES" w:eastAsia="en-US"/>
        </w:rPr>
        <w:t xml:space="preserve"> y es </w:t>
      </w:r>
      <w:r w:rsidR="00AA6C2E">
        <w:rPr>
          <w:rFonts w:ascii="Arial" w:eastAsiaTheme="minorHAnsi" w:hAnsi="Arial" w:cs="Arial"/>
          <w:bCs/>
          <w:sz w:val="20"/>
          <w:szCs w:val="20"/>
          <w:lang w:val="es-ES" w:eastAsia="en-US"/>
        </w:rPr>
        <w:t>posee el</w:t>
      </w:r>
      <w:r w:rsidR="00A301AF" w:rsidRPr="00A301AF">
        <w:rPr>
          <w:rFonts w:ascii="Arial" w:eastAsiaTheme="minorHAnsi" w:hAnsi="Arial" w:cs="Arial"/>
          <w:bCs/>
          <w:sz w:val="20"/>
          <w:szCs w:val="20"/>
          <w:lang w:val="es-ES" w:eastAsia="en-US"/>
        </w:rPr>
        <w:t xml:space="preserve"> mayor número de habitantes (reúne cerca del 74% de la población total de Chile), que además concentra</w:t>
      </w:r>
      <w:r w:rsidR="00AA6C2E">
        <w:rPr>
          <w:rFonts w:ascii="Arial" w:eastAsiaTheme="minorHAnsi" w:hAnsi="Arial" w:cs="Arial"/>
          <w:bCs/>
          <w:sz w:val="20"/>
          <w:szCs w:val="20"/>
          <w:lang w:val="es-ES" w:eastAsia="en-US"/>
        </w:rPr>
        <w:t>n</w:t>
      </w:r>
      <w:r w:rsidR="00A301AF" w:rsidRPr="00A301AF">
        <w:rPr>
          <w:rFonts w:ascii="Arial" w:eastAsiaTheme="minorHAnsi" w:hAnsi="Arial" w:cs="Arial"/>
          <w:bCs/>
          <w:sz w:val="20"/>
          <w:szCs w:val="20"/>
          <w:lang w:val="es-ES" w:eastAsia="en-US"/>
        </w:rPr>
        <w:t xml:space="preserve"> el mayor porcentaje de la productividad económica del país, debido a su favorable clima</w:t>
      </w:r>
      <w:r w:rsidR="00AA6C2E">
        <w:rPr>
          <w:rFonts w:ascii="Arial" w:eastAsiaTheme="minorHAnsi" w:hAnsi="Arial" w:cs="Arial"/>
          <w:bCs/>
          <w:sz w:val="20"/>
          <w:szCs w:val="20"/>
          <w:lang w:val="es-ES" w:eastAsia="en-US"/>
        </w:rPr>
        <w:t xml:space="preserve">. </w:t>
      </w:r>
      <w:r w:rsidR="00AA6C2E" w:rsidRPr="00A301AF">
        <w:rPr>
          <w:rFonts w:ascii="Arial" w:eastAsiaTheme="minorHAnsi" w:hAnsi="Arial" w:cs="Arial"/>
          <w:bCs/>
          <w:sz w:val="20"/>
          <w:szCs w:val="20"/>
          <w:lang w:val="es-ES" w:eastAsia="en-US"/>
        </w:rPr>
        <w:t xml:space="preserve">Su </w:t>
      </w:r>
      <w:r w:rsidR="009440B8" w:rsidRPr="00A301AF">
        <w:rPr>
          <w:rFonts w:ascii="Arial" w:eastAsiaTheme="minorHAnsi" w:hAnsi="Arial" w:cs="Arial"/>
          <w:bCs/>
          <w:sz w:val="20"/>
          <w:szCs w:val="20"/>
          <w:lang w:val="es-ES" w:eastAsia="en-US"/>
        </w:rPr>
        <w:t>economía mezcla la extracción de</w:t>
      </w:r>
      <w:r w:rsidR="00A301AF" w:rsidRPr="00A301AF">
        <w:rPr>
          <w:rFonts w:ascii="Arial" w:eastAsiaTheme="minorHAnsi" w:hAnsi="Arial" w:cs="Arial"/>
          <w:bCs/>
          <w:sz w:val="20"/>
          <w:szCs w:val="20"/>
          <w:lang w:val="es-ES" w:eastAsia="en-US"/>
        </w:rPr>
        <w:t xml:space="preserve">  recursos  naturales,  a  través  de  la explotación forestal, la agricultura, la pesca y la industria.</w:t>
      </w:r>
      <w:r w:rsidR="00D964E1">
        <w:rPr>
          <w:rFonts w:ascii="Arial" w:eastAsiaTheme="minorHAnsi" w:hAnsi="Arial" w:cs="Arial"/>
          <w:bCs/>
          <w:sz w:val="20"/>
          <w:szCs w:val="20"/>
          <w:lang w:val="es-ES" w:eastAsia="en-US"/>
        </w:rPr>
        <w:t xml:space="preserve"> Ciudades como Viña del Mar, Valparaiso, Santiago y Concepción, concentran a gran parte de la población de esta zona.</w:t>
      </w:r>
    </w:p>
    <w:p w14:paraId="64CBAD8E" w14:textId="4601DB6A" w:rsidR="00A301AF" w:rsidRDefault="00A301AF" w:rsidP="00A301AF">
      <w:pPr>
        <w:spacing w:after="200" w:line="276" w:lineRule="auto"/>
        <w:jc w:val="both"/>
        <w:rPr>
          <w:rFonts w:ascii="Arial" w:eastAsiaTheme="minorHAnsi" w:hAnsi="Arial" w:cs="Arial"/>
          <w:bCs/>
          <w:sz w:val="20"/>
          <w:szCs w:val="20"/>
          <w:lang w:val="es-ES" w:eastAsia="en-US"/>
        </w:rPr>
      </w:pPr>
      <w:r w:rsidRPr="00A301AF">
        <w:rPr>
          <w:rFonts w:ascii="Arial" w:eastAsiaTheme="minorHAnsi" w:hAnsi="Arial" w:cs="Arial"/>
          <w:bCs/>
          <w:sz w:val="20"/>
          <w:szCs w:val="20"/>
          <w:lang w:val="es-ES" w:eastAsia="en-US"/>
        </w:rPr>
        <w:t>Esta parte de Chile posee un clima mediterráneo, el cual se da en pocas partes del mundo. Este clima ha obligado a la flora adaptarse a veranos muy secos en comparación con inviernos lluviosos. Para no perder agua por la evaporación de esta en las hojas, muchas plantas han adoptado la estrategia evolutiva de tener hojas duras, como es el caso del quillay, el peumo y el boldo. La condición de hojas duras en las plantas de los bosques le ha dado el nombre a las formaciones boscosas de la región: bosque esclerófilo (esclerófilo: de hoja dura, en latín). En cuanto a la fauna, podemos mencionar especies características como el zorro culpeo, el puma, el águila mora y la codorniz.</w:t>
      </w:r>
    </w:p>
    <w:p w14:paraId="504B510A" w14:textId="63CAD1A9" w:rsidR="009440B8" w:rsidRPr="00225E0B" w:rsidRDefault="009440B8" w:rsidP="00A301AF">
      <w:pPr>
        <w:spacing w:after="200" w:line="276" w:lineRule="auto"/>
        <w:jc w:val="both"/>
        <w:rPr>
          <w:rFonts w:ascii="Arial" w:eastAsiaTheme="minorHAnsi" w:hAnsi="Arial" w:cs="Arial"/>
          <w:b/>
          <w:sz w:val="20"/>
          <w:szCs w:val="20"/>
          <w:lang w:val="es-ES" w:eastAsia="en-US"/>
        </w:rPr>
      </w:pPr>
      <w:r w:rsidRPr="00225E0B">
        <w:rPr>
          <w:rFonts w:ascii="Arial" w:eastAsiaTheme="minorHAnsi" w:hAnsi="Arial" w:cs="Arial"/>
          <w:b/>
          <w:sz w:val="20"/>
          <w:szCs w:val="20"/>
          <w:lang w:val="es-ES" w:eastAsia="en-US"/>
        </w:rPr>
        <w:t>La Zona Sur:</w:t>
      </w:r>
      <w:r w:rsidR="0029121D" w:rsidRPr="0029121D">
        <w:t xml:space="preserve"> </w:t>
      </w:r>
    </w:p>
    <w:p w14:paraId="487D5990" w14:textId="76DA1B9E" w:rsidR="00B361EF" w:rsidRDefault="0029121D" w:rsidP="00B361EF">
      <w:pPr>
        <w:spacing w:after="200" w:line="276" w:lineRule="auto"/>
        <w:jc w:val="both"/>
        <w:rPr>
          <w:rFonts w:ascii="Arial" w:eastAsiaTheme="minorHAnsi" w:hAnsi="Arial" w:cs="Arial"/>
          <w:bCs/>
          <w:sz w:val="20"/>
          <w:szCs w:val="20"/>
          <w:lang w:val="es-ES" w:eastAsia="en-US"/>
        </w:rPr>
      </w:pPr>
      <w:r>
        <w:rPr>
          <w:noProof/>
          <w:lang w:eastAsia="es-CL"/>
        </w:rPr>
        <w:drawing>
          <wp:anchor distT="0" distB="0" distL="114300" distR="114300" simplePos="0" relativeHeight="251797504" behindDoc="0" locked="0" layoutInCell="1" allowOverlap="1" wp14:anchorId="144A6ECF" wp14:editId="124E0053">
            <wp:simplePos x="0" y="0"/>
            <wp:positionH relativeFrom="margin">
              <wp:align>right</wp:align>
            </wp:positionH>
            <wp:positionV relativeFrom="paragraph">
              <wp:posOffset>13970</wp:posOffset>
            </wp:positionV>
            <wp:extent cx="3206115" cy="2145030"/>
            <wp:effectExtent l="0" t="0" r="0" b="7620"/>
            <wp:wrapSquare wrapText="bothSides"/>
            <wp:docPr id="8" name="Imagen 8" descr="Zona sur de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ona sur de Chi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6115" cy="2145030"/>
                    </a:xfrm>
                    <a:prstGeom prst="rect">
                      <a:avLst/>
                    </a:prstGeom>
                    <a:noFill/>
                    <a:ln>
                      <a:noFill/>
                    </a:ln>
                  </pic:spPr>
                </pic:pic>
              </a:graphicData>
            </a:graphic>
            <wp14:sizeRelH relativeFrom="page">
              <wp14:pctWidth>0</wp14:pctWidth>
            </wp14:sizeRelH>
            <wp14:sizeRelV relativeFrom="page">
              <wp14:pctHeight>0</wp14:pctHeight>
            </wp14:sizeRelV>
          </wp:anchor>
        </w:drawing>
      </w:r>
      <w:r w:rsidR="009440B8" w:rsidRPr="009440B8">
        <w:rPr>
          <w:rFonts w:ascii="Arial" w:eastAsiaTheme="minorHAnsi" w:hAnsi="Arial" w:cs="Arial"/>
          <w:bCs/>
          <w:sz w:val="20"/>
          <w:szCs w:val="20"/>
          <w:lang w:val="es-ES" w:eastAsia="en-US"/>
        </w:rPr>
        <w:t>Se extiende desde el río Biobío hasta el golfo del Corcovado, al sur de la Isla Grande de Chiloé e incluye las regiones de La Araucanía, de Los Ríos y de Los Lagos.</w:t>
      </w:r>
      <w:r w:rsidR="00B361EF">
        <w:rPr>
          <w:rFonts w:ascii="Arial" w:eastAsiaTheme="minorHAnsi" w:hAnsi="Arial" w:cs="Arial"/>
          <w:bCs/>
          <w:sz w:val="20"/>
          <w:szCs w:val="20"/>
          <w:lang w:val="es-ES" w:eastAsia="en-US"/>
        </w:rPr>
        <w:t xml:space="preserve"> </w:t>
      </w:r>
      <w:r w:rsidR="00B361EF" w:rsidRPr="00B361EF">
        <w:rPr>
          <w:rFonts w:ascii="Arial" w:eastAsiaTheme="minorHAnsi" w:hAnsi="Arial" w:cs="Arial"/>
          <w:bCs/>
          <w:sz w:val="20"/>
          <w:szCs w:val="20"/>
          <w:lang w:val="es-ES" w:eastAsia="en-US"/>
        </w:rPr>
        <w:t xml:space="preserve">Su economía se basa en las actividades silvoagropecuarias </w:t>
      </w:r>
      <w:r w:rsidR="00B361EF" w:rsidRPr="00B361EF">
        <w:rPr>
          <w:rFonts w:ascii="Arial" w:eastAsiaTheme="minorHAnsi" w:hAnsi="Arial" w:cs="Arial"/>
          <w:bCs/>
          <w:sz w:val="20"/>
          <w:szCs w:val="20"/>
          <w:lang w:val="es-ES" w:eastAsia="en-US"/>
        </w:rPr>
        <w:tab/>
        <w:t>(agricultura, ganadería y actividades forestales).</w:t>
      </w:r>
      <w:r w:rsidR="00B361EF">
        <w:rPr>
          <w:rFonts w:ascii="Arial" w:eastAsiaTheme="minorHAnsi" w:hAnsi="Arial" w:cs="Arial"/>
          <w:bCs/>
          <w:sz w:val="20"/>
          <w:szCs w:val="20"/>
          <w:lang w:val="es-ES" w:eastAsia="en-US"/>
        </w:rPr>
        <w:t xml:space="preserve"> Lo anterior, se explica por su clima templado-lluvioso, el cual favorece la aparición de bosques, verdes praderas, y la existencia de caudalosos ríos y lagos.</w:t>
      </w:r>
      <w:r w:rsidR="00C63D70">
        <w:rPr>
          <w:rFonts w:ascii="Arial" w:eastAsiaTheme="minorHAnsi" w:hAnsi="Arial" w:cs="Arial"/>
          <w:bCs/>
          <w:sz w:val="20"/>
          <w:szCs w:val="20"/>
          <w:lang w:val="es-ES" w:eastAsia="en-US"/>
        </w:rPr>
        <w:t xml:space="preserve"> Una nueva actividad que se agrega a esta zona, es la existencia de pisciculturas, siendo las mas grandes las ubicadas en las cercanías de Puerto Montt.</w:t>
      </w:r>
    </w:p>
    <w:p w14:paraId="4775F5E2" w14:textId="4EE6F0A1" w:rsidR="00D75583" w:rsidRPr="00B361EF" w:rsidRDefault="00D75583" w:rsidP="00B361EF">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 xml:space="preserve">Esta zona se encuentra inserta dentro de lo que se conoce como “selva valdiviana”, en la cual existen grandes y milenarios arboles como el Roble, raulí, alerces y tepas, ubicados desde Villarrica hacia </w:t>
      </w:r>
      <w:r>
        <w:rPr>
          <w:rFonts w:ascii="Arial" w:eastAsiaTheme="minorHAnsi" w:hAnsi="Arial" w:cs="Arial"/>
          <w:bCs/>
          <w:sz w:val="20"/>
          <w:szCs w:val="20"/>
          <w:lang w:val="es-ES" w:eastAsia="en-US"/>
        </w:rPr>
        <w:lastRenderedPageBreak/>
        <w:t>el sur. La presencia de estas especies, por muchos años fomentó el trabajo con las artesanías en madera, debido a la buena calidad de estas.</w:t>
      </w:r>
      <w:r w:rsidR="00225E0B">
        <w:rPr>
          <w:rFonts w:ascii="Arial" w:eastAsiaTheme="minorHAnsi" w:hAnsi="Arial" w:cs="Arial"/>
          <w:bCs/>
          <w:sz w:val="20"/>
          <w:szCs w:val="20"/>
          <w:lang w:val="es-ES" w:eastAsia="en-US"/>
        </w:rPr>
        <w:t xml:space="preserve"> Hoy en día, las cualidades naturales del sur, han generado un atractivo turístico de nivel internacional, en donde los paisajes naturales y sus componentes han jugado un rol fundamental. Villarrica, Pucón, Frutillar, Puerto Varas y Chiloé son los destinos favoritos de esta zona.</w:t>
      </w:r>
    </w:p>
    <w:p w14:paraId="29D1E580" w14:textId="6D2BD751" w:rsidR="009440B8" w:rsidRDefault="00B361EF" w:rsidP="00B361EF">
      <w:pPr>
        <w:spacing w:after="200" w:line="276" w:lineRule="auto"/>
        <w:jc w:val="both"/>
        <w:rPr>
          <w:rFonts w:ascii="Arial" w:eastAsiaTheme="minorHAnsi" w:hAnsi="Arial" w:cs="Arial"/>
          <w:bCs/>
          <w:sz w:val="20"/>
          <w:szCs w:val="20"/>
          <w:lang w:val="es-ES" w:eastAsia="en-US"/>
        </w:rPr>
      </w:pPr>
      <w:r w:rsidRPr="00B361EF">
        <w:rPr>
          <w:rFonts w:ascii="Arial" w:eastAsiaTheme="minorHAnsi" w:hAnsi="Arial" w:cs="Arial"/>
          <w:bCs/>
          <w:sz w:val="20"/>
          <w:szCs w:val="20"/>
          <w:lang w:val="es-ES" w:eastAsia="en-US"/>
        </w:rPr>
        <w:t>Esta   área   es   una   de   las   más heterogéneas en cua</w:t>
      </w:r>
      <w:r>
        <w:rPr>
          <w:rFonts w:ascii="Arial" w:eastAsiaTheme="minorHAnsi" w:hAnsi="Arial" w:cs="Arial"/>
          <w:bCs/>
          <w:sz w:val="20"/>
          <w:szCs w:val="20"/>
          <w:lang w:val="es-ES" w:eastAsia="en-US"/>
        </w:rPr>
        <w:t>n</w:t>
      </w:r>
      <w:r w:rsidRPr="00B361EF">
        <w:rPr>
          <w:rFonts w:ascii="Arial" w:eastAsiaTheme="minorHAnsi" w:hAnsi="Arial" w:cs="Arial"/>
          <w:bCs/>
          <w:sz w:val="20"/>
          <w:szCs w:val="20"/>
          <w:lang w:val="es-ES" w:eastAsia="en-US"/>
        </w:rPr>
        <w:t>to a paisajes y actividades   para   realizar.   Existe   una mayoría de habitantes urbanos,</w:t>
      </w:r>
      <w:r>
        <w:rPr>
          <w:rFonts w:ascii="Arial" w:eastAsiaTheme="minorHAnsi" w:hAnsi="Arial" w:cs="Arial"/>
          <w:bCs/>
          <w:sz w:val="20"/>
          <w:szCs w:val="20"/>
          <w:lang w:val="es-ES" w:eastAsia="en-US"/>
        </w:rPr>
        <w:t xml:space="preserve"> </w:t>
      </w:r>
      <w:r w:rsidRPr="00B361EF">
        <w:rPr>
          <w:rFonts w:ascii="Arial" w:eastAsiaTheme="minorHAnsi" w:hAnsi="Arial" w:cs="Arial"/>
          <w:bCs/>
          <w:sz w:val="20"/>
          <w:szCs w:val="20"/>
          <w:lang w:val="es-ES" w:eastAsia="en-US"/>
        </w:rPr>
        <w:t>pero también existen importantes poblados rurales.</w:t>
      </w:r>
      <w:r w:rsidR="00225E0B">
        <w:rPr>
          <w:rFonts w:ascii="Arial" w:eastAsiaTheme="minorHAnsi" w:hAnsi="Arial" w:cs="Arial"/>
          <w:bCs/>
          <w:sz w:val="20"/>
          <w:szCs w:val="20"/>
          <w:lang w:val="es-ES" w:eastAsia="en-US"/>
        </w:rPr>
        <w:t xml:space="preserve"> Temuco, Valdivia, Osorno y Puerto Montt, son los sectores en los cuales se concentra la población.</w:t>
      </w:r>
    </w:p>
    <w:p w14:paraId="6D1F6A8E" w14:textId="6AB96F1C" w:rsidR="00D964E1" w:rsidRPr="008E7238" w:rsidRDefault="008E7238" w:rsidP="00A301AF">
      <w:pPr>
        <w:spacing w:after="200" w:line="276" w:lineRule="auto"/>
        <w:jc w:val="both"/>
        <w:rPr>
          <w:rFonts w:ascii="Arial" w:eastAsiaTheme="minorHAnsi" w:hAnsi="Arial" w:cs="Arial"/>
          <w:b/>
          <w:sz w:val="20"/>
          <w:szCs w:val="20"/>
          <w:lang w:val="es-ES" w:eastAsia="en-US"/>
        </w:rPr>
      </w:pPr>
      <w:r w:rsidRPr="008E7238">
        <w:rPr>
          <w:rFonts w:ascii="Arial" w:eastAsiaTheme="minorHAnsi" w:hAnsi="Arial" w:cs="Arial"/>
          <w:b/>
          <w:sz w:val="20"/>
          <w:szCs w:val="20"/>
          <w:lang w:val="es-ES" w:eastAsia="en-US"/>
        </w:rPr>
        <w:t>La Zona Austral:</w:t>
      </w:r>
    </w:p>
    <w:p w14:paraId="6325E631" w14:textId="66E871BE" w:rsidR="00F55F1A" w:rsidRPr="00F55F1A" w:rsidRDefault="0029121D" w:rsidP="00F55F1A">
      <w:pPr>
        <w:spacing w:after="200" w:line="276" w:lineRule="auto"/>
        <w:jc w:val="both"/>
        <w:rPr>
          <w:rFonts w:ascii="Arial" w:eastAsiaTheme="minorHAnsi" w:hAnsi="Arial" w:cs="Arial"/>
          <w:bCs/>
          <w:sz w:val="20"/>
          <w:szCs w:val="20"/>
          <w:lang w:val="es-ES" w:eastAsia="en-US"/>
        </w:rPr>
      </w:pPr>
      <w:r>
        <w:rPr>
          <w:noProof/>
          <w:lang w:eastAsia="es-CL"/>
        </w:rPr>
        <w:drawing>
          <wp:anchor distT="0" distB="0" distL="114300" distR="114300" simplePos="0" relativeHeight="251798528" behindDoc="0" locked="0" layoutInCell="1" allowOverlap="1" wp14:anchorId="18EC4356" wp14:editId="089AEA24">
            <wp:simplePos x="0" y="0"/>
            <wp:positionH relativeFrom="margin">
              <wp:align>right</wp:align>
            </wp:positionH>
            <wp:positionV relativeFrom="paragraph">
              <wp:posOffset>19685</wp:posOffset>
            </wp:positionV>
            <wp:extent cx="3205480" cy="1983105"/>
            <wp:effectExtent l="0" t="0" r="0" b="0"/>
            <wp:wrapSquare wrapText="bothSides"/>
            <wp:docPr id="11" name="Imagen 11" descr="Chile Austral – Turismo J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ile Austral – Turismo Jove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9595" cy="1985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E7238" w:rsidRPr="008E7238">
        <w:rPr>
          <w:rFonts w:ascii="Arial" w:eastAsiaTheme="minorHAnsi" w:hAnsi="Arial" w:cs="Arial"/>
          <w:bCs/>
          <w:sz w:val="20"/>
          <w:szCs w:val="20"/>
          <w:lang w:val="es-ES" w:eastAsia="en-US"/>
        </w:rPr>
        <w:t>Se extiende desde el golfo Del Corcovado</w:t>
      </w:r>
      <w:r w:rsidR="00555EB3">
        <w:rPr>
          <w:rFonts w:ascii="Arial" w:eastAsiaTheme="minorHAnsi" w:hAnsi="Arial" w:cs="Arial"/>
          <w:bCs/>
          <w:sz w:val="20"/>
          <w:szCs w:val="20"/>
          <w:lang w:val="es-ES" w:eastAsia="en-US"/>
        </w:rPr>
        <w:t>, al final de Chiloé,</w:t>
      </w:r>
      <w:r w:rsidR="008E7238" w:rsidRPr="008E7238">
        <w:rPr>
          <w:rFonts w:ascii="Arial" w:eastAsiaTheme="minorHAnsi" w:hAnsi="Arial" w:cs="Arial"/>
          <w:bCs/>
          <w:sz w:val="20"/>
          <w:szCs w:val="20"/>
          <w:lang w:val="es-ES" w:eastAsia="en-US"/>
        </w:rPr>
        <w:t xml:space="preserve"> hasta el Territorio Antártico chileno e incluye las regiones de Aysén </w:t>
      </w:r>
      <w:r w:rsidR="00555EB3">
        <w:rPr>
          <w:rFonts w:ascii="Arial" w:eastAsiaTheme="minorHAnsi" w:hAnsi="Arial" w:cs="Arial"/>
          <w:bCs/>
          <w:sz w:val="20"/>
          <w:szCs w:val="20"/>
          <w:lang w:val="es-ES" w:eastAsia="en-US"/>
        </w:rPr>
        <w:t>y Magallanes, junto con</w:t>
      </w:r>
      <w:r w:rsidR="008E7238" w:rsidRPr="008E7238">
        <w:rPr>
          <w:rFonts w:ascii="Arial" w:eastAsiaTheme="minorHAnsi" w:hAnsi="Arial" w:cs="Arial"/>
          <w:bCs/>
          <w:sz w:val="20"/>
          <w:szCs w:val="20"/>
          <w:lang w:val="es-ES" w:eastAsia="en-US"/>
        </w:rPr>
        <w:t xml:space="preserve"> la Antártica chilena.</w:t>
      </w:r>
      <w:r w:rsidR="00F55F1A">
        <w:rPr>
          <w:rFonts w:ascii="Arial" w:eastAsiaTheme="minorHAnsi" w:hAnsi="Arial" w:cs="Arial"/>
          <w:bCs/>
          <w:sz w:val="20"/>
          <w:szCs w:val="20"/>
          <w:lang w:val="es-ES" w:eastAsia="en-US"/>
        </w:rPr>
        <w:t xml:space="preserve"> </w:t>
      </w:r>
      <w:r w:rsidR="00F55F1A" w:rsidRPr="00F55F1A">
        <w:rPr>
          <w:rFonts w:ascii="Arial" w:eastAsiaTheme="minorHAnsi" w:hAnsi="Arial" w:cs="Arial"/>
          <w:bCs/>
          <w:sz w:val="20"/>
          <w:szCs w:val="20"/>
          <w:lang w:val="es-ES" w:eastAsia="en-US"/>
        </w:rPr>
        <w:t>Su economía se basa principalmente en la ganadería, las actividades forestales y la extracción de combustibles fósiles.</w:t>
      </w:r>
      <w:r w:rsidR="00F55F1A">
        <w:rPr>
          <w:rFonts w:ascii="Arial" w:eastAsiaTheme="minorHAnsi" w:hAnsi="Arial" w:cs="Arial"/>
          <w:bCs/>
          <w:sz w:val="20"/>
          <w:szCs w:val="20"/>
          <w:lang w:val="es-ES" w:eastAsia="en-US"/>
        </w:rPr>
        <w:t xml:space="preserve"> En esta zona, pero por el lado argentino, existe una gran cantidad de plantas extractoras de petróleo, ocultas en napas subterráneas. Junto con ello, existe una gran riqueza paleontológica en esta zona, descubriendo aquí los dinosaurios más australes del mundo.</w:t>
      </w:r>
      <w:r w:rsidRPr="0029121D">
        <w:t xml:space="preserve"> </w:t>
      </w:r>
    </w:p>
    <w:p w14:paraId="3420B1DD" w14:textId="464F0D69" w:rsidR="008E7238" w:rsidRDefault="00377B1F" w:rsidP="00F55F1A">
      <w:pPr>
        <w:spacing w:after="200" w:line="276" w:lineRule="auto"/>
        <w:jc w:val="both"/>
        <w:rPr>
          <w:rFonts w:ascii="Arial" w:eastAsiaTheme="minorHAnsi" w:hAnsi="Arial" w:cs="Arial"/>
          <w:bCs/>
          <w:sz w:val="20"/>
          <w:szCs w:val="20"/>
          <w:lang w:val="es-ES" w:eastAsia="en-US"/>
        </w:rPr>
      </w:pPr>
      <w:r w:rsidRPr="00F55F1A">
        <w:rPr>
          <w:rFonts w:ascii="Arial" w:eastAsiaTheme="minorHAnsi" w:hAnsi="Arial" w:cs="Arial"/>
          <w:bCs/>
          <w:sz w:val="20"/>
          <w:szCs w:val="20"/>
          <w:lang w:val="es-ES" w:eastAsia="en-US"/>
        </w:rPr>
        <w:t>La mayoría de la población</w:t>
      </w:r>
      <w:r w:rsidR="00F55F1A" w:rsidRPr="00F55F1A">
        <w:rPr>
          <w:rFonts w:ascii="Arial" w:eastAsiaTheme="minorHAnsi" w:hAnsi="Arial" w:cs="Arial"/>
          <w:bCs/>
          <w:sz w:val="20"/>
          <w:szCs w:val="20"/>
          <w:lang w:val="es-ES" w:eastAsia="en-US"/>
        </w:rPr>
        <w:t xml:space="preserve"> </w:t>
      </w:r>
      <w:r w:rsidRPr="00F55F1A">
        <w:rPr>
          <w:rFonts w:ascii="Arial" w:eastAsiaTheme="minorHAnsi" w:hAnsi="Arial" w:cs="Arial"/>
          <w:bCs/>
          <w:sz w:val="20"/>
          <w:szCs w:val="20"/>
          <w:lang w:val="es-ES" w:eastAsia="en-US"/>
        </w:rPr>
        <w:t>habita en</w:t>
      </w:r>
      <w:r w:rsidR="00F55F1A" w:rsidRPr="00F55F1A">
        <w:rPr>
          <w:rFonts w:ascii="Arial" w:eastAsiaTheme="minorHAnsi" w:hAnsi="Arial" w:cs="Arial"/>
          <w:bCs/>
          <w:sz w:val="20"/>
          <w:szCs w:val="20"/>
          <w:lang w:val="es-ES" w:eastAsia="en-US"/>
        </w:rPr>
        <w:t xml:space="preserve"> ciudades</w:t>
      </w:r>
      <w:r>
        <w:rPr>
          <w:rFonts w:ascii="Arial" w:eastAsiaTheme="minorHAnsi" w:hAnsi="Arial" w:cs="Arial"/>
          <w:bCs/>
          <w:sz w:val="20"/>
          <w:szCs w:val="20"/>
          <w:lang w:val="es-ES" w:eastAsia="en-US"/>
        </w:rPr>
        <w:t>, las cuales, por la accidentada geografía de la zona, son muy pocas. Es el sector de Chile menos habitado.</w:t>
      </w:r>
      <w:r w:rsidR="004574E6">
        <w:rPr>
          <w:rFonts w:ascii="Arial" w:eastAsiaTheme="minorHAnsi" w:hAnsi="Arial" w:cs="Arial"/>
          <w:bCs/>
          <w:sz w:val="20"/>
          <w:szCs w:val="20"/>
          <w:lang w:val="es-ES" w:eastAsia="en-US"/>
        </w:rPr>
        <w:t xml:space="preserve"> Punta Arenas y Coyhaique son las principales</w:t>
      </w:r>
      <w:r w:rsidR="00FA5E70">
        <w:rPr>
          <w:rFonts w:ascii="Arial" w:eastAsiaTheme="minorHAnsi" w:hAnsi="Arial" w:cs="Arial"/>
          <w:bCs/>
          <w:sz w:val="20"/>
          <w:szCs w:val="20"/>
          <w:lang w:val="es-ES" w:eastAsia="en-US"/>
        </w:rPr>
        <w:t>. Este lugar de nuestro país, se caracteriza por estar formado por numerosos canales e islas, además del hundimiento en el mar de la Cordillera de los Andes. Existe lugares tan aislados, que la única opción de comunicación, es a través de territorio argentino.</w:t>
      </w:r>
    </w:p>
    <w:p w14:paraId="3438F9F5" w14:textId="47700ADA" w:rsidR="004574E6" w:rsidRDefault="004574E6" w:rsidP="00F55F1A">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Un punto de interés turístico, es la presencia del Estrecho de Magallanes, paso obligado de las embarcaciones que cruzan del Océano Pacífico al Atlántico, el que ha generado, especialmente en Punta Arenas, el desarrollo de hoteles, grandes tiendas y actividades recreacionales.</w:t>
      </w:r>
      <w:r w:rsidR="00034D38">
        <w:rPr>
          <w:rFonts w:ascii="Arial" w:eastAsiaTheme="minorHAnsi" w:hAnsi="Arial" w:cs="Arial"/>
          <w:bCs/>
          <w:sz w:val="20"/>
          <w:szCs w:val="20"/>
          <w:lang w:val="es-ES" w:eastAsia="en-US"/>
        </w:rPr>
        <w:t xml:space="preserve"> El clima Frio, que varía según el lugar, genera que prácticamente todo el año las temperaturas no superen los 12 grados, exista un fuerte viento, y las nevazones sean </w:t>
      </w:r>
      <w:r w:rsidR="00E46022">
        <w:rPr>
          <w:rFonts w:ascii="Arial" w:eastAsiaTheme="minorHAnsi" w:hAnsi="Arial" w:cs="Arial"/>
          <w:bCs/>
          <w:sz w:val="20"/>
          <w:szCs w:val="20"/>
          <w:lang w:val="es-ES" w:eastAsia="en-US"/>
        </w:rPr>
        <w:t>comunes</w:t>
      </w:r>
      <w:r w:rsidR="00034D38">
        <w:rPr>
          <w:rFonts w:ascii="Arial" w:eastAsiaTheme="minorHAnsi" w:hAnsi="Arial" w:cs="Arial"/>
          <w:bCs/>
          <w:sz w:val="20"/>
          <w:szCs w:val="20"/>
          <w:lang w:val="es-ES" w:eastAsia="en-US"/>
        </w:rPr>
        <w:t>.</w:t>
      </w:r>
      <w:r w:rsidR="00E46022">
        <w:rPr>
          <w:rFonts w:ascii="Arial" w:eastAsiaTheme="minorHAnsi" w:hAnsi="Arial" w:cs="Arial"/>
          <w:bCs/>
          <w:sz w:val="20"/>
          <w:szCs w:val="20"/>
          <w:lang w:val="es-ES" w:eastAsia="en-US"/>
        </w:rPr>
        <w:t xml:space="preserve"> En el territorio antártico, el clima predominante es el Polar, caracterizado por las bajas temperaturas, acompañadas de nieve constante.</w:t>
      </w:r>
    </w:p>
    <w:p w14:paraId="21EC8125" w14:textId="5B71343F" w:rsidR="00A301AF" w:rsidRPr="0029121D" w:rsidRDefault="006D2220" w:rsidP="007B5293">
      <w:pPr>
        <w:spacing w:after="200" w:line="276" w:lineRule="auto"/>
        <w:jc w:val="both"/>
        <w:rPr>
          <w:rFonts w:ascii="Arial" w:eastAsiaTheme="minorHAnsi" w:hAnsi="Arial" w:cs="Arial"/>
          <w:b/>
          <w:sz w:val="20"/>
          <w:szCs w:val="20"/>
          <w:lang w:val="es-ES" w:eastAsia="en-US"/>
        </w:rPr>
      </w:pPr>
      <w:r w:rsidRPr="0029121D">
        <w:rPr>
          <w:rFonts w:ascii="Arial" w:eastAsiaTheme="minorHAnsi" w:hAnsi="Arial" w:cs="Arial"/>
          <w:b/>
          <w:sz w:val="20"/>
          <w:szCs w:val="20"/>
          <w:lang w:val="es-ES" w:eastAsia="en-US"/>
        </w:rPr>
        <w:t>Actividades:</w:t>
      </w:r>
    </w:p>
    <w:p w14:paraId="7605A17B" w14:textId="6F63BCC1" w:rsidR="007A5475" w:rsidRDefault="007A5475" w:rsidP="007B5293">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1.- Basándote en la información del texto, define con tus palabras que es una zona natural.</w:t>
      </w:r>
      <w:r w:rsidR="005407E1">
        <w:rPr>
          <w:rFonts w:ascii="Arial" w:eastAsiaTheme="minorHAnsi" w:hAnsi="Arial" w:cs="Arial"/>
          <w:bCs/>
          <w:sz w:val="20"/>
          <w:szCs w:val="20"/>
          <w:lang w:val="es-ES" w:eastAsia="en-US"/>
        </w:rPr>
        <w:t xml:space="preserve"> (4 pts)</w:t>
      </w:r>
    </w:p>
    <w:tbl>
      <w:tblPr>
        <w:tblStyle w:val="Tablaconcuadrcula"/>
        <w:tblW w:w="0" w:type="auto"/>
        <w:tblLook w:val="04A0" w:firstRow="1" w:lastRow="0" w:firstColumn="1" w:lastColumn="0" w:noHBand="0" w:noVBand="1"/>
      </w:tblPr>
      <w:tblGrid>
        <w:gridCol w:w="8835"/>
      </w:tblGrid>
      <w:tr w:rsidR="007A5475" w14:paraId="57E2C171" w14:textId="77777777" w:rsidTr="007A5475">
        <w:tc>
          <w:tcPr>
            <w:tcW w:w="8835" w:type="dxa"/>
          </w:tcPr>
          <w:p w14:paraId="49C6E709" w14:textId="77777777" w:rsidR="007A5475" w:rsidRDefault="007A5475" w:rsidP="007B5293">
            <w:pPr>
              <w:spacing w:after="200" w:line="276" w:lineRule="auto"/>
              <w:jc w:val="both"/>
              <w:rPr>
                <w:rFonts w:ascii="Arial" w:eastAsiaTheme="minorHAnsi" w:hAnsi="Arial" w:cs="Arial"/>
                <w:bCs/>
                <w:sz w:val="20"/>
                <w:szCs w:val="20"/>
                <w:lang w:val="es-ES" w:eastAsia="en-US"/>
              </w:rPr>
            </w:pPr>
          </w:p>
          <w:p w14:paraId="274E8332" w14:textId="77777777" w:rsidR="007A5475" w:rsidRDefault="007A5475" w:rsidP="007B5293">
            <w:pPr>
              <w:spacing w:after="200" w:line="276" w:lineRule="auto"/>
              <w:jc w:val="both"/>
              <w:rPr>
                <w:rFonts w:ascii="Arial" w:eastAsiaTheme="minorHAnsi" w:hAnsi="Arial" w:cs="Arial"/>
                <w:bCs/>
                <w:sz w:val="20"/>
                <w:szCs w:val="20"/>
                <w:lang w:val="es-ES" w:eastAsia="en-US"/>
              </w:rPr>
            </w:pPr>
          </w:p>
          <w:p w14:paraId="01620A26" w14:textId="77777777" w:rsidR="007A5475" w:rsidRDefault="007A5475" w:rsidP="007B5293">
            <w:pPr>
              <w:spacing w:after="200" w:line="276" w:lineRule="auto"/>
              <w:jc w:val="both"/>
              <w:rPr>
                <w:rFonts w:ascii="Arial" w:eastAsiaTheme="minorHAnsi" w:hAnsi="Arial" w:cs="Arial"/>
                <w:bCs/>
                <w:sz w:val="20"/>
                <w:szCs w:val="20"/>
                <w:lang w:val="es-ES" w:eastAsia="en-US"/>
              </w:rPr>
            </w:pPr>
          </w:p>
          <w:p w14:paraId="1B7BCBAC" w14:textId="77777777" w:rsidR="007A5475" w:rsidRDefault="007A5475" w:rsidP="007B5293">
            <w:pPr>
              <w:spacing w:after="200" w:line="276" w:lineRule="auto"/>
              <w:jc w:val="both"/>
              <w:rPr>
                <w:rFonts w:ascii="Arial" w:eastAsiaTheme="minorHAnsi" w:hAnsi="Arial" w:cs="Arial"/>
                <w:bCs/>
                <w:sz w:val="20"/>
                <w:szCs w:val="20"/>
                <w:lang w:val="es-ES" w:eastAsia="en-US"/>
              </w:rPr>
            </w:pPr>
          </w:p>
          <w:p w14:paraId="2064A6BD" w14:textId="77777777" w:rsidR="007A5475" w:rsidRDefault="007A5475" w:rsidP="007B5293">
            <w:pPr>
              <w:spacing w:after="200" w:line="276" w:lineRule="auto"/>
              <w:jc w:val="both"/>
              <w:rPr>
                <w:rFonts w:ascii="Arial" w:eastAsiaTheme="minorHAnsi" w:hAnsi="Arial" w:cs="Arial"/>
                <w:bCs/>
                <w:sz w:val="20"/>
                <w:szCs w:val="20"/>
                <w:lang w:val="es-ES" w:eastAsia="en-US"/>
              </w:rPr>
            </w:pPr>
          </w:p>
          <w:p w14:paraId="298DFC13" w14:textId="77777777" w:rsidR="007A5475" w:rsidRDefault="007A5475" w:rsidP="007B5293">
            <w:pPr>
              <w:spacing w:after="200" w:line="276" w:lineRule="auto"/>
              <w:jc w:val="both"/>
              <w:rPr>
                <w:rFonts w:ascii="Arial" w:eastAsiaTheme="minorHAnsi" w:hAnsi="Arial" w:cs="Arial"/>
                <w:bCs/>
                <w:sz w:val="20"/>
                <w:szCs w:val="20"/>
                <w:lang w:val="es-ES" w:eastAsia="en-US"/>
              </w:rPr>
            </w:pPr>
          </w:p>
          <w:p w14:paraId="350D3CD0" w14:textId="505D6239" w:rsidR="007A5475" w:rsidRDefault="007A5475" w:rsidP="007B5293">
            <w:pPr>
              <w:spacing w:after="200" w:line="276" w:lineRule="auto"/>
              <w:jc w:val="both"/>
              <w:rPr>
                <w:rFonts w:ascii="Arial" w:eastAsiaTheme="minorHAnsi" w:hAnsi="Arial" w:cs="Arial"/>
                <w:bCs/>
                <w:sz w:val="20"/>
                <w:szCs w:val="20"/>
                <w:lang w:val="es-ES" w:eastAsia="en-US"/>
              </w:rPr>
            </w:pPr>
          </w:p>
        </w:tc>
      </w:tr>
    </w:tbl>
    <w:p w14:paraId="45C83900" w14:textId="77777777" w:rsidR="007A5475" w:rsidRDefault="007A5475" w:rsidP="007B5293">
      <w:pPr>
        <w:spacing w:after="200" w:line="276" w:lineRule="auto"/>
        <w:jc w:val="both"/>
        <w:rPr>
          <w:rFonts w:ascii="Arial" w:eastAsiaTheme="minorHAnsi" w:hAnsi="Arial" w:cs="Arial"/>
          <w:bCs/>
          <w:sz w:val="20"/>
          <w:szCs w:val="20"/>
          <w:lang w:val="es-ES" w:eastAsia="en-US"/>
        </w:rPr>
      </w:pPr>
    </w:p>
    <w:p w14:paraId="1BE7F345" w14:textId="258E3C64" w:rsidR="007A5475" w:rsidRDefault="007A5475" w:rsidP="007B5293">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lastRenderedPageBreak/>
        <w:t xml:space="preserve">2.- </w:t>
      </w:r>
      <w:r w:rsidRPr="0029121D">
        <w:rPr>
          <w:rFonts w:ascii="Arial" w:eastAsiaTheme="minorHAnsi" w:hAnsi="Arial" w:cs="Arial"/>
          <w:b/>
          <w:sz w:val="20"/>
          <w:szCs w:val="20"/>
          <w:lang w:val="es-ES" w:eastAsia="en-US"/>
        </w:rPr>
        <w:t>ACTIVIDAD FORMATIVA:</w:t>
      </w:r>
      <w:r>
        <w:rPr>
          <w:rFonts w:ascii="Arial" w:eastAsiaTheme="minorHAnsi" w:hAnsi="Arial" w:cs="Arial"/>
          <w:bCs/>
          <w:sz w:val="20"/>
          <w:szCs w:val="20"/>
          <w:lang w:val="es-ES" w:eastAsia="en-US"/>
        </w:rPr>
        <w:t xml:space="preserve"> ¿Qué particularidades geográficas posee nuestro país? Escoge dos de ellas, y explícalas.</w:t>
      </w:r>
      <w:r w:rsidR="005407E1">
        <w:rPr>
          <w:rFonts w:ascii="Arial" w:eastAsiaTheme="minorHAnsi" w:hAnsi="Arial" w:cs="Arial"/>
          <w:bCs/>
          <w:sz w:val="20"/>
          <w:szCs w:val="20"/>
          <w:lang w:val="es-ES" w:eastAsia="en-US"/>
        </w:rPr>
        <w:t xml:space="preserve"> (4 pts)</w:t>
      </w:r>
    </w:p>
    <w:tbl>
      <w:tblPr>
        <w:tblStyle w:val="Tablaconcuadrcula"/>
        <w:tblW w:w="0" w:type="auto"/>
        <w:tblLook w:val="04A0" w:firstRow="1" w:lastRow="0" w:firstColumn="1" w:lastColumn="0" w:noHBand="0" w:noVBand="1"/>
      </w:tblPr>
      <w:tblGrid>
        <w:gridCol w:w="8835"/>
      </w:tblGrid>
      <w:tr w:rsidR="007A5475" w14:paraId="6F978429" w14:textId="77777777" w:rsidTr="007A5475">
        <w:tc>
          <w:tcPr>
            <w:tcW w:w="8835" w:type="dxa"/>
          </w:tcPr>
          <w:p w14:paraId="3CF3BC97" w14:textId="77777777" w:rsidR="007A5475" w:rsidRDefault="007A5475" w:rsidP="007B5293">
            <w:pPr>
              <w:spacing w:after="200" w:line="276" w:lineRule="auto"/>
              <w:jc w:val="both"/>
              <w:rPr>
                <w:rFonts w:ascii="Arial" w:eastAsiaTheme="minorHAnsi" w:hAnsi="Arial" w:cs="Arial"/>
                <w:bCs/>
                <w:sz w:val="20"/>
                <w:szCs w:val="20"/>
                <w:lang w:val="es-ES" w:eastAsia="en-US"/>
              </w:rPr>
            </w:pPr>
          </w:p>
          <w:p w14:paraId="4CC1874B" w14:textId="77777777" w:rsidR="007A5475" w:rsidRDefault="007A5475" w:rsidP="007B5293">
            <w:pPr>
              <w:spacing w:after="200" w:line="276" w:lineRule="auto"/>
              <w:jc w:val="both"/>
              <w:rPr>
                <w:rFonts w:ascii="Arial" w:eastAsiaTheme="minorHAnsi" w:hAnsi="Arial" w:cs="Arial"/>
                <w:bCs/>
                <w:sz w:val="20"/>
                <w:szCs w:val="20"/>
                <w:lang w:val="es-ES" w:eastAsia="en-US"/>
              </w:rPr>
            </w:pPr>
          </w:p>
          <w:p w14:paraId="62B344DA" w14:textId="77777777" w:rsidR="007A5475" w:rsidRDefault="007A5475" w:rsidP="007B5293">
            <w:pPr>
              <w:spacing w:after="200" w:line="276" w:lineRule="auto"/>
              <w:jc w:val="both"/>
              <w:rPr>
                <w:rFonts w:ascii="Arial" w:eastAsiaTheme="minorHAnsi" w:hAnsi="Arial" w:cs="Arial"/>
                <w:bCs/>
                <w:sz w:val="20"/>
                <w:szCs w:val="20"/>
                <w:lang w:val="es-ES" w:eastAsia="en-US"/>
              </w:rPr>
            </w:pPr>
          </w:p>
          <w:p w14:paraId="55B92159" w14:textId="77777777" w:rsidR="007A5475" w:rsidRDefault="007A5475" w:rsidP="007B5293">
            <w:pPr>
              <w:spacing w:after="200" w:line="276" w:lineRule="auto"/>
              <w:jc w:val="both"/>
              <w:rPr>
                <w:rFonts w:ascii="Arial" w:eastAsiaTheme="minorHAnsi" w:hAnsi="Arial" w:cs="Arial"/>
                <w:bCs/>
                <w:sz w:val="20"/>
                <w:szCs w:val="20"/>
                <w:lang w:val="es-ES" w:eastAsia="en-US"/>
              </w:rPr>
            </w:pPr>
          </w:p>
          <w:p w14:paraId="05B799E4" w14:textId="64A1ACA3" w:rsidR="007A5475" w:rsidRDefault="007A5475" w:rsidP="007B5293">
            <w:pPr>
              <w:spacing w:after="200" w:line="276" w:lineRule="auto"/>
              <w:jc w:val="both"/>
              <w:rPr>
                <w:rFonts w:ascii="Arial" w:eastAsiaTheme="minorHAnsi" w:hAnsi="Arial" w:cs="Arial"/>
                <w:bCs/>
                <w:sz w:val="20"/>
                <w:szCs w:val="20"/>
                <w:lang w:val="es-ES" w:eastAsia="en-US"/>
              </w:rPr>
            </w:pPr>
          </w:p>
        </w:tc>
      </w:tr>
    </w:tbl>
    <w:p w14:paraId="18308F17" w14:textId="713347F6" w:rsidR="007A5475" w:rsidRDefault="007A5475" w:rsidP="007B5293">
      <w:pPr>
        <w:spacing w:after="200" w:line="276" w:lineRule="auto"/>
        <w:jc w:val="both"/>
        <w:rPr>
          <w:rFonts w:ascii="Arial" w:eastAsiaTheme="minorHAnsi" w:hAnsi="Arial" w:cs="Arial"/>
          <w:bCs/>
          <w:sz w:val="20"/>
          <w:szCs w:val="20"/>
          <w:lang w:val="es-ES" w:eastAsia="en-US"/>
        </w:rPr>
      </w:pPr>
    </w:p>
    <w:p w14:paraId="4FDC951C" w14:textId="5585E69A" w:rsidR="006D2220" w:rsidRDefault="007A5475" w:rsidP="007B5293">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3</w:t>
      </w:r>
      <w:r w:rsidR="006D2220">
        <w:rPr>
          <w:rFonts w:ascii="Arial" w:eastAsiaTheme="minorHAnsi" w:hAnsi="Arial" w:cs="Arial"/>
          <w:bCs/>
          <w:sz w:val="20"/>
          <w:szCs w:val="20"/>
          <w:lang w:val="es-ES" w:eastAsia="en-US"/>
        </w:rPr>
        <w:t>.- En base a la información entregada, señala en el siguiente mapa, mediante colores o simbología, las diversas zonas naturales de nuestro país.</w:t>
      </w:r>
      <w:r w:rsidR="00995B1B">
        <w:rPr>
          <w:rFonts w:ascii="Arial" w:eastAsiaTheme="minorHAnsi" w:hAnsi="Arial" w:cs="Arial"/>
          <w:bCs/>
          <w:sz w:val="20"/>
          <w:szCs w:val="20"/>
          <w:lang w:val="es-ES" w:eastAsia="en-US"/>
        </w:rPr>
        <w:t>(5 pts)</w:t>
      </w:r>
    </w:p>
    <w:p w14:paraId="1EF41B76" w14:textId="407CB599" w:rsidR="006D2220" w:rsidRDefault="006D2220" w:rsidP="007B5293">
      <w:pPr>
        <w:spacing w:after="200" w:line="276" w:lineRule="auto"/>
        <w:jc w:val="both"/>
        <w:rPr>
          <w:rFonts w:ascii="Arial" w:eastAsiaTheme="minorHAnsi" w:hAnsi="Arial" w:cs="Arial"/>
          <w:bCs/>
          <w:sz w:val="20"/>
          <w:szCs w:val="20"/>
          <w:lang w:val="es-ES" w:eastAsia="en-US"/>
        </w:rPr>
      </w:pPr>
      <w:r>
        <w:rPr>
          <w:noProof/>
          <w:lang w:eastAsia="es-CL"/>
        </w:rPr>
        <w:drawing>
          <wp:anchor distT="0" distB="0" distL="114300" distR="114300" simplePos="0" relativeHeight="251793408" behindDoc="0" locked="0" layoutInCell="1" allowOverlap="1" wp14:anchorId="1AFAA2E3" wp14:editId="718AEE76">
            <wp:simplePos x="0" y="0"/>
            <wp:positionH relativeFrom="margin">
              <wp:posOffset>605526</wp:posOffset>
            </wp:positionH>
            <wp:positionV relativeFrom="paragraph">
              <wp:posOffset>14605</wp:posOffset>
            </wp:positionV>
            <wp:extent cx="4417060" cy="6530340"/>
            <wp:effectExtent l="0" t="0" r="2540" b="3810"/>
            <wp:wrapSquare wrapText="bothSides"/>
            <wp:docPr id="2" name="Imagen 2" descr="Pin de pat_mar en Fiestas | Mapa politico de chile, Mapa ch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de pat_mar en Fiestas | Mapa politico de chile, Mapa chile ..."/>
                    <pic:cNvPicPr>
                      <a:picLocks noChangeAspect="1" noChangeArrowheads="1"/>
                    </pic:cNvPicPr>
                  </pic:nvPicPr>
                  <pic:blipFill rotWithShape="1">
                    <a:blip r:embed="rId30">
                      <a:extLst>
                        <a:ext uri="{28A0092B-C50C-407E-A947-70E740481C1C}">
                          <a14:useLocalDpi xmlns:a14="http://schemas.microsoft.com/office/drawing/2010/main" val="0"/>
                        </a:ext>
                      </a:extLst>
                    </a:blip>
                    <a:srcRect r="2792"/>
                    <a:stretch/>
                  </pic:blipFill>
                  <pic:spPr bwMode="auto">
                    <a:xfrm>
                      <a:off x="0" y="0"/>
                      <a:ext cx="4417060" cy="653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FCBAFC" w14:textId="319E2259" w:rsidR="006D2220" w:rsidRDefault="006D2220" w:rsidP="007B5293">
      <w:pPr>
        <w:spacing w:after="200" w:line="276" w:lineRule="auto"/>
        <w:jc w:val="both"/>
        <w:rPr>
          <w:rFonts w:ascii="Arial" w:eastAsiaTheme="minorHAnsi" w:hAnsi="Arial" w:cs="Arial"/>
          <w:bCs/>
          <w:sz w:val="20"/>
          <w:szCs w:val="20"/>
          <w:lang w:val="es-ES" w:eastAsia="en-US"/>
        </w:rPr>
      </w:pPr>
    </w:p>
    <w:p w14:paraId="1A989124" w14:textId="6A04DFA0" w:rsidR="006D2220" w:rsidRDefault="006D2220" w:rsidP="007B5293">
      <w:pPr>
        <w:spacing w:after="200" w:line="276" w:lineRule="auto"/>
        <w:jc w:val="both"/>
        <w:rPr>
          <w:rFonts w:ascii="Arial" w:eastAsiaTheme="minorHAnsi" w:hAnsi="Arial" w:cs="Arial"/>
          <w:bCs/>
          <w:sz w:val="20"/>
          <w:szCs w:val="20"/>
          <w:lang w:val="es-ES" w:eastAsia="en-US"/>
        </w:rPr>
      </w:pPr>
    </w:p>
    <w:p w14:paraId="5803FD40" w14:textId="2C177151" w:rsidR="006D2220" w:rsidRDefault="006D2220" w:rsidP="007B5293">
      <w:pPr>
        <w:spacing w:after="200" w:line="276" w:lineRule="auto"/>
        <w:jc w:val="both"/>
        <w:rPr>
          <w:rFonts w:ascii="Arial" w:eastAsiaTheme="minorHAnsi" w:hAnsi="Arial" w:cs="Arial"/>
          <w:bCs/>
          <w:sz w:val="20"/>
          <w:szCs w:val="20"/>
          <w:lang w:val="es-ES" w:eastAsia="en-US"/>
        </w:rPr>
      </w:pPr>
    </w:p>
    <w:p w14:paraId="1A630DF0" w14:textId="651A7E09" w:rsidR="006D2220" w:rsidRDefault="006D2220" w:rsidP="007B5293">
      <w:pPr>
        <w:spacing w:after="200" w:line="276" w:lineRule="auto"/>
        <w:jc w:val="both"/>
        <w:rPr>
          <w:rFonts w:ascii="Arial" w:eastAsiaTheme="minorHAnsi" w:hAnsi="Arial" w:cs="Arial"/>
          <w:bCs/>
          <w:sz w:val="20"/>
          <w:szCs w:val="20"/>
          <w:lang w:val="es-ES" w:eastAsia="en-US"/>
        </w:rPr>
      </w:pPr>
    </w:p>
    <w:p w14:paraId="446214E8" w14:textId="01C8E8DE" w:rsidR="006D2220" w:rsidRDefault="006D2220" w:rsidP="007B5293">
      <w:pPr>
        <w:spacing w:after="200" w:line="276" w:lineRule="auto"/>
        <w:jc w:val="both"/>
        <w:rPr>
          <w:rFonts w:ascii="Arial" w:eastAsiaTheme="minorHAnsi" w:hAnsi="Arial" w:cs="Arial"/>
          <w:bCs/>
          <w:sz w:val="20"/>
          <w:szCs w:val="20"/>
          <w:lang w:val="es-ES" w:eastAsia="en-US"/>
        </w:rPr>
      </w:pPr>
    </w:p>
    <w:p w14:paraId="139A454C" w14:textId="20613461" w:rsidR="006D2220" w:rsidRDefault="006D2220" w:rsidP="007B5293">
      <w:pPr>
        <w:spacing w:after="200" w:line="276" w:lineRule="auto"/>
        <w:jc w:val="both"/>
        <w:rPr>
          <w:rFonts w:ascii="Arial" w:eastAsiaTheme="minorHAnsi" w:hAnsi="Arial" w:cs="Arial"/>
          <w:bCs/>
          <w:sz w:val="20"/>
          <w:szCs w:val="20"/>
          <w:lang w:val="es-ES" w:eastAsia="en-US"/>
        </w:rPr>
      </w:pPr>
    </w:p>
    <w:p w14:paraId="4C232775" w14:textId="7BAD9282" w:rsidR="006D2220" w:rsidRDefault="006D2220" w:rsidP="007B5293">
      <w:pPr>
        <w:spacing w:after="200" w:line="276" w:lineRule="auto"/>
        <w:jc w:val="both"/>
        <w:rPr>
          <w:rFonts w:ascii="Arial" w:eastAsiaTheme="minorHAnsi" w:hAnsi="Arial" w:cs="Arial"/>
          <w:bCs/>
          <w:sz w:val="20"/>
          <w:szCs w:val="20"/>
          <w:lang w:val="es-ES" w:eastAsia="en-US"/>
        </w:rPr>
      </w:pPr>
    </w:p>
    <w:p w14:paraId="4CDA91B7" w14:textId="7815097F" w:rsidR="006D2220" w:rsidRDefault="006D2220" w:rsidP="007B5293">
      <w:pPr>
        <w:spacing w:after="200" w:line="276" w:lineRule="auto"/>
        <w:jc w:val="both"/>
        <w:rPr>
          <w:rFonts w:ascii="Arial" w:eastAsiaTheme="minorHAnsi" w:hAnsi="Arial" w:cs="Arial"/>
          <w:bCs/>
          <w:sz w:val="20"/>
          <w:szCs w:val="20"/>
          <w:lang w:val="es-ES" w:eastAsia="en-US"/>
        </w:rPr>
      </w:pPr>
    </w:p>
    <w:p w14:paraId="5A1A3C2E" w14:textId="3B83920B" w:rsidR="006D2220" w:rsidRDefault="006D2220" w:rsidP="007B5293">
      <w:pPr>
        <w:spacing w:after="200" w:line="276" w:lineRule="auto"/>
        <w:jc w:val="both"/>
        <w:rPr>
          <w:rFonts w:ascii="Arial" w:eastAsiaTheme="minorHAnsi" w:hAnsi="Arial" w:cs="Arial"/>
          <w:bCs/>
          <w:sz w:val="20"/>
          <w:szCs w:val="20"/>
          <w:lang w:val="es-ES" w:eastAsia="en-US"/>
        </w:rPr>
      </w:pPr>
    </w:p>
    <w:p w14:paraId="418687F6" w14:textId="77777777" w:rsidR="006D2220" w:rsidRDefault="006D2220" w:rsidP="007B5293">
      <w:pPr>
        <w:spacing w:after="200" w:line="276" w:lineRule="auto"/>
        <w:jc w:val="both"/>
        <w:rPr>
          <w:rFonts w:ascii="Arial" w:eastAsiaTheme="minorHAnsi" w:hAnsi="Arial" w:cs="Arial"/>
          <w:bCs/>
          <w:sz w:val="20"/>
          <w:szCs w:val="20"/>
          <w:lang w:val="es-ES" w:eastAsia="en-US"/>
        </w:rPr>
      </w:pPr>
    </w:p>
    <w:p w14:paraId="250F3FBB" w14:textId="77777777" w:rsidR="00A301AF" w:rsidRDefault="00A301AF" w:rsidP="007B5293">
      <w:pPr>
        <w:spacing w:after="200" w:line="276" w:lineRule="auto"/>
        <w:jc w:val="both"/>
        <w:rPr>
          <w:rFonts w:ascii="Arial" w:eastAsiaTheme="minorHAnsi" w:hAnsi="Arial" w:cs="Arial"/>
          <w:bCs/>
          <w:sz w:val="20"/>
          <w:szCs w:val="20"/>
          <w:lang w:val="es-ES" w:eastAsia="en-US"/>
        </w:rPr>
      </w:pPr>
    </w:p>
    <w:p w14:paraId="154A7E87" w14:textId="77777777" w:rsidR="00465CFC" w:rsidRPr="00741618" w:rsidRDefault="00465CFC" w:rsidP="00741618">
      <w:pPr>
        <w:spacing w:after="200" w:line="276" w:lineRule="auto"/>
        <w:jc w:val="both"/>
        <w:rPr>
          <w:rFonts w:ascii="Arial" w:eastAsiaTheme="minorHAnsi" w:hAnsi="Arial" w:cs="Arial"/>
          <w:bCs/>
          <w:sz w:val="20"/>
          <w:szCs w:val="20"/>
          <w:lang w:val="es-ES" w:eastAsia="en-US"/>
        </w:rPr>
      </w:pPr>
    </w:p>
    <w:p w14:paraId="164A6140" w14:textId="425B1A39" w:rsidR="0035580F" w:rsidRPr="005D112A" w:rsidRDefault="0035580F" w:rsidP="002738DC">
      <w:pPr>
        <w:spacing w:after="200" w:line="276" w:lineRule="auto"/>
        <w:jc w:val="both"/>
        <w:rPr>
          <w:rFonts w:ascii="Arial" w:eastAsiaTheme="minorHAnsi" w:hAnsi="Arial" w:cs="Arial"/>
          <w:b/>
          <w:sz w:val="20"/>
          <w:szCs w:val="20"/>
          <w:lang w:val="es-ES" w:eastAsia="en-US"/>
        </w:rPr>
      </w:pPr>
    </w:p>
    <w:p w14:paraId="55CBC26B" w14:textId="180AA40D" w:rsidR="0035580F" w:rsidRPr="0035580F" w:rsidRDefault="0035580F" w:rsidP="002738DC">
      <w:pPr>
        <w:spacing w:after="200" w:line="276" w:lineRule="auto"/>
        <w:jc w:val="both"/>
        <w:rPr>
          <w:rFonts w:ascii="Arial" w:eastAsiaTheme="minorHAnsi" w:hAnsi="Arial" w:cs="Arial"/>
          <w:bCs/>
          <w:sz w:val="20"/>
          <w:szCs w:val="20"/>
          <w:lang w:val="es-ES" w:eastAsia="en-US"/>
        </w:rPr>
      </w:pPr>
    </w:p>
    <w:p w14:paraId="01D2C477" w14:textId="77777777" w:rsidR="00467569" w:rsidRDefault="00467569" w:rsidP="00C82CBC">
      <w:pPr>
        <w:spacing w:after="200" w:line="276" w:lineRule="auto"/>
        <w:jc w:val="both"/>
        <w:rPr>
          <w:rFonts w:ascii="Arial" w:eastAsiaTheme="minorHAnsi" w:hAnsi="Arial" w:cs="Arial"/>
          <w:bCs/>
          <w:sz w:val="20"/>
          <w:szCs w:val="20"/>
          <w:lang w:val="es-ES" w:eastAsia="en-US"/>
        </w:rPr>
      </w:pPr>
    </w:p>
    <w:p w14:paraId="46BEDA59" w14:textId="22CB6B04" w:rsidR="0045131E" w:rsidRDefault="0045131E" w:rsidP="00726F94">
      <w:pPr>
        <w:spacing w:after="200" w:line="276" w:lineRule="auto"/>
        <w:jc w:val="both"/>
        <w:rPr>
          <w:rFonts w:ascii="Arial" w:eastAsiaTheme="minorHAnsi" w:hAnsi="Arial" w:cs="Arial"/>
          <w:bCs/>
          <w:sz w:val="20"/>
          <w:szCs w:val="20"/>
          <w:lang w:val="es-ES" w:eastAsia="en-US"/>
        </w:rPr>
      </w:pPr>
    </w:p>
    <w:p w14:paraId="70D53465" w14:textId="3E47EC85" w:rsidR="0045131E" w:rsidRDefault="0045131E" w:rsidP="00726F94">
      <w:pPr>
        <w:spacing w:after="200" w:line="276" w:lineRule="auto"/>
        <w:jc w:val="both"/>
        <w:rPr>
          <w:rFonts w:ascii="Arial" w:eastAsiaTheme="minorHAnsi" w:hAnsi="Arial" w:cs="Arial"/>
          <w:bCs/>
          <w:sz w:val="20"/>
          <w:szCs w:val="20"/>
          <w:lang w:val="es-ES" w:eastAsia="en-US"/>
        </w:rPr>
      </w:pPr>
    </w:p>
    <w:p w14:paraId="68497E75" w14:textId="66854E08" w:rsidR="0045131E" w:rsidRDefault="0045131E" w:rsidP="00726F94">
      <w:pPr>
        <w:spacing w:after="200" w:line="276" w:lineRule="auto"/>
        <w:jc w:val="both"/>
        <w:rPr>
          <w:rFonts w:ascii="Arial" w:eastAsiaTheme="minorHAnsi" w:hAnsi="Arial" w:cs="Arial"/>
          <w:bCs/>
          <w:sz w:val="20"/>
          <w:szCs w:val="20"/>
          <w:lang w:val="es-ES" w:eastAsia="en-US"/>
        </w:rPr>
      </w:pPr>
    </w:p>
    <w:p w14:paraId="230F6897" w14:textId="212C40F9" w:rsidR="0045131E" w:rsidRDefault="0045131E" w:rsidP="00726F94">
      <w:pPr>
        <w:spacing w:after="200" w:line="276" w:lineRule="auto"/>
        <w:jc w:val="both"/>
        <w:rPr>
          <w:rFonts w:ascii="Arial" w:eastAsiaTheme="minorHAnsi" w:hAnsi="Arial" w:cs="Arial"/>
          <w:bCs/>
          <w:sz w:val="20"/>
          <w:szCs w:val="20"/>
          <w:lang w:val="es-ES" w:eastAsia="en-US"/>
        </w:rPr>
      </w:pPr>
    </w:p>
    <w:p w14:paraId="39C55B50" w14:textId="634CD125" w:rsidR="0045131E" w:rsidRDefault="0045131E" w:rsidP="00726F94">
      <w:pPr>
        <w:spacing w:after="200" w:line="276" w:lineRule="auto"/>
        <w:jc w:val="both"/>
        <w:rPr>
          <w:rFonts w:ascii="Arial" w:eastAsiaTheme="minorHAnsi" w:hAnsi="Arial" w:cs="Arial"/>
          <w:bCs/>
          <w:sz w:val="20"/>
          <w:szCs w:val="20"/>
          <w:lang w:val="es-ES" w:eastAsia="en-US"/>
        </w:rPr>
      </w:pPr>
    </w:p>
    <w:p w14:paraId="1500646B" w14:textId="4B190688" w:rsidR="0045131E" w:rsidRDefault="0045131E" w:rsidP="00726F94">
      <w:pPr>
        <w:spacing w:after="200" w:line="276" w:lineRule="auto"/>
        <w:jc w:val="both"/>
        <w:rPr>
          <w:rFonts w:ascii="Arial" w:eastAsiaTheme="minorHAnsi" w:hAnsi="Arial" w:cs="Arial"/>
          <w:bCs/>
          <w:sz w:val="20"/>
          <w:szCs w:val="20"/>
          <w:lang w:val="es-ES" w:eastAsia="en-US"/>
        </w:rPr>
      </w:pPr>
    </w:p>
    <w:p w14:paraId="1A1C68F3" w14:textId="4EF2E813" w:rsidR="0045131E" w:rsidRDefault="0045131E" w:rsidP="00726F94">
      <w:pPr>
        <w:spacing w:after="200" w:line="276" w:lineRule="auto"/>
        <w:jc w:val="both"/>
        <w:rPr>
          <w:rFonts w:ascii="Arial" w:eastAsiaTheme="minorHAnsi" w:hAnsi="Arial" w:cs="Arial"/>
          <w:bCs/>
          <w:sz w:val="20"/>
          <w:szCs w:val="20"/>
          <w:lang w:val="es-ES" w:eastAsia="en-US"/>
        </w:rPr>
      </w:pPr>
    </w:p>
    <w:tbl>
      <w:tblPr>
        <w:tblStyle w:val="Tablaconcuadrcula"/>
        <w:tblW w:w="0" w:type="auto"/>
        <w:tblLook w:val="04A0" w:firstRow="1" w:lastRow="0" w:firstColumn="1" w:lastColumn="0" w:noHBand="0" w:noVBand="1"/>
      </w:tblPr>
      <w:tblGrid>
        <w:gridCol w:w="8835"/>
      </w:tblGrid>
      <w:tr w:rsidR="006D2220" w14:paraId="7783BDC0" w14:textId="77777777" w:rsidTr="006D2220">
        <w:tc>
          <w:tcPr>
            <w:tcW w:w="8835" w:type="dxa"/>
          </w:tcPr>
          <w:p w14:paraId="54DC684B" w14:textId="77777777" w:rsidR="006D2220" w:rsidRDefault="006D2220" w:rsidP="00726F94">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lastRenderedPageBreak/>
              <w:t>SIMBOLOGÍA:</w:t>
            </w:r>
          </w:p>
          <w:p w14:paraId="7954F20C" w14:textId="77777777" w:rsidR="006D2220" w:rsidRDefault="006D2220" w:rsidP="00726F94">
            <w:pPr>
              <w:spacing w:after="200" w:line="276" w:lineRule="auto"/>
              <w:jc w:val="both"/>
              <w:rPr>
                <w:rFonts w:ascii="Arial" w:eastAsiaTheme="minorHAnsi" w:hAnsi="Arial" w:cs="Arial"/>
                <w:bCs/>
                <w:sz w:val="20"/>
                <w:szCs w:val="20"/>
                <w:lang w:val="es-ES" w:eastAsia="en-US"/>
              </w:rPr>
            </w:pPr>
          </w:p>
          <w:p w14:paraId="29492E18" w14:textId="77777777" w:rsidR="006D2220" w:rsidRDefault="006D2220" w:rsidP="00726F94">
            <w:pPr>
              <w:spacing w:after="200" w:line="276" w:lineRule="auto"/>
              <w:jc w:val="both"/>
              <w:rPr>
                <w:rFonts w:ascii="Arial" w:eastAsiaTheme="minorHAnsi" w:hAnsi="Arial" w:cs="Arial"/>
                <w:bCs/>
                <w:sz w:val="20"/>
                <w:szCs w:val="20"/>
                <w:lang w:val="es-ES" w:eastAsia="en-US"/>
              </w:rPr>
            </w:pPr>
          </w:p>
          <w:p w14:paraId="22480095" w14:textId="77777777" w:rsidR="006D2220" w:rsidRDefault="006D2220" w:rsidP="00726F94">
            <w:pPr>
              <w:spacing w:after="200" w:line="276" w:lineRule="auto"/>
              <w:jc w:val="both"/>
              <w:rPr>
                <w:rFonts w:ascii="Arial" w:eastAsiaTheme="minorHAnsi" w:hAnsi="Arial" w:cs="Arial"/>
                <w:bCs/>
                <w:sz w:val="20"/>
                <w:szCs w:val="20"/>
                <w:lang w:val="es-ES" w:eastAsia="en-US"/>
              </w:rPr>
            </w:pPr>
          </w:p>
          <w:p w14:paraId="40972721" w14:textId="77777777" w:rsidR="006D2220" w:rsidRDefault="006D2220" w:rsidP="00726F94">
            <w:pPr>
              <w:spacing w:after="200" w:line="276" w:lineRule="auto"/>
              <w:jc w:val="both"/>
              <w:rPr>
                <w:rFonts w:ascii="Arial" w:eastAsiaTheme="minorHAnsi" w:hAnsi="Arial" w:cs="Arial"/>
                <w:bCs/>
                <w:sz w:val="20"/>
                <w:szCs w:val="20"/>
                <w:lang w:val="es-ES" w:eastAsia="en-US"/>
              </w:rPr>
            </w:pPr>
          </w:p>
          <w:p w14:paraId="7DA264A6" w14:textId="77777777" w:rsidR="006D2220" w:rsidRDefault="006D2220" w:rsidP="00726F94">
            <w:pPr>
              <w:spacing w:after="200" w:line="276" w:lineRule="auto"/>
              <w:jc w:val="both"/>
              <w:rPr>
                <w:rFonts w:ascii="Arial" w:eastAsiaTheme="minorHAnsi" w:hAnsi="Arial" w:cs="Arial"/>
                <w:bCs/>
                <w:sz w:val="20"/>
                <w:szCs w:val="20"/>
                <w:lang w:val="es-ES" w:eastAsia="en-US"/>
              </w:rPr>
            </w:pPr>
          </w:p>
          <w:p w14:paraId="00A5E661" w14:textId="01C5001F" w:rsidR="006D2220" w:rsidRDefault="006D2220" w:rsidP="00726F94">
            <w:pPr>
              <w:spacing w:after="200" w:line="276" w:lineRule="auto"/>
              <w:jc w:val="both"/>
              <w:rPr>
                <w:rFonts w:ascii="Arial" w:eastAsiaTheme="minorHAnsi" w:hAnsi="Arial" w:cs="Arial"/>
                <w:bCs/>
                <w:sz w:val="20"/>
                <w:szCs w:val="20"/>
                <w:lang w:val="es-ES" w:eastAsia="en-US"/>
              </w:rPr>
            </w:pPr>
          </w:p>
        </w:tc>
      </w:tr>
    </w:tbl>
    <w:p w14:paraId="61C829F6" w14:textId="77777777" w:rsidR="007A5475" w:rsidRDefault="007A5475" w:rsidP="00726F94">
      <w:pPr>
        <w:spacing w:after="200" w:line="276" w:lineRule="auto"/>
        <w:jc w:val="both"/>
        <w:rPr>
          <w:rFonts w:ascii="Arial" w:eastAsiaTheme="minorHAnsi" w:hAnsi="Arial" w:cs="Arial"/>
          <w:bCs/>
          <w:sz w:val="20"/>
          <w:szCs w:val="20"/>
          <w:lang w:val="es-ES" w:eastAsia="en-US"/>
        </w:rPr>
      </w:pPr>
    </w:p>
    <w:p w14:paraId="57BE0AC6" w14:textId="0C51DF89" w:rsidR="0045131E" w:rsidRDefault="007A5475" w:rsidP="00726F94">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4</w:t>
      </w:r>
      <w:r w:rsidR="009066D1">
        <w:rPr>
          <w:rFonts w:ascii="Arial" w:eastAsiaTheme="minorHAnsi" w:hAnsi="Arial" w:cs="Arial"/>
          <w:bCs/>
          <w:sz w:val="20"/>
          <w:szCs w:val="20"/>
          <w:lang w:val="es-ES" w:eastAsia="en-US"/>
        </w:rPr>
        <w:t>.- Completa el siguiente cuadro resumen en base a las zonas naturales de nuestro país:</w:t>
      </w:r>
      <w:r w:rsidR="00995B1B">
        <w:rPr>
          <w:rFonts w:ascii="Arial" w:eastAsiaTheme="minorHAnsi" w:hAnsi="Arial" w:cs="Arial"/>
          <w:bCs/>
          <w:sz w:val="20"/>
          <w:szCs w:val="20"/>
          <w:lang w:val="es-ES" w:eastAsia="en-US"/>
        </w:rPr>
        <w:t xml:space="preserve"> (20 pts)</w:t>
      </w:r>
    </w:p>
    <w:tbl>
      <w:tblPr>
        <w:tblStyle w:val="Tablaconcuadrcula"/>
        <w:tblW w:w="0" w:type="auto"/>
        <w:tblLook w:val="04A0" w:firstRow="1" w:lastRow="0" w:firstColumn="1" w:lastColumn="0" w:noHBand="0" w:noVBand="1"/>
      </w:tblPr>
      <w:tblGrid>
        <w:gridCol w:w="1472"/>
        <w:gridCol w:w="1472"/>
        <w:gridCol w:w="1472"/>
        <w:gridCol w:w="1473"/>
        <w:gridCol w:w="1473"/>
        <w:gridCol w:w="1473"/>
      </w:tblGrid>
      <w:tr w:rsidR="009066D1" w14:paraId="6961ADC3" w14:textId="77777777" w:rsidTr="009066D1">
        <w:tc>
          <w:tcPr>
            <w:tcW w:w="1472" w:type="dxa"/>
          </w:tcPr>
          <w:p w14:paraId="44C7900C" w14:textId="77777777" w:rsidR="009066D1" w:rsidRDefault="009066D1" w:rsidP="00726F94">
            <w:pPr>
              <w:spacing w:after="200" w:line="276" w:lineRule="auto"/>
              <w:jc w:val="both"/>
              <w:rPr>
                <w:rFonts w:ascii="Arial" w:eastAsiaTheme="minorHAnsi" w:hAnsi="Arial" w:cs="Arial"/>
                <w:bCs/>
                <w:sz w:val="20"/>
                <w:szCs w:val="20"/>
                <w:lang w:val="es-ES" w:eastAsia="en-US"/>
              </w:rPr>
            </w:pPr>
          </w:p>
        </w:tc>
        <w:tc>
          <w:tcPr>
            <w:tcW w:w="1472" w:type="dxa"/>
          </w:tcPr>
          <w:p w14:paraId="36EDEE8E" w14:textId="6EAE2956" w:rsidR="009066D1" w:rsidRPr="009066D1" w:rsidRDefault="009066D1" w:rsidP="009066D1">
            <w:pPr>
              <w:spacing w:after="200" w:line="276" w:lineRule="auto"/>
              <w:jc w:val="center"/>
              <w:rPr>
                <w:rFonts w:ascii="Arial" w:eastAsiaTheme="minorHAnsi" w:hAnsi="Arial" w:cs="Arial"/>
                <w:b/>
                <w:sz w:val="20"/>
                <w:szCs w:val="20"/>
                <w:lang w:val="es-ES" w:eastAsia="en-US"/>
              </w:rPr>
            </w:pPr>
            <w:r w:rsidRPr="009066D1">
              <w:rPr>
                <w:rFonts w:ascii="Arial" w:eastAsiaTheme="minorHAnsi" w:hAnsi="Arial" w:cs="Arial"/>
                <w:b/>
                <w:sz w:val="20"/>
                <w:szCs w:val="20"/>
                <w:lang w:val="es-ES" w:eastAsia="en-US"/>
              </w:rPr>
              <w:t>NORTE GRANDE</w:t>
            </w:r>
          </w:p>
        </w:tc>
        <w:tc>
          <w:tcPr>
            <w:tcW w:w="1472" w:type="dxa"/>
          </w:tcPr>
          <w:p w14:paraId="60E5A164" w14:textId="3C90EF19" w:rsidR="009066D1" w:rsidRPr="009066D1" w:rsidRDefault="009066D1" w:rsidP="009066D1">
            <w:pPr>
              <w:spacing w:after="200" w:line="276" w:lineRule="auto"/>
              <w:jc w:val="center"/>
              <w:rPr>
                <w:rFonts w:ascii="Arial" w:eastAsiaTheme="minorHAnsi" w:hAnsi="Arial" w:cs="Arial"/>
                <w:b/>
                <w:sz w:val="20"/>
                <w:szCs w:val="20"/>
                <w:lang w:val="es-ES" w:eastAsia="en-US"/>
              </w:rPr>
            </w:pPr>
            <w:r w:rsidRPr="009066D1">
              <w:rPr>
                <w:rFonts w:ascii="Arial" w:eastAsiaTheme="minorHAnsi" w:hAnsi="Arial" w:cs="Arial"/>
                <w:b/>
                <w:sz w:val="20"/>
                <w:szCs w:val="20"/>
                <w:lang w:val="es-ES" w:eastAsia="en-US"/>
              </w:rPr>
              <w:t>NORTE CHICO</w:t>
            </w:r>
          </w:p>
        </w:tc>
        <w:tc>
          <w:tcPr>
            <w:tcW w:w="1473" w:type="dxa"/>
          </w:tcPr>
          <w:p w14:paraId="646D5111" w14:textId="33D56EC8" w:rsidR="009066D1" w:rsidRPr="009066D1" w:rsidRDefault="009066D1" w:rsidP="009066D1">
            <w:pPr>
              <w:spacing w:after="200" w:line="276" w:lineRule="auto"/>
              <w:jc w:val="center"/>
              <w:rPr>
                <w:rFonts w:ascii="Arial" w:eastAsiaTheme="minorHAnsi" w:hAnsi="Arial" w:cs="Arial"/>
                <w:b/>
                <w:sz w:val="20"/>
                <w:szCs w:val="20"/>
                <w:lang w:val="es-ES" w:eastAsia="en-US"/>
              </w:rPr>
            </w:pPr>
            <w:r w:rsidRPr="009066D1">
              <w:rPr>
                <w:rFonts w:ascii="Arial" w:eastAsiaTheme="minorHAnsi" w:hAnsi="Arial" w:cs="Arial"/>
                <w:b/>
                <w:sz w:val="20"/>
                <w:szCs w:val="20"/>
                <w:lang w:val="es-ES" w:eastAsia="en-US"/>
              </w:rPr>
              <w:t>CENTRO</w:t>
            </w:r>
          </w:p>
        </w:tc>
        <w:tc>
          <w:tcPr>
            <w:tcW w:w="1473" w:type="dxa"/>
          </w:tcPr>
          <w:p w14:paraId="50CBEDEA" w14:textId="1DABC611" w:rsidR="009066D1" w:rsidRPr="009066D1" w:rsidRDefault="009066D1" w:rsidP="009066D1">
            <w:pPr>
              <w:spacing w:after="200" w:line="276" w:lineRule="auto"/>
              <w:jc w:val="center"/>
              <w:rPr>
                <w:rFonts w:ascii="Arial" w:eastAsiaTheme="minorHAnsi" w:hAnsi="Arial" w:cs="Arial"/>
                <w:b/>
                <w:sz w:val="20"/>
                <w:szCs w:val="20"/>
                <w:lang w:val="es-ES" w:eastAsia="en-US"/>
              </w:rPr>
            </w:pPr>
            <w:r w:rsidRPr="009066D1">
              <w:rPr>
                <w:rFonts w:ascii="Arial" w:eastAsiaTheme="minorHAnsi" w:hAnsi="Arial" w:cs="Arial"/>
                <w:b/>
                <w:sz w:val="20"/>
                <w:szCs w:val="20"/>
                <w:lang w:val="es-ES" w:eastAsia="en-US"/>
              </w:rPr>
              <w:t>SUR</w:t>
            </w:r>
          </w:p>
        </w:tc>
        <w:tc>
          <w:tcPr>
            <w:tcW w:w="1473" w:type="dxa"/>
          </w:tcPr>
          <w:p w14:paraId="3A7303B3" w14:textId="447526F6" w:rsidR="009066D1" w:rsidRPr="009066D1" w:rsidRDefault="009066D1" w:rsidP="009066D1">
            <w:pPr>
              <w:spacing w:after="200" w:line="276" w:lineRule="auto"/>
              <w:jc w:val="center"/>
              <w:rPr>
                <w:rFonts w:ascii="Arial" w:eastAsiaTheme="minorHAnsi" w:hAnsi="Arial" w:cs="Arial"/>
                <w:b/>
                <w:sz w:val="20"/>
                <w:szCs w:val="20"/>
                <w:lang w:val="es-ES" w:eastAsia="en-US"/>
              </w:rPr>
            </w:pPr>
            <w:r w:rsidRPr="009066D1">
              <w:rPr>
                <w:rFonts w:ascii="Arial" w:eastAsiaTheme="minorHAnsi" w:hAnsi="Arial" w:cs="Arial"/>
                <w:b/>
                <w:sz w:val="20"/>
                <w:szCs w:val="20"/>
                <w:lang w:val="es-ES" w:eastAsia="en-US"/>
              </w:rPr>
              <w:t>AUSTRAL</w:t>
            </w:r>
          </w:p>
        </w:tc>
      </w:tr>
      <w:tr w:rsidR="009066D1" w14:paraId="28567C4E" w14:textId="77777777" w:rsidTr="009066D1">
        <w:tc>
          <w:tcPr>
            <w:tcW w:w="1472" w:type="dxa"/>
          </w:tcPr>
          <w:p w14:paraId="6353F378" w14:textId="748DA79E" w:rsidR="009066D1" w:rsidRDefault="009066D1" w:rsidP="00726F94">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Localización</w:t>
            </w:r>
          </w:p>
        </w:tc>
        <w:tc>
          <w:tcPr>
            <w:tcW w:w="1472" w:type="dxa"/>
          </w:tcPr>
          <w:p w14:paraId="14EFB474" w14:textId="77777777" w:rsidR="009066D1" w:rsidRDefault="009066D1" w:rsidP="00726F94">
            <w:pPr>
              <w:spacing w:after="200" w:line="276" w:lineRule="auto"/>
              <w:jc w:val="both"/>
              <w:rPr>
                <w:rFonts w:ascii="Arial" w:eastAsiaTheme="minorHAnsi" w:hAnsi="Arial" w:cs="Arial"/>
                <w:bCs/>
                <w:sz w:val="20"/>
                <w:szCs w:val="20"/>
                <w:lang w:val="es-ES" w:eastAsia="en-US"/>
              </w:rPr>
            </w:pPr>
          </w:p>
          <w:p w14:paraId="26B0366F" w14:textId="4AEA8E4C" w:rsidR="009066D1" w:rsidRDefault="009066D1" w:rsidP="00726F94">
            <w:pPr>
              <w:spacing w:after="200" w:line="276" w:lineRule="auto"/>
              <w:jc w:val="both"/>
              <w:rPr>
                <w:rFonts w:ascii="Arial" w:eastAsiaTheme="minorHAnsi" w:hAnsi="Arial" w:cs="Arial"/>
                <w:bCs/>
                <w:sz w:val="20"/>
                <w:szCs w:val="20"/>
                <w:lang w:val="es-ES" w:eastAsia="en-US"/>
              </w:rPr>
            </w:pPr>
          </w:p>
        </w:tc>
        <w:tc>
          <w:tcPr>
            <w:tcW w:w="1472" w:type="dxa"/>
          </w:tcPr>
          <w:p w14:paraId="5125131F" w14:textId="77777777" w:rsidR="009066D1" w:rsidRDefault="009066D1" w:rsidP="00726F94">
            <w:pPr>
              <w:spacing w:after="200" w:line="276" w:lineRule="auto"/>
              <w:jc w:val="both"/>
              <w:rPr>
                <w:rFonts w:ascii="Arial" w:eastAsiaTheme="minorHAnsi" w:hAnsi="Arial" w:cs="Arial"/>
                <w:bCs/>
                <w:sz w:val="20"/>
                <w:szCs w:val="20"/>
                <w:lang w:val="es-ES" w:eastAsia="en-US"/>
              </w:rPr>
            </w:pPr>
          </w:p>
        </w:tc>
        <w:tc>
          <w:tcPr>
            <w:tcW w:w="1473" w:type="dxa"/>
          </w:tcPr>
          <w:p w14:paraId="165B5B17" w14:textId="77777777" w:rsidR="009066D1" w:rsidRDefault="009066D1" w:rsidP="00726F94">
            <w:pPr>
              <w:spacing w:after="200" w:line="276" w:lineRule="auto"/>
              <w:jc w:val="both"/>
              <w:rPr>
                <w:rFonts w:ascii="Arial" w:eastAsiaTheme="minorHAnsi" w:hAnsi="Arial" w:cs="Arial"/>
                <w:bCs/>
                <w:sz w:val="20"/>
                <w:szCs w:val="20"/>
                <w:lang w:val="es-ES" w:eastAsia="en-US"/>
              </w:rPr>
            </w:pPr>
          </w:p>
        </w:tc>
        <w:tc>
          <w:tcPr>
            <w:tcW w:w="1473" w:type="dxa"/>
          </w:tcPr>
          <w:p w14:paraId="49C23821" w14:textId="77777777" w:rsidR="009066D1" w:rsidRDefault="009066D1" w:rsidP="00726F94">
            <w:pPr>
              <w:spacing w:after="200" w:line="276" w:lineRule="auto"/>
              <w:jc w:val="both"/>
              <w:rPr>
                <w:rFonts w:ascii="Arial" w:eastAsiaTheme="minorHAnsi" w:hAnsi="Arial" w:cs="Arial"/>
                <w:bCs/>
                <w:sz w:val="20"/>
                <w:szCs w:val="20"/>
                <w:lang w:val="es-ES" w:eastAsia="en-US"/>
              </w:rPr>
            </w:pPr>
          </w:p>
        </w:tc>
        <w:tc>
          <w:tcPr>
            <w:tcW w:w="1473" w:type="dxa"/>
          </w:tcPr>
          <w:p w14:paraId="3AF01B5C" w14:textId="77777777" w:rsidR="009066D1" w:rsidRDefault="009066D1" w:rsidP="00726F94">
            <w:pPr>
              <w:spacing w:after="200" w:line="276" w:lineRule="auto"/>
              <w:jc w:val="both"/>
              <w:rPr>
                <w:rFonts w:ascii="Arial" w:eastAsiaTheme="minorHAnsi" w:hAnsi="Arial" w:cs="Arial"/>
                <w:bCs/>
                <w:sz w:val="20"/>
                <w:szCs w:val="20"/>
                <w:lang w:val="es-ES" w:eastAsia="en-US"/>
              </w:rPr>
            </w:pPr>
          </w:p>
        </w:tc>
      </w:tr>
      <w:tr w:rsidR="009066D1" w14:paraId="7CFEC90F" w14:textId="77777777" w:rsidTr="009066D1">
        <w:tc>
          <w:tcPr>
            <w:tcW w:w="1472" w:type="dxa"/>
          </w:tcPr>
          <w:p w14:paraId="18EB74AF" w14:textId="5761F2F2" w:rsidR="009066D1" w:rsidRDefault="009066D1" w:rsidP="00726F94">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Tipo de clima</w:t>
            </w:r>
          </w:p>
        </w:tc>
        <w:tc>
          <w:tcPr>
            <w:tcW w:w="1472" w:type="dxa"/>
          </w:tcPr>
          <w:p w14:paraId="2F4583A7" w14:textId="77777777" w:rsidR="009066D1" w:rsidRDefault="009066D1" w:rsidP="00726F94">
            <w:pPr>
              <w:spacing w:after="200" w:line="276" w:lineRule="auto"/>
              <w:jc w:val="both"/>
              <w:rPr>
                <w:rFonts w:ascii="Arial" w:eastAsiaTheme="minorHAnsi" w:hAnsi="Arial" w:cs="Arial"/>
                <w:bCs/>
                <w:sz w:val="20"/>
                <w:szCs w:val="20"/>
                <w:lang w:val="es-ES" w:eastAsia="en-US"/>
              </w:rPr>
            </w:pPr>
          </w:p>
          <w:p w14:paraId="1BE827D5" w14:textId="7A83D9C0" w:rsidR="009066D1" w:rsidRDefault="009066D1" w:rsidP="00726F94">
            <w:pPr>
              <w:spacing w:after="200" w:line="276" w:lineRule="auto"/>
              <w:jc w:val="both"/>
              <w:rPr>
                <w:rFonts w:ascii="Arial" w:eastAsiaTheme="minorHAnsi" w:hAnsi="Arial" w:cs="Arial"/>
                <w:bCs/>
                <w:sz w:val="20"/>
                <w:szCs w:val="20"/>
                <w:lang w:val="es-ES" w:eastAsia="en-US"/>
              </w:rPr>
            </w:pPr>
          </w:p>
        </w:tc>
        <w:tc>
          <w:tcPr>
            <w:tcW w:w="1472" w:type="dxa"/>
          </w:tcPr>
          <w:p w14:paraId="344CCA15" w14:textId="77777777" w:rsidR="009066D1" w:rsidRDefault="009066D1" w:rsidP="00726F94">
            <w:pPr>
              <w:spacing w:after="200" w:line="276" w:lineRule="auto"/>
              <w:jc w:val="both"/>
              <w:rPr>
                <w:rFonts w:ascii="Arial" w:eastAsiaTheme="minorHAnsi" w:hAnsi="Arial" w:cs="Arial"/>
                <w:bCs/>
                <w:sz w:val="20"/>
                <w:szCs w:val="20"/>
                <w:lang w:val="es-ES" w:eastAsia="en-US"/>
              </w:rPr>
            </w:pPr>
          </w:p>
        </w:tc>
        <w:tc>
          <w:tcPr>
            <w:tcW w:w="1473" w:type="dxa"/>
          </w:tcPr>
          <w:p w14:paraId="00F147D9" w14:textId="77777777" w:rsidR="009066D1" w:rsidRDefault="009066D1" w:rsidP="00726F94">
            <w:pPr>
              <w:spacing w:after="200" w:line="276" w:lineRule="auto"/>
              <w:jc w:val="both"/>
              <w:rPr>
                <w:rFonts w:ascii="Arial" w:eastAsiaTheme="minorHAnsi" w:hAnsi="Arial" w:cs="Arial"/>
                <w:bCs/>
                <w:sz w:val="20"/>
                <w:szCs w:val="20"/>
                <w:lang w:val="es-ES" w:eastAsia="en-US"/>
              </w:rPr>
            </w:pPr>
          </w:p>
        </w:tc>
        <w:tc>
          <w:tcPr>
            <w:tcW w:w="1473" w:type="dxa"/>
          </w:tcPr>
          <w:p w14:paraId="435DF67F" w14:textId="77777777" w:rsidR="009066D1" w:rsidRDefault="009066D1" w:rsidP="00726F94">
            <w:pPr>
              <w:spacing w:after="200" w:line="276" w:lineRule="auto"/>
              <w:jc w:val="both"/>
              <w:rPr>
                <w:rFonts w:ascii="Arial" w:eastAsiaTheme="minorHAnsi" w:hAnsi="Arial" w:cs="Arial"/>
                <w:bCs/>
                <w:sz w:val="20"/>
                <w:szCs w:val="20"/>
                <w:lang w:val="es-ES" w:eastAsia="en-US"/>
              </w:rPr>
            </w:pPr>
          </w:p>
        </w:tc>
        <w:tc>
          <w:tcPr>
            <w:tcW w:w="1473" w:type="dxa"/>
          </w:tcPr>
          <w:p w14:paraId="06C6357E" w14:textId="77777777" w:rsidR="009066D1" w:rsidRDefault="009066D1" w:rsidP="00726F94">
            <w:pPr>
              <w:spacing w:after="200" w:line="276" w:lineRule="auto"/>
              <w:jc w:val="both"/>
              <w:rPr>
                <w:rFonts w:ascii="Arial" w:eastAsiaTheme="minorHAnsi" w:hAnsi="Arial" w:cs="Arial"/>
                <w:bCs/>
                <w:sz w:val="20"/>
                <w:szCs w:val="20"/>
                <w:lang w:val="es-ES" w:eastAsia="en-US"/>
              </w:rPr>
            </w:pPr>
          </w:p>
        </w:tc>
      </w:tr>
      <w:tr w:rsidR="009066D1" w14:paraId="14FB2401" w14:textId="77777777" w:rsidTr="009066D1">
        <w:tc>
          <w:tcPr>
            <w:tcW w:w="1472" w:type="dxa"/>
          </w:tcPr>
          <w:p w14:paraId="55743DAF" w14:textId="2F4E0A8A" w:rsidR="009066D1" w:rsidRDefault="009066D1" w:rsidP="00726F94">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Ciudades</w:t>
            </w:r>
          </w:p>
        </w:tc>
        <w:tc>
          <w:tcPr>
            <w:tcW w:w="1472" w:type="dxa"/>
          </w:tcPr>
          <w:p w14:paraId="3F62B675" w14:textId="77777777" w:rsidR="009066D1" w:rsidRDefault="009066D1" w:rsidP="00726F94">
            <w:pPr>
              <w:spacing w:after="200" w:line="276" w:lineRule="auto"/>
              <w:jc w:val="both"/>
              <w:rPr>
                <w:rFonts w:ascii="Arial" w:eastAsiaTheme="minorHAnsi" w:hAnsi="Arial" w:cs="Arial"/>
                <w:bCs/>
                <w:sz w:val="20"/>
                <w:szCs w:val="20"/>
                <w:lang w:val="es-ES" w:eastAsia="en-US"/>
              </w:rPr>
            </w:pPr>
          </w:p>
          <w:p w14:paraId="676F3884" w14:textId="18D85C89" w:rsidR="009066D1" w:rsidRDefault="009066D1" w:rsidP="00726F94">
            <w:pPr>
              <w:spacing w:after="200" w:line="276" w:lineRule="auto"/>
              <w:jc w:val="both"/>
              <w:rPr>
                <w:rFonts w:ascii="Arial" w:eastAsiaTheme="minorHAnsi" w:hAnsi="Arial" w:cs="Arial"/>
                <w:bCs/>
                <w:sz w:val="20"/>
                <w:szCs w:val="20"/>
                <w:lang w:val="es-ES" w:eastAsia="en-US"/>
              </w:rPr>
            </w:pPr>
          </w:p>
        </w:tc>
        <w:tc>
          <w:tcPr>
            <w:tcW w:w="1472" w:type="dxa"/>
          </w:tcPr>
          <w:p w14:paraId="30D806E8" w14:textId="77777777" w:rsidR="009066D1" w:rsidRDefault="009066D1" w:rsidP="00726F94">
            <w:pPr>
              <w:spacing w:after="200" w:line="276" w:lineRule="auto"/>
              <w:jc w:val="both"/>
              <w:rPr>
                <w:rFonts w:ascii="Arial" w:eastAsiaTheme="minorHAnsi" w:hAnsi="Arial" w:cs="Arial"/>
                <w:bCs/>
                <w:sz w:val="20"/>
                <w:szCs w:val="20"/>
                <w:lang w:val="es-ES" w:eastAsia="en-US"/>
              </w:rPr>
            </w:pPr>
          </w:p>
        </w:tc>
        <w:tc>
          <w:tcPr>
            <w:tcW w:w="1473" w:type="dxa"/>
          </w:tcPr>
          <w:p w14:paraId="6A8DBBC9" w14:textId="77777777" w:rsidR="009066D1" w:rsidRDefault="009066D1" w:rsidP="00726F94">
            <w:pPr>
              <w:spacing w:after="200" w:line="276" w:lineRule="auto"/>
              <w:jc w:val="both"/>
              <w:rPr>
                <w:rFonts w:ascii="Arial" w:eastAsiaTheme="minorHAnsi" w:hAnsi="Arial" w:cs="Arial"/>
                <w:bCs/>
                <w:sz w:val="20"/>
                <w:szCs w:val="20"/>
                <w:lang w:val="es-ES" w:eastAsia="en-US"/>
              </w:rPr>
            </w:pPr>
          </w:p>
        </w:tc>
        <w:tc>
          <w:tcPr>
            <w:tcW w:w="1473" w:type="dxa"/>
          </w:tcPr>
          <w:p w14:paraId="5A69EF20" w14:textId="77777777" w:rsidR="009066D1" w:rsidRDefault="009066D1" w:rsidP="00726F94">
            <w:pPr>
              <w:spacing w:after="200" w:line="276" w:lineRule="auto"/>
              <w:jc w:val="both"/>
              <w:rPr>
                <w:rFonts w:ascii="Arial" w:eastAsiaTheme="minorHAnsi" w:hAnsi="Arial" w:cs="Arial"/>
                <w:bCs/>
                <w:sz w:val="20"/>
                <w:szCs w:val="20"/>
                <w:lang w:val="es-ES" w:eastAsia="en-US"/>
              </w:rPr>
            </w:pPr>
          </w:p>
        </w:tc>
        <w:tc>
          <w:tcPr>
            <w:tcW w:w="1473" w:type="dxa"/>
          </w:tcPr>
          <w:p w14:paraId="2D07880D" w14:textId="77777777" w:rsidR="009066D1" w:rsidRDefault="009066D1" w:rsidP="00726F94">
            <w:pPr>
              <w:spacing w:after="200" w:line="276" w:lineRule="auto"/>
              <w:jc w:val="both"/>
              <w:rPr>
                <w:rFonts w:ascii="Arial" w:eastAsiaTheme="minorHAnsi" w:hAnsi="Arial" w:cs="Arial"/>
                <w:bCs/>
                <w:sz w:val="20"/>
                <w:szCs w:val="20"/>
                <w:lang w:val="es-ES" w:eastAsia="en-US"/>
              </w:rPr>
            </w:pPr>
          </w:p>
        </w:tc>
      </w:tr>
      <w:tr w:rsidR="009066D1" w14:paraId="265A8765" w14:textId="77777777" w:rsidTr="009066D1">
        <w:tc>
          <w:tcPr>
            <w:tcW w:w="1472" w:type="dxa"/>
          </w:tcPr>
          <w:p w14:paraId="01A10692" w14:textId="5D859F0F" w:rsidR="009066D1" w:rsidRDefault="009066D1" w:rsidP="00726F94">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Economía</w:t>
            </w:r>
          </w:p>
        </w:tc>
        <w:tc>
          <w:tcPr>
            <w:tcW w:w="1472" w:type="dxa"/>
          </w:tcPr>
          <w:p w14:paraId="649A5824" w14:textId="77777777" w:rsidR="009066D1" w:rsidRDefault="009066D1" w:rsidP="00726F94">
            <w:pPr>
              <w:spacing w:after="200" w:line="276" w:lineRule="auto"/>
              <w:jc w:val="both"/>
              <w:rPr>
                <w:rFonts w:ascii="Arial" w:eastAsiaTheme="minorHAnsi" w:hAnsi="Arial" w:cs="Arial"/>
                <w:bCs/>
                <w:sz w:val="20"/>
                <w:szCs w:val="20"/>
                <w:lang w:val="es-ES" w:eastAsia="en-US"/>
              </w:rPr>
            </w:pPr>
          </w:p>
          <w:p w14:paraId="1985B81A" w14:textId="48FE734E" w:rsidR="009066D1" w:rsidRDefault="009066D1" w:rsidP="00726F94">
            <w:pPr>
              <w:spacing w:after="200" w:line="276" w:lineRule="auto"/>
              <w:jc w:val="both"/>
              <w:rPr>
                <w:rFonts w:ascii="Arial" w:eastAsiaTheme="minorHAnsi" w:hAnsi="Arial" w:cs="Arial"/>
                <w:bCs/>
                <w:sz w:val="20"/>
                <w:szCs w:val="20"/>
                <w:lang w:val="es-ES" w:eastAsia="en-US"/>
              </w:rPr>
            </w:pPr>
          </w:p>
        </w:tc>
        <w:tc>
          <w:tcPr>
            <w:tcW w:w="1472" w:type="dxa"/>
          </w:tcPr>
          <w:p w14:paraId="39F4859A" w14:textId="77777777" w:rsidR="009066D1" w:rsidRDefault="009066D1" w:rsidP="00726F94">
            <w:pPr>
              <w:spacing w:after="200" w:line="276" w:lineRule="auto"/>
              <w:jc w:val="both"/>
              <w:rPr>
                <w:rFonts w:ascii="Arial" w:eastAsiaTheme="minorHAnsi" w:hAnsi="Arial" w:cs="Arial"/>
                <w:bCs/>
                <w:sz w:val="20"/>
                <w:szCs w:val="20"/>
                <w:lang w:val="es-ES" w:eastAsia="en-US"/>
              </w:rPr>
            </w:pPr>
          </w:p>
        </w:tc>
        <w:tc>
          <w:tcPr>
            <w:tcW w:w="1473" w:type="dxa"/>
          </w:tcPr>
          <w:p w14:paraId="74B64736" w14:textId="77777777" w:rsidR="009066D1" w:rsidRDefault="009066D1" w:rsidP="00726F94">
            <w:pPr>
              <w:spacing w:after="200" w:line="276" w:lineRule="auto"/>
              <w:jc w:val="both"/>
              <w:rPr>
                <w:rFonts w:ascii="Arial" w:eastAsiaTheme="minorHAnsi" w:hAnsi="Arial" w:cs="Arial"/>
                <w:bCs/>
                <w:sz w:val="20"/>
                <w:szCs w:val="20"/>
                <w:lang w:val="es-ES" w:eastAsia="en-US"/>
              </w:rPr>
            </w:pPr>
          </w:p>
        </w:tc>
        <w:tc>
          <w:tcPr>
            <w:tcW w:w="1473" w:type="dxa"/>
          </w:tcPr>
          <w:p w14:paraId="0FD6D81C" w14:textId="77777777" w:rsidR="009066D1" w:rsidRDefault="009066D1" w:rsidP="00726F94">
            <w:pPr>
              <w:spacing w:after="200" w:line="276" w:lineRule="auto"/>
              <w:jc w:val="both"/>
              <w:rPr>
                <w:rFonts w:ascii="Arial" w:eastAsiaTheme="minorHAnsi" w:hAnsi="Arial" w:cs="Arial"/>
                <w:bCs/>
                <w:sz w:val="20"/>
                <w:szCs w:val="20"/>
                <w:lang w:val="es-ES" w:eastAsia="en-US"/>
              </w:rPr>
            </w:pPr>
          </w:p>
        </w:tc>
        <w:tc>
          <w:tcPr>
            <w:tcW w:w="1473" w:type="dxa"/>
          </w:tcPr>
          <w:p w14:paraId="402D5674" w14:textId="77777777" w:rsidR="009066D1" w:rsidRDefault="009066D1" w:rsidP="00726F94">
            <w:pPr>
              <w:spacing w:after="200" w:line="276" w:lineRule="auto"/>
              <w:jc w:val="both"/>
              <w:rPr>
                <w:rFonts w:ascii="Arial" w:eastAsiaTheme="minorHAnsi" w:hAnsi="Arial" w:cs="Arial"/>
                <w:bCs/>
                <w:sz w:val="20"/>
                <w:szCs w:val="20"/>
                <w:lang w:val="es-ES" w:eastAsia="en-US"/>
              </w:rPr>
            </w:pPr>
          </w:p>
        </w:tc>
      </w:tr>
      <w:tr w:rsidR="009066D1" w14:paraId="17768D3C" w14:textId="77777777" w:rsidTr="009066D1">
        <w:tc>
          <w:tcPr>
            <w:tcW w:w="1472" w:type="dxa"/>
          </w:tcPr>
          <w:p w14:paraId="7A08ECB4" w14:textId="56D4BA10" w:rsidR="009066D1" w:rsidRDefault="009066D1" w:rsidP="00726F94">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Otro dato relevante.</w:t>
            </w:r>
          </w:p>
        </w:tc>
        <w:tc>
          <w:tcPr>
            <w:tcW w:w="1472" w:type="dxa"/>
          </w:tcPr>
          <w:p w14:paraId="4213FA0A" w14:textId="77777777" w:rsidR="009066D1" w:rsidRDefault="009066D1" w:rsidP="00726F94">
            <w:pPr>
              <w:spacing w:after="200" w:line="276" w:lineRule="auto"/>
              <w:jc w:val="both"/>
              <w:rPr>
                <w:rFonts w:ascii="Arial" w:eastAsiaTheme="minorHAnsi" w:hAnsi="Arial" w:cs="Arial"/>
                <w:bCs/>
                <w:sz w:val="20"/>
                <w:szCs w:val="20"/>
                <w:lang w:val="es-ES" w:eastAsia="en-US"/>
              </w:rPr>
            </w:pPr>
          </w:p>
          <w:p w14:paraId="436DAC60" w14:textId="103450FF" w:rsidR="009066D1" w:rsidRDefault="009066D1" w:rsidP="00726F94">
            <w:pPr>
              <w:spacing w:after="200" w:line="276" w:lineRule="auto"/>
              <w:jc w:val="both"/>
              <w:rPr>
                <w:rFonts w:ascii="Arial" w:eastAsiaTheme="minorHAnsi" w:hAnsi="Arial" w:cs="Arial"/>
                <w:bCs/>
                <w:sz w:val="20"/>
                <w:szCs w:val="20"/>
                <w:lang w:val="es-ES" w:eastAsia="en-US"/>
              </w:rPr>
            </w:pPr>
          </w:p>
        </w:tc>
        <w:tc>
          <w:tcPr>
            <w:tcW w:w="1472" w:type="dxa"/>
          </w:tcPr>
          <w:p w14:paraId="617AC9CC" w14:textId="77777777" w:rsidR="009066D1" w:rsidRDefault="009066D1" w:rsidP="00726F94">
            <w:pPr>
              <w:spacing w:after="200" w:line="276" w:lineRule="auto"/>
              <w:jc w:val="both"/>
              <w:rPr>
                <w:rFonts w:ascii="Arial" w:eastAsiaTheme="minorHAnsi" w:hAnsi="Arial" w:cs="Arial"/>
                <w:bCs/>
                <w:sz w:val="20"/>
                <w:szCs w:val="20"/>
                <w:lang w:val="es-ES" w:eastAsia="en-US"/>
              </w:rPr>
            </w:pPr>
          </w:p>
        </w:tc>
        <w:tc>
          <w:tcPr>
            <w:tcW w:w="1473" w:type="dxa"/>
          </w:tcPr>
          <w:p w14:paraId="3E9C78AB" w14:textId="77777777" w:rsidR="009066D1" w:rsidRDefault="009066D1" w:rsidP="00726F94">
            <w:pPr>
              <w:spacing w:after="200" w:line="276" w:lineRule="auto"/>
              <w:jc w:val="both"/>
              <w:rPr>
                <w:rFonts w:ascii="Arial" w:eastAsiaTheme="minorHAnsi" w:hAnsi="Arial" w:cs="Arial"/>
                <w:bCs/>
                <w:sz w:val="20"/>
                <w:szCs w:val="20"/>
                <w:lang w:val="es-ES" w:eastAsia="en-US"/>
              </w:rPr>
            </w:pPr>
          </w:p>
        </w:tc>
        <w:tc>
          <w:tcPr>
            <w:tcW w:w="1473" w:type="dxa"/>
          </w:tcPr>
          <w:p w14:paraId="13CDFEA2" w14:textId="77777777" w:rsidR="009066D1" w:rsidRDefault="009066D1" w:rsidP="00726F94">
            <w:pPr>
              <w:spacing w:after="200" w:line="276" w:lineRule="auto"/>
              <w:jc w:val="both"/>
              <w:rPr>
                <w:rFonts w:ascii="Arial" w:eastAsiaTheme="minorHAnsi" w:hAnsi="Arial" w:cs="Arial"/>
                <w:bCs/>
                <w:sz w:val="20"/>
                <w:szCs w:val="20"/>
                <w:lang w:val="es-ES" w:eastAsia="en-US"/>
              </w:rPr>
            </w:pPr>
          </w:p>
        </w:tc>
        <w:tc>
          <w:tcPr>
            <w:tcW w:w="1473" w:type="dxa"/>
          </w:tcPr>
          <w:p w14:paraId="60AE3D67" w14:textId="77777777" w:rsidR="009066D1" w:rsidRDefault="009066D1" w:rsidP="00726F94">
            <w:pPr>
              <w:spacing w:after="200" w:line="276" w:lineRule="auto"/>
              <w:jc w:val="both"/>
              <w:rPr>
                <w:rFonts w:ascii="Arial" w:eastAsiaTheme="minorHAnsi" w:hAnsi="Arial" w:cs="Arial"/>
                <w:bCs/>
                <w:sz w:val="20"/>
                <w:szCs w:val="20"/>
                <w:lang w:val="es-ES" w:eastAsia="en-US"/>
              </w:rPr>
            </w:pPr>
          </w:p>
        </w:tc>
      </w:tr>
    </w:tbl>
    <w:p w14:paraId="3F60C1DF" w14:textId="39F2EA14" w:rsidR="009066D1" w:rsidRDefault="009066D1" w:rsidP="00726F94">
      <w:pPr>
        <w:spacing w:after="200" w:line="276" w:lineRule="auto"/>
        <w:jc w:val="both"/>
        <w:rPr>
          <w:rFonts w:ascii="Arial" w:eastAsiaTheme="minorHAnsi" w:hAnsi="Arial" w:cs="Arial"/>
          <w:bCs/>
          <w:sz w:val="20"/>
          <w:szCs w:val="20"/>
          <w:lang w:val="es-ES" w:eastAsia="en-US"/>
        </w:rPr>
      </w:pPr>
    </w:p>
    <w:p w14:paraId="370ADB2E" w14:textId="71700FCB" w:rsidR="009066D1" w:rsidRDefault="007A5475" w:rsidP="00726F94">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5</w:t>
      </w:r>
      <w:r w:rsidR="009066D1">
        <w:rPr>
          <w:rFonts w:ascii="Arial" w:eastAsiaTheme="minorHAnsi" w:hAnsi="Arial" w:cs="Arial"/>
          <w:bCs/>
          <w:sz w:val="20"/>
          <w:szCs w:val="20"/>
          <w:lang w:val="es-ES" w:eastAsia="en-US"/>
        </w:rPr>
        <w:t>.-</w:t>
      </w:r>
      <w:r>
        <w:rPr>
          <w:rFonts w:ascii="Arial" w:eastAsiaTheme="minorHAnsi" w:hAnsi="Arial" w:cs="Arial"/>
          <w:bCs/>
          <w:sz w:val="20"/>
          <w:szCs w:val="20"/>
          <w:lang w:val="es-ES" w:eastAsia="en-US"/>
        </w:rPr>
        <w:t xml:space="preserve"> En base a la guía, ¿De </w:t>
      </w:r>
      <w:r w:rsidR="00C74B9A">
        <w:rPr>
          <w:rFonts w:ascii="Arial" w:eastAsiaTheme="minorHAnsi" w:hAnsi="Arial" w:cs="Arial"/>
          <w:bCs/>
          <w:sz w:val="20"/>
          <w:szCs w:val="20"/>
          <w:lang w:val="es-ES" w:eastAsia="en-US"/>
        </w:rPr>
        <w:t>qué</w:t>
      </w:r>
      <w:r>
        <w:rPr>
          <w:rFonts w:ascii="Arial" w:eastAsiaTheme="minorHAnsi" w:hAnsi="Arial" w:cs="Arial"/>
          <w:bCs/>
          <w:sz w:val="20"/>
          <w:szCs w:val="20"/>
          <w:lang w:val="es-ES" w:eastAsia="en-US"/>
        </w:rPr>
        <w:t xml:space="preserve"> forma el paisaje y la geografía condicionan la vida de los seres humanos? Argumenta tu respuesta.</w:t>
      </w:r>
      <w:r w:rsidR="00995B1B">
        <w:rPr>
          <w:rFonts w:ascii="Arial" w:eastAsiaTheme="minorHAnsi" w:hAnsi="Arial" w:cs="Arial"/>
          <w:bCs/>
          <w:sz w:val="20"/>
          <w:szCs w:val="20"/>
          <w:lang w:val="es-ES" w:eastAsia="en-US"/>
        </w:rPr>
        <w:t xml:space="preserve"> (3 pts)</w:t>
      </w:r>
    </w:p>
    <w:tbl>
      <w:tblPr>
        <w:tblStyle w:val="Tablaconcuadrcula"/>
        <w:tblW w:w="0" w:type="auto"/>
        <w:tblLook w:val="04A0" w:firstRow="1" w:lastRow="0" w:firstColumn="1" w:lastColumn="0" w:noHBand="0" w:noVBand="1"/>
      </w:tblPr>
      <w:tblGrid>
        <w:gridCol w:w="8835"/>
      </w:tblGrid>
      <w:tr w:rsidR="007A5475" w14:paraId="2C75C891" w14:textId="77777777" w:rsidTr="007A5475">
        <w:tc>
          <w:tcPr>
            <w:tcW w:w="8835" w:type="dxa"/>
          </w:tcPr>
          <w:p w14:paraId="29919641" w14:textId="77777777" w:rsidR="007A5475" w:rsidRDefault="007A5475" w:rsidP="00726F94">
            <w:pPr>
              <w:spacing w:after="200" w:line="276" w:lineRule="auto"/>
              <w:jc w:val="both"/>
              <w:rPr>
                <w:rFonts w:ascii="Arial" w:eastAsiaTheme="minorHAnsi" w:hAnsi="Arial" w:cs="Arial"/>
                <w:bCs/>
                <w:sz w:val="20"/>
                <w:szCs w:val="20"/>
                <w:lang w:val="es-ES" w:eastAsia="en-US"/>
              </w:rPr>
            </w:pPr>
          </w:p>
          <w:p w14:paraId="5237BDF0" w14:textId="77777777" w:rsidR="007A5475" w:rsidRDefault="007A5475" w:rsidP="00726F94">
            <w:pPr>
              <w:spacing w:after="200" w:line="276" w:lineRule="auto"/>
              <w:jc w:val="both"/>
              <w:rPr>
                <w:rFonts w:ascii="Arial" w:eastAsiaTheme="minorHAnsi" w:hAnsi="Arial" w:cs="Arial"/>
                <w:bCs/>
                <w:sz w:val="20"/>
                <w:szCs w:val="20"/>
                <w:lang w:val="es-ES" w:eastAsia="en-US"/>
              </w:rPr>
            </w:pPr>
          </w:p>
          <w:p w14:paraId="72F6A662" w14:textId="77777777" w:rsidR="007A5475" w:rsidRDefault="007A5475" w:rsidP="00726F94">
            <w:pPr>
              <w:spacing w:after="200" w:line="276" w:lineRule="auto"/>
              <w:jc w:val="both"/>
              <w:rPr>
                <w:rFonts w:ascii="Arial" w:eastAsiaTheme="minorHAnsi" w:hAnsi="Arial" w:cs="Arial"/>
                <w:bCs/>
                <w:sz w:val="20"/>
                <w:szCs w:val="20"/>
                <w:lang w:val="es-ES" w:eastAsia="en-US"/>
              </w:rPr>
            </w:pPr>
          </w:p>
          <w:p w14:paraId="4567E539" w14:textId="77777777" w:rsidR="007A5475" w:rsidRDefault="007A5475" w:rsidP="00726F94">
            <w:pPr>
              <w:spacing w:after="200" w:line="276" w:lineRule="auto"/>
              <w:jc w:val="both"/>
              <w:rPr>
                <w:rFonts w:ascii="Arial" w:eastAsiaTheme="minorHAnsi" w:hAnsi="Arial" w:cs="Arial"/>
                <w:bCs/>
                <w:sz w:val="20"/>
                <w:szCs w:val="20"/>
                <w:lang w:val="es-ES" w:eastAsia="en-US"/>
              </w:rPr>
            </w:pPr>
          </w:p>
          <w:p w14:paraId="2B773823" w14:textId="77777777" w:rsidR="007A5475" w:rsidRDefault="007A5475" w:rsidP="00726F94">
            <w:pPr>
              <w:spacing w:after="200" w:line="276" w:lineRule="auto"/>
              <w:jc w:val="both"/>
              <w:rPr>
                <w:rFonts w:ascii="Arial" w:eastAsiaTheme="minorHAnsi" w:hAnsi="Arial" w:cs="Arial"/>
                <w:bCs/>
                <w:sz w:val="20"/>
                <w:szCs w:val="20"/>
                <w:lang w:val="es-ES" w:eastAsia="en-US"/>
              </w:rPr>
            </w:pPr>
          </w:p>
          <w:p w14:paraId="0C0CD6B6" w14:textId="77777777" w:rsidR="007A5475" w:rsidRDefault="007A5475" w:rsidP="00726F94">
            <w:pPr>
              <w:spacing w:after="200" w:line="276" w:lineRule="auto"/>
              <w:jc w:val="both"/>
              <w:rPr>
                <w:rFonts w:ascii="Arial" w:eastAsiaTheme="minorHAnsi" w:hAnsi="Arial" w:cs="Arial"/>
                <w:bCs/>
                <w:sz w:val="20"/>
                <w:szCs w:val="20"/>
                <w:lang w:val="es-ES" w:eastAsia="en-US"/>
              </w:rPr>
            </w:pPr>
          </w:p>
          <w:p w14:paraId="029CC94A" w14:textId="77777777" w:rsidR="007A5475" w:rsidRDefault="007A5475" w:rsidP="00726F94">
            <w:pPr>
              <w:spacing w:after="200" w:line="276" w:lineRule="auto"/>
              <w:jc w:val="both"/>
              <w:rPr>
                <w:rFonts w:ascii="Arial" w:eastAsiaTheme="minorHAnsi" w:hAnsi="Arial" w:cs="Arial"/>
                <w:bCs/>
                <w:sz w:val="20"/>
                <w:szCs w:val="20"/>
                <w:lang w:val="es-ES" w:eastAsia="en-US"/>
              </w:rPr>
            </w:pPr>
          </w:p>
          <w:p w14:paraId="40424233" w14:textId="77777777" w:rsidR="007A5475" w:rsidRDefault="007A5475" w:rsidP="00726F94">
            <w:pPr>
              <w:spacing w:after="200" w:line="276" w:lineRule="auto"/>
              <w:jc w:val="both"/>
              <w:rPr>
                <w:rFonts w:ascii="Arial" w:eastAsiaTheme="minorHAnsi" w:hAnsi="Arial" w:cs="Arial"/>
                <w:bCs/>
                <w:sz w:val="20"/>
                <w:szCs w:val="20"/>
                <w:lang w:val="es-ES" w:eastAsia="en-US"/>
              </w:rPr>
            </w:pPr>
          </w:p>
          <w:p w14:paraId="323EC0C3" w14:textId="53E2D640" w:rsidR="007A5475" w:rsidRDefault="007A5475" w:rsidP="00726F94">
            <w:pPr>
              <w:spacing w:after="200" w:line="276" w:lineRule="auto"/>
              <w:jc w:val="both"/>
              <w:rPr>
                <w:rFonts w:ascii="Arial" w:eastAsiaTheme="minorHAnsi" w:hAnsi="Arial" w:cs="Arial"/>
                <w:bCs/>
                <w:sz w:val="20"/>
                <w:szCs w:val="20"/>
                <w:lang w:val="es-ES" w:eastAsia="en-US"/>
              </w:rPr>
            </w:pPr>
          </w:p>
        </w:tc>
      </w:tr>
    </w:tbl>
    <w:p w14:paraId="42631E3C" w14:textId="02626CF2" w:rsidR="003D2B32" w:rsidRPr="009E0AC5" w:rsidRDefault="003D2B32" w:rsidP="003D2B32">
      <w:pPr>
        <w:spacing w:line="276" w:lineRule="auto"/>
        <w:jc w:val="center"/>
        <w:rPr>
          <w:rFonts w:ascii="Arial" w:eastAsiaTheme="minorHAnsi" w:hAnsi="Arial" w:cs="Arial"/>
          <w:sz w:val="20"/>
          <w:szCs w:val="20"/>
          <w:lang w:val="es-ES" w:eastAsia="en-US"/>
        </w:rPr>
      </w:pPr>
      <w:r w:rsidRPr="009E0AC5">
        <w:rPr>
          <w:rFonts w:ascii="Arial" w:eastAsiaTheme="minorHAnsi" w:hAnsi="Arial" w:cs="Arial"/>
          <w:sz w:val="20"/>
          <w:szCs w:val="20"/>
          <w:lang w:val="es-ES" w:eastAsia="en-US"/>
        </w:rPr>
        <w:lastRenderedPageBreak/>
        <w:t xml:space="preserve">SEMANA DEL </w:t>
      </w:r>
      <w:r w:rsidR="00DA62AC">
        <w:rPr>
          <w:rFonts w:ascii="Arial" w:eastAsiaTheme="minorHAnsi" w:hAnsi="Arial" w:cs="Arial"/>
          <w:sz w:val="20"/>
          <w:szCs w:val="20"/>
          <w:lang w:val="es-ES" w:eastAsia="en-US"/>
        </w:rPr>
        <w:t>03</w:t>
      </w:r>
      <w:r>
        <w:rPr>
          <w:rFonts w:ascii="Arial" w:eastAsiaTheme="minorHAnsi" w:hAnsi="Arial" w:cs="Arial"/>
          <w:sz w:val="20"/>
          <w:szCs w:val="20"/>
          <w:lang w:val="es-ES" w:eastAsia="en-US"/>
        </w:rPr>
        <w:t xml:space="preserve"> AL </w:t>
      </w:r>
      <w:r w:rsidR="00DA62AC">
        <w:rPr>
          <w:rFonts w:ascii="Arial" w:eastAsiaTheme="minorHAnsi" w:hAnsi="Arial" w:cs="Arial"/>
          <w:sz w:val="20"/>
          <w:szCs w:val="20"/>
          <w:lang w:val="es-ES" w:eastAsia="en-US"/>
        </w:rPr>
        <w:t>07</w:t>
      </w:r>
      <w:r>
        <w:rPr>
          <w:rFonts w:ascii="Arial" w:eastAsiaTheme="minorHAnsi" w:hAnsi="Arial" w:cs="Arial"/>
          <w:sz w:val="20"/>
          <w:szCs w:val="20"/>
          <w:lang w:val="es-ES" w:eastAsia="en-US"/>
        </w:rPr>
        <w:t xml:space="preserve"> DE AGOSTO</w:t>
      </w:r>
    </w:p>
    <w:p w14:paraId="6F8BB338" w14:textId="5ED65C8E" w:rsidR="003D2B32" w:rsidRDefault="003D2B32" w:rsidP="003D2B32">
      <w:pPr>
        <w:jc w:val="center"/>
        <w:rPr>
          <w:rFonts w:ascii="Arial" w:hAnsi="Arial" w:cs="Arial"/>
          <w:b/>
          <w:sz w:val="20"/>
          <w:szCs w:val="20"/>
          <w:u w:val="single"/>
          <w:lang w:val="es-ES"/>
        </w:rPr>
      </w:pPr>
      <w:r w:rsidRPr="005D6886">
        <w:rPr>
          <w:rFonts w:ascii="Arial" w:hAnsi="Arial" w:cs="Arial"/>
          <w:b/>
          <w:sz w:val="20"/>
          <w:szCs w:val="20"/>
          <w:u w:val="single"/>
          <w:lang w:val="es-ES"/>
        </w:rPr>
        <w:t xml:space="preserve">GUÍA Nº </w:t>
      </w:r>
      <w:r>
        <w:rPr>
          <w:rFonts w:ascii="Arial" w:hAnsi="Arial" w:cs="Arial"/>
          <w:b/>
          <w:sz w:val="20"/>
          <w:szCs w:val="20"/>
          <w:u w:val="single"/>
          <w:lang w:val="es-ES"/>
        </w:rPr>
        <w:t xml:space="preserve">2: </w:t>
      </w:r>
      <w:r w:rsidR="006B431C">
        <w:rPr>
          <w:rFonts w:ascii="Arial" w:hAnsi="Arial" w:cs="Arial"/>
          <w:b/>
          <w:sz w:val="20"/>
          <w:szCs w:val="20"/>
          <w:u w:val="single"/>
          <w:lang w:val="es-ES"/>
        </w:rPr>
        <w:t>LOS RIESGOS Y DESASTRES NATURALES</w:t>
      </w:r>
    </w:p>
    <w:p w14:paraId="03CC2BA0" w14:textId="75AF4E6F" w:rsidR="007A5475" w:rsidRDefault="00C27D3A" w:rsidP="00726F94">
      <w:pPr>
        <w:spacing w:after="200" w:line="276" w:lineRule="auto"/>
        <w:jc w:val="both"/>
        <w:rPr>
          <w:rFonts w:ascii="Arial" w:eastAsiaTheme="minorHAnsi" w:hAnsi="Arial" w:cs="Arial"/>
          <w:bCs/>
          <w:sz w:val="20"/>
          <w:szCs w:val="20"/>
          <w:lang w:val="es-ES" w:eastAsia="en-US"/>
        </w:rPr>
      </w:pPr>
      <w:r>
        <w:rPr>
          <w:noProof/>
          <w:lang w:eastAsia="es-CL"/>
        </w:rPr>
        <w:drawing>
          <wp:anchor distT="0" distB="0" distL="114300" distR="114300" simplePos="0" relativeHeight="251804672" behindDoc="0" locked="0" layoutInCell="1" allowOverlap="1" wp14:anchorId="6E6C79EC" wp14:editId="38371301">
            <wp:simplePos x="0" y="0"/>
            <wp:positionH relativeFrom="margin">
              <wp:align>right</wp:align>
            </wp:positionH>
            <wp:positionV relativeFrom="paragraph">
              <wp:posOffset>168275</wp:posOffset>
            </wp:positionV>
            <wp:extent cx="5616575" cy="3397885"/>
            <wp:effectExtent l="0" t="0" r="3175" b="0"/>
            <wp:wrapSquare wrapText="bothSides"/>
            <wp:docPr id="18" name="Imagen 18" descr="Alerta roja en Chile por la erupción el volcán Villarri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erta roja en Chile por la erupción el volcán Villarrica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6575" cy="3397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B2A1F0" w14:textId="757DD865" w:rsidR="00C27D3A" w:rsidRDefault="00C27D3A" w:rsidP="00726F94">
      <w:pPr>
        <w:spacing w:after="200" w:line="276" w:lineRule="auto"/>
        <w:jc w:val="both"/>
        <w:rPr>
          <w:rFonts w:ascii="Arial" w:eastAsiaTheme="minorHAnsi" w:hAnsi="Arial" w:cs="Arial"/>
          <w:bCs/>
          <w:sz w:val="20"/>
          <w:szCs w:val="20"/>
          <w:lang w:val="es-ES" w:eastAsia="en-US"/>
        </w:rPr>
      </w:pPr>
    </w:p>
    <w:p w14:paraId="74BB36A7" w14:textId="0F324E33" w:rsidR="0045131E" w:rsidRDefault="00130A90" w:rsidP="00726F94">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Como ya has visto hasta el momento, el ser humano y su entorno natural tienen una estrecha colaboración, pues de él obtenemos nuestros alimentos, recursos, y lo utilizamos para vivir y obtener ganancias. Pero, lamentablemente, muchas veces, la naturaleza nos puede jugar una mala pasada, poniendo en riesgo nuestra vida y la de nuestra comunidad. Fenómenos naturales, o una mala planificación, pueden generar que un hermoso paisaje, se transforme en sólo unos minutos, en el peor de los escenarios.</w:t>
      </w:r>
    </w:p>
    <w:p w14:paraId="095CF0EF" w14:textId="6160F4DA" w:rsidR="000D1930" w:rsidRDefault="00C27D3A" w:rsidP="000D1930">
      <w:pPr>
        <w:spacing w:after="200" w:line="276" w:lineRule="auto"/>
        <w:jc w:val="both"/>
        <w:rPr>
          <w:rFonts w:ascii="Arial" w:eastAsiaTheme="minorHAnsi" w:hAnsi="Arial" w:cs="Arial"/>
          <w:bCs/>
          <w:sz w:val="20"/>
          <w:szCs w:val="20"/>
          <w:lang w:val="es-ES" w:eastAsia="en-US"/>
        </w:rPr>
      </w:pPr>
      <w:r>
        <w:rPr>
          <w:noProof/>
          <w:lang w:eastAsia="es-CL"/>
        </w:rPr>
        <w:drawing>
          <wp:anchor distT="0" distB="0" distL="114300" distR="114300" simplePos="0" relativeHeight="251805696" behindDoc="0" locked="0" layoutInCell="1" allowOverlap="1" wp14:anchorId="4B43FB11" wp14:editId="4268D183">
            <wp:simplePos x="0" y="0"/>
            <wp:positionH relativeFrom="margin">
              <wp:align>right</wp:align>
            </wp:positionH>
            <wp:positionV relativeFrom="paragraph">
              <wp:posOffset>39370</wp:posOffset>
            </wp:positionV>
            <wp:extent cx="2876550" cy="1978660"/>
            <wp:effectExtent l="0" t="0" r="0" b="2540"/>
            <wp:wrapSquare wrapText="bothSides"/>
            <wp:docPr id="19" name="Imagen 19" descr="Actualizado] Terremoto en Chile: Reflexiones después del desas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ualizado] Terremoto en Chile: Reflexiones después del desastr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6550" cy="197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D80937" w:rsidRPr="000D1930">
        <w:rPr>
          <w:rFonts w:ascii="Arial" w:eastAsiaTheme="minorHAnsi" w:hAnsi="Arial" w:cs="Arial"/>
          <w:bCs/>
          <w:sz w:val="20"/>
          <w:szCs w:val="20"/>
          <w:lang w:val="es-ES" w:eastAsia="en-US"/>
        </w:rPr>
        <w:t>A lo</w:t>
      </w:r>
      <w:r w:rsidR="000D1930" w:rsidRPr="000D1930">
        <w:rPr>
          <w:rFonts w:ascii="Arial" w:eastAsiaTheme="minorHAnsi" w:hAnsi="Arial" w:cs="Arial"/>
          <w:bCs/>
          <w:sz w:val="20"/>
          <w:szCs w:val="20"/>
          <w:lang w:val="es-ES" w:eastAsia="en-US"/>
        </w:rPr>
        <w:t xml:space="preserve"> largo de toda su historia, la naturaleza ha dado sobradas muestras de su gran poder, y cuando se produce un desastre natural, nos recuerda su presencia. La vida del hombre, desde los tiempos más remotos, ha experimentado inundaciones, la fuerza de los huracanes y tornados, la violencia de las erupciones volcánicas y los terremotos, etc.; año tras año, los desastres naturales traen como consecuencia un mayor número de pérdidas humanas y materiales. Las causas de este aumento en las pérdidas están relacionadas con el mayor número de población, la creciente urbanización, el tipo de actividades económicas, el asentamiento de la población en lugares de riesgo, etc.</w:t>
      </w:r>
    </w:p>
    <w:p w14:paraId="3B239477" w14:textId="4A3A6595" w:rsidR="000D1930" w:rsidRDefault="000D1930" w:rsidP="000D1930">
      <w:pPr>
        <w:spacing w:after="200" w:line="276" w:lineRule="auto"/>
        <w:jc w:val="both"/>
        <w:rPr>
          <w:rFonts w:ascii="Arial" w:eastAsiaTheme="minorHAnsi" w:hAnsi="Arial" w:cs="Arial"/>
          <w:bCs/>
          <w:sz w:val="20"/>
          <w:szCs w:val="20"/>
          <w:lang w:val="es-ES" w:eastAsia="en-US"/>
        </w:rPr>
      </w:pPr>
      <w:r w:rsidRPr="000D1930">
        <w:rPr>
          <w:rFonts w:ascii="Arial" w:eastAsiaTheme="minorHAnsi" w:hAnsi="Arial" w:cs="Arial"/>
          <w:bCs/>
          <w:sz w:val="20"/>
          <w:szCs w:val="20"/>
          <w:lang w:val="es-ES" w:eastAsia="en-US"/>
        </w:rPr>
        <w:t xml:space="preserve">El daño producido por una catástrofe natural a menudo resulta de una peligrosa combinación entre las fuerzas de la naturaleza y la actividad del hombre; por ejemplo, la deforestación aumenta la frecuencia y la magnitud de las inundaciones. Es evidente que el impacto de las catástrofes no sería tan devastador si los hombres fueran más prudentes y previsores. Existen muchas medidas que podrían adoptarse y que, sin embargo, son ignoradas. Sólo se puede estar prevenido y preparado para enfrentar una catástrofe cuando se tiene un buen conocimiento del fenómeno que lo origina y los riesgos que se corren. </w:t>
      </w:r>
    </w:p>
    <w:p w14:paraId="3D57DA8C" w14:textId="77777777" w:rsidR="00C27D3A" w:rsidRDefault="00C27D3A" w:rsidP="000D1930">
      <w:pPr>
        <w:spacing w:after="200" w:line="276" w:lineRule="auto"/>
        <w:jc w:val="both"/>
        <w:rPr>
          <w:rFonts w:ascii="Arial" w:eastAsiaTheme="minorHAnsi" w:hAnsi="Arial" w:cs="Arial"/>
          <w:bCs/>
          <w:sz w:val="20"/>
          <w:szCs w:val="20"/>
          <w:lang w:val="es-ES" w:eastAsia="en-US"/>
        </w:rPr>
      </w:pPr>
    </w:p>
    <w:p w14:paraId="19E37400" w14:textId="14216F9B" w:rsidR="00D80937" w:rsidRPr="00D80937" w:rsidRDefault="000D4C5E" w:rsidP="00D80937">
      <w:pPr>
        <w:spacing w:after="200" w:line="276" w:lineRule="auto"/>
        <w:jc w:val="both"/>
        <w:rPr>
          <w:rFonts w:ascii="Arial" w:eastAsiaTheme="minorHAnsi" w:hAnsi="Arial" w:cs="Arial"/>
          <w:bCs/>
          <w:sz w:val="20"/>
          <w:szCs w:val="20"/>
          <w:lang w:val="es-ES" w:eastAsia="en-US"/>
        </w:rPr>
      </w:pPr>
      <w:r>
        <w:rPr>
          <w:noProof/>
          <w:lang w:eastAsia="es-CL"/>
        </w:rPr>
        <w:lastRenderedPageBreak/>
        <w:drawing>
          <wp:anchor distT="0" distB="0" distL="114300" distR="114300" simplePos="0" relativeHeight="251806720" behindDoc="0" locked="0" layoutInCell="1" allowOverlap="1" wp14:anchorId="32CF270B" wp14:editId="396099E9">
            <wp:simplePos x="0" y="0"/>
            <wp:positionH relativeFrom="margin">
              <wp:align>right</wp:align>
            </wp:positionH>
            <wp:positionV relativeFrom="paragraph">
              <wp:posOffset>5715</wp:posOffset>
            </wp:positionV>
            <wp:extent cx="3152775" cy="1771015"/>
            <wp:effectExtent l="0" t="0" r="9525" b="635"/>
            <wp:wrapSquare wrapText="bothSides"/>
            <wp:docPr id="20" name="Imagen 20" descr="Corte Suprema ordena al Fisco indemnizar por falta de servicio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rte Suprema ordena al Fisco indemnizar por falta de servicio a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52775" cy="1771015"/>
                    </a:xfrm>
                    <a:prstGeom prst="rect">
                      <a:avLst/>
                    </a:prstGeom>
                    <a:noFill/>
                    <a:ln>
                      <a:noFill/>
                    </a:ln>
                  </pic:spPr>
                </pic:pic>
              </a:graphicData>
            </a:graphic>
            <wp14:sizeRelH relativeFrom="page">
              <wp14:pctWidth>0</wp14:pctWidth>
            </wp14:sizeRelH>
            <wp14:sizeRelV relativeFrom="page">
              <wp14:pctHeight>0</wp14:pctHeight>
            </wp14:sizeRelV>
          </wp:anchor>
        </w:drawing>
      </w:r>
      <w:r w:rsidR="00D80937">
        <w:rPr>
          <w:rFonts w:ascii="Arial" w:eastAsiaTheme="minorHAnsi" w:hAnsi="Arial" w:cs="Arial"/>
          <w:bCs/>
          <w:sz w:val="20"/>
          <w:szCs w:val="20"/>
          <w:lang w:val="es-ES" w:eastAsia="en-US"/>
        </w:rPr>
        <w:t>¿Cuál es la diferencia entre un riesgo y una catástrofe natural? Cuando hablamos de un riesgo, nos</w:t>
      </w:r>
      <w:r w:rsidR="00C27D3A" w:rsidRPr="00C27D3A">
        <w:t xml:space="preserve"> </w:t>
      </w:r>
      <w:r w:rsidR="00D80937">
        <w:rPr>
          <w:rFonts w:ascii="Arial" w:eastAsiaTheme="minorHAnsi" w:hAnsi="Arial" w:cs="Arial"/>
          <w:bCs/>
          <w:sz w:val="20"/>
          <w:szCs w:val="20"/>
          <w:lang w:val="es-ES" w:eastAsia="en-US"/>
        </w:rPr>
        <w:t xml:space="preserve"> referimos a un peligro latente, la posibilidad de que ocurra una situación que modifique un cierto espacio, pero que no reviste un peligro para la sociedad. Por ejemplo, el desplome de un cerro lejano, o el desborde de un río pequeño, son riesgos, puesto que, si bien pueden afectar una calle o inundar una casa, no generan un peligro para la vida. Cuando eso ocurre, pasamos a llamarlos desastres naturales, al verde directamente en peligro la existencia de alguna población, ciudad o comunidad. Un tornado, una erupción volcánica,</w:t>
      </w:r>
      <w:r w:rsidR="00925CF5">
        <w:rPr>
          <w:rFonts w:ascii="Arial" w:eastAsiaTheme="minorHAnsi" w:hAnsi="Arial" w:cs="Arial"/>
          <w:bCs/>
          <w:sz w:val="20"/>
          <w:szCs w:val="20"/>
          <w:lang w:val="es-ES" w:eastAsia="en-US"/>
        </w:rPr>
        <w:t xml:space="preserve"> un tsunami</w:t>
      </w:r>
      <w:r w:rsidR="00D80937">
        <w:rPr>
          <w:rFonts w:ascii="Arial" w:eastAsiaTheme="minorHAnsi" w:hAnsi="Arial" w:cs="Arial"/>
          <w:bCs/>
          <w:sz w:val="20"/>
          <w:szCs w:val="20"/>
          <w:lang w:val="es-ES" w:eastAsia="en-US"/>
        </w:rPr>
        <w:t xml:space="preserve"> o el desborde de un gran rio, que arrastre las casas y sus habitantes, son ejemplos de esto.</w:t>
      </w:r>
      <w:r w:rsidR="00DC406C">
        <w:rPr>
          <w:rFonts w:ascii="Arial" w:eastAsiaTheme="minorHAnsi" w:hAnsi="Arial" w:cs="Arial"/>
          <w:bCs/>
          <w:sz w:val="20"/>
          <w:szCs w:val="20"/>
          <w:lang w:val="es-ES" w:eastAsia="en-US"/>
        </w:rPr>
        <w:t xml:space="preserve"> Según las </w:t>
      </w:r>
      <w:r w:rsidR="00D80937" w:rsidRPr="00D80937">
        <w:rPr>
          <w:rFonts w:ascii="Arial" w:eastAsiaTheme="minorHAnsi" w:hAnsi="Arial" w:cs="Arial"/>
          <w:bCs/>
          <w:sz w:val="20"/>
          <w:szCs w:val="20"/>
          <w:lang w:val="es-ES" w:eastAsia="en-US"/>
        </w:rPr>
        <w:t xml:space="preserve">Naciones Unidas, un desastre natural es “cualquier evento natural en el que mueren más de diez personas, o cuyas pérdidas materiales superen el millón de dólares”. </w:t>
      </w:r>
    </w:p>
    <w:p w14:paraId="6AEE8DA1" w14:textId="56FFD6CF" w:rsidR="00862C32" w:rsidRPr="00862C32" w:rsidRDefault="00862C32" w:rsidP="00862C32">
      <w:pPr>
        <w:spacing w:after="200" w:line="276" w:lineRule="auto"/>
        <w:jc w:val="both"/>
        <w:rPr>
          <w:rFonts w:ascii="Arial" w:eastAsiaTheme="minorHAnsi" w:hAnsi="Arial" w:cs="Arial"/>
          <w:bCs/>
          <w:sz w:val="20"/>
          <w:szCs w:val="20"/>
          <w:lang w:val="es-ES" w:eastAsia="en-US"/>
        </w:rPr>
      </w:pPr>
      <w:r w:rsidRPr="00862C32">
        <w:rPr>
          <w:rFonts w:ascii="Arial" w:eastAsiaTheme="minorHAnsi" w:hAnsi="Arial" w:cs="Arial"/>
          <w:bCs/>
          <w:sz w:val="20"/>
          <w:szCs w:val="20"/>
          <w:lang w:val="es-ES" w:eastAsia="en-US"/>
        </w:rPr>
        <w:t>Los desastres naturales se pueden clasificar:</w:t>
      </w:r>
    </w:p>
    <w:p w14:paraId="5B25185E" w14:textId="55A069DE" w:rsidR="00862C32" w:rsidRPr="00862C32" w:rsidRDefault="00862C32" w:rsidP="00FF7A37">
      <w:pPr>
        <w:pStyle w:val="Prrafodelista"/>
        <w:numPr>
          <w:ilvl w:val="0"/>
          <w:numId w:val="4"/>
        </w:numPr>
        <w:spacing w:after="200" w:line="276" w:lineRule="auto"/>
        <w:jc w:val="both"/>
        <w:rPr>
          <w:rFonts w:ascii="Arial" w:eastAsiaTheme="minorHAnsi" w:hAnsi="Arial" w:cs="Arial"/>
          <w:bCs/>
          <w:sz w:val="20"/>
          <w:szCs w:val="20"/>
          <w:lang w:val="es-ES" w:eastAsia="en-US"/>
        </w:rPr>
      </w:pPr>
      <w:r w:rsidRPr="00862C32">
        <w:rPr>
          <w:rFonts w:ascii="Arial" w:eastAsiaTheme="minorHAnsi" w:hAnsi="Arial" w:cs="Arial"/>
          <w:b/>
          <w:sz w:val="20"/>
          <w:szCs w:val="20"/>
          <w:lang w:val="es-ES" w:eastAsia="en-US"/>
        </w:rPr>
        <w:t>Atmosféricos:</w:t>
      </w:r>
      <w:r>
        <w:rPr>
          <w:rFonts w:ascii="Arial" w:eastAsiaTheme="minorHAnsi" w:hAnsi="Arial" w:cs="Arial"/>
          <w:bCs/>
          <w:sz w:val="20"/>
          <w:szCs w:val="20"/>
          <w:lang w:val="es-ES" w:eastAsia="en-US"/>
        </w:rPr>
        <w:t xml:space="preserve"> </w:t>
      </w:r>
      <w:r w:rsidRPr="00862C32">
        <w:rPr>
          <w:rFonts w:ascii="Arial" w:eastAsiaTheme="minorHAnsi" w:hAnsi="Arial" w:cs="Arial"/>
          <w:bCs/>
          <w:sz w:val="20"/>
          <w:szCs w:val="20"/>
          <w:lang w:val="es-ES" w:eastAsia="en-US"/>
        </w:rPr>
        <w:t>Huracanes (ciclones o tifones), tornados, tormentas eléctricas, olas de frío polar, olas de calor, sequías, tempestad de granizo, exceso de precipitaciones.</w:t>
      </w:r>
    </w:p>
    <w:p w14:paraId="488A20EC" w14:textId="77777777" w:rsidR="00862C32" w:rsidRDefault="00862C32" w:rsidP="00FF7A37">
      <w:pPr>
        <w:pStyle w:val="Prrafodelista"/>
        <w:numPr>
          <w:ilvl w:val="0"/>
          <w:numId w:val="4"/>
        </w:numPr>
        <w:spacing w:after="200" w:line="276" w:lineRule="auto"/>
        <w:jc w:val="both"/>
        <w:rPr>
          <w:rFonts w:ascii="Arial" w:eastAsiaTheme="minorHAnsi" w:hAnsi="Arial" w:cs="Arial"/>
          <w:bCs/>
          <w:sz w:val="20"/>
          <w:szCs w:val="20"/>
          <w:lang w:val="es-ES" w:eastAsia="en-US"/>
        </w:rPr>
      </w:pPr>
      <w:r w:rsidRPr="00862C32">
        <w:rPr>
          <w:rFonts w:ascii="Arial" w:eastAsiaTheme="minorHAnsi" w:hAnsi="Arial" w:cs="Arial"/>
          <w:b/>
          <w:sz w:val="20"/>
          <w:szCs w:val="20"/>
          <w:lang w:val="es-ES" w:eastAsia="en-US"/>
        </w:rPr>
        <w:t>Hidrológicos:</w:t>
      </w:r>
      <w:r>
        <w:rPr>
          <w:rFonts w:ascii="Arial" w:eastAsiaTheme="minorHAnsi" w:hAnsi="Arial" w:cs="Arial"/>
          <w:bCs/>
          <w:sz w:val="20"/>
          <w:szCs w:val="20"/>
          <w:lang w:val="es-ES" w:eastAsia="en-US"/>
        </w:rPr>
        <w:t xml:space="preserve"> </w:t>
      </w:r>
      <w:r w:rsidRPr="00862C32">
        <w:rPr>
          <w:rFonts w:ascii="Arial" w:eastAsiaTheme="minorHAnsi" w:hAnsi="Arial" w:cs="Arial"/>
          <w:bCs/>
          <w:sz w:val="20"/>
          <w:szCs w:val="20"/>
          <w:lang w:val="es-ES" w:eastAsia="en-US"/>
        </w:rPr>
        <w:t>Inundaciones fluviales, inundaciones costeras, lagos venenosos, salinización, erosión y sedimentación, tempestades y marejadas, aluviones.</w:t>
      </w:r>
    </w:p>
    <w:p w14:paraId="5424E8C1" w14:textId="676559D6" w:rsidR="00862C32" w:rsidRPr="00862C32" w:rsidRDefault="00862C32" w:rsidP="00FF7A37">
      <w:pPr>
        <w:pStyle w:val="Prrafodelista"/>
        <w:numPr>
          <w:ilvl w:val="0"/>
          <w:numId w:val="4"/>
        </w:numPr>
        <w:spacing w:after="200" w:line="276" w:lineRule="auto"/>
        <w:jc w:val="both"/>
        <w:rPr>
          <w:rFonts w:ascii="Arial" w:eastAsiaTheme="minorHAnsi" w:hAnsi="Arial" w:cs="Arial"/>
          <w:bCs/>
          <w:sz w:val="20"/>
          <w:szCs w:val="20"/>
          <w:lang w:val="es-ES" w:eastAsia="en-US"/>
        </w:rPr>
      </w:pPr>
      <w:r w:rsidRPr="00862C32">
        <w:rPr>
          <w:rFonts w:ascii="Arial" w:eastAsiaTheme="minorHAnsi" w:hAnsi="Arial" w:cs="Arial"/>
          <w:b/>
          <w:sz w:val="20"/>
          <w:szCs w:val="20"/>
          <w:lang w:val="es-ES" w:eastAsia="en-US"/>
        </w:rPr>
        <w:t>Sísmicos:</w:t>
      </w:r>
      <w:r>
        <w:rPr>
          <w:rFonts w:ascii="Arial" w:eastAsiaTheme="minorHAnsi" w:hAnsi="Arial" w:cs="Arial"/>
          <w:bCs/>
          <w:sz w:val="20"/>
          <w:szCs w:val="20"/>
          <w:lang w:val="es-ES" w:eastAsia="en-US"/>
        </w:rPr>
        <w:t xml:space="preserve"> </w:t>
      </w:r>
      <w:r w:rsidRPr="00862C32">
        <w:rPr>
          <w:rFonts w:ascii="Arial" w:eastAsiaTheme="minorHAnsi" w:hAnsi="Arial" w:cs="Arial"/>
          <w:bCs/>
          <w:sz w:val="20"/>
          <w:szCs w:val="20"/>
          <w:lang w:val="es-ES" w:eastAsia="en-US"/>
        </w:rPr>
        <w:t>Ruptura de fallas, sacudimiento del terreno, tsunamis, terremotos, maremotos.</w:t>
      </w:r>
    </w:p>
    <w:p w14:paraId="6698F934" w14:textId="19FD2A16" w:rsidR="00862C32" w:rsidRPr="00862C32" w:rsidRDefault="00862C32" w:rsidP="00FF7A37">
      <w:pPr>
        <w:pStyle w:val="Prrafodelista"/>
        <w:numPr>
          <w:ilvl w:val="0"/>
          <w:numId w:val="4"/>
        </w:numPr>
        <w:spacing w:after="200" w:line="276" w:lineRule="auto"/>
        <w:jc w:val="both"/>
        <w:rPr>
          <w:rFonts w:ascii="Arial" w:eastAsiaTheme="minorHAnsi" w:hAnsi="Arial" w:cs="Arial"/>
          <w:bCs/>
          <w:sz w:val="20"/>
          <w:szCs w:val="20"/>
          <w:lang w:val="es-ES" w:eastAsia="en-US"/>
        </w:rPr>
      </w:pPr>
      <w:r w:rsidRPr="00862C32">
        <w:rPr>
          <w:rFonts w:ascii="Arial" w:eastAsiaTheme="minorHAnsi" w:hAnsi="Arial" w:cs="Arial"/>
          <w:b/>
          <w:sz w:val="20"/>
          <w:szCs w:val="20"/>
          <w:lang w:val="es-ES" w:eastAsia="en-US"/>
        </w:rPr>
        <w:t>Volcánicos:</w:t>
      </w:r>
      <w:r>
        <w:rPr>
          <w:rFonts w:ascii="Arial" w:eastAsiaTheme="minorHAnsi" w:hAnsi="Arial" w:cs="Arial"/>
          <w:bCs/>
          <w:sz w:val="20"/>
          <w:szCs w:val="20"/>
          <w:lang w:val="es-ES" w:eastAsia="en-US"/>
        </w:rPr>
        <w:t xml:space="preserve"> </w:t>
      </w:r>
      <w:r w:rsidRPr="00862C32">
        <w:rPr>
          <w:rFonts w:ascii="Arial" w:eastAsiaTheme="minorHAnsi" w:hAnsi="Arial" w:cs="Arial"/>
          <w:bCs/>
          <w:sz w:val="20"/>
          <w:szCs w:val="20"/>
          <w:lang w:val="es-ES" w:eastAsia="en-US"/>
        </w:rPr>
        <w:t>Gases, cenizas, flujos de lava, flujos de lodo, proyectiles.</w:t>
      </w:r>
    </w:p>
    <w:p w14:paraId="1917556B" w14:textId="1DAEC189" w:rsidR="00862C32" w:rsidRPr="00862C32" w:rsidRDefault="00862C32" w:rsidP="00FF7A37">
      <w:pPr>
        <w:pStyle w:val="Prrafodelista"/>
        <w:numPr>
          <w:ilvl w:val="0"/>
          <w:numId w:val="4"/>
        </w:numPr>
        <w:spacing w:after="200" w:line="276" w:lineRule="auto"/>
        <w:jc w:val="both"/>
        <w:rPr>
          <w:rFonts w:ascii="Arial" w:eastAsiaTheme="minorHAnsi" w:hAnsi="Arial" w:cs="Arial"/>
          <w:bCs/>
          <w:sz w:val="20"/>
          <w:szCs w:val="20"/>
          <w:lang w:val="es-ES" w:eastAsia="en-US"/>
        </w:rPr>
      </w:pPr>
      <w:r w:rsidRPr="00862C32">
        <w:rPr>
          <w:rFonts w:ascii="Arial" w:eastAsiaTheme="minorHAnsi" w:hAnsi="Arial" w:cs="Arial"/>
          <w:bCs/>
          <w:sz w:val="20"/>
          <w:szCs w:val="20"/>
          <w:lang w:val="es-ES" w:eastAsia="en-US"/>
        </w:rPr>
        <w:t xml:space="preserve">Otros </w:t>
      </w:r>
      <w:r w:rsidRPr="00862C32">
        <w:rPr>
          <w:rFonts w:ascii="Arial" w:eastAsiaTheme="minorHAnsi" w:hAnsi="Arial" w:cs="Arial"/>
          <w:b/>
          <w:sz w:val="20"/>
          <w:szCs w:val="20"/>
          <w:lang w:val="es-ES" w:eastAsia="en-US"/>
        </w:rPr>
        <w:t>fenómenos geológicos-hidrológicos</w:t>
      </w:r>
      <w:r w:rsidRPr="00862C32">
        <w:rPr>
          <w:rFonts w:ascii="Arial" w:eastAsiaTheme="minorHAnsi" w:hAnsi="Arial" w:cs="Arial"/>
          <w:bCs/>
          <w:sz w:val="20"/>
          <w:szCs w:val="20"/>
          <w:lang w:val="es-ES" w:eastAsia="en-US"/>
        </w:rPr>
        <w:t>:</w:t>
      </w:r>
      <w:r>
        <w:rPr>
          <w:rFonts w:ascii="Arial" w:eastAsiaTheme="minorHAnsi" w:hAnsi="Arial" w:cs="Arial"/>
          <w:bCs/>
          <w:sz w:val="20"/>
          <w:szCs w:val="20"/>
          <w:lang w:val="es-ES" w:eastAsia="en-US"/>
        </w:rPr>
        <w:t xml:space="preserve"> </w:t>
      </w:r>
      <w:r w:rsidRPr="00862C32">
        <w:rPr>
          <w:rFonts w:ascii="Arial" w:eastAsiaTheme="minorHAnsi" w:hAnsi="Arial" w:cs="Arial"/>
          <w:bCs/>
          <w:sz w:val="20"/>
          <w:szCs w:val="20"/>
          <w:lang w:val="es-ES" w:eastAsia="en-US"/>
        </w:rPr>
        <w:t>Avalanchas por derrumbes, suelos expansivos, deslizamientos de tierra, caída de rocas, deslizamientos submarinos, hundimientos.</w:t>
      </w:r>
    </w:p>
    <w:p w14:paraId="35884727" w14:textId="3122F858" w:rsidR="00862C32" w:rsidRPr="00862C32" w:rsidRDefault="00862C32" w:rsidP="00FF7A37">
      <w:pPr>
        <w:pStyle w:val="Prrafodelista"/>
        <w:numPr>
          <w:ilvl w:val="0"/>
          <w:numId w:val="4"/>
        </w:numPr>
        <w:spacing w:after="200" w:line="276" w:lineRule="auto"/>
        <w:jc w:val="both"/>
        <w:rPr>
          <w:rFonts w:ascii="Arial" w:eastAsiaTheme="minorHAnsi" w:hAnsi="Arial" w:cs="Arial"/>
          <w:bCs/>
          <w:sz w:val="20"/>
          <w:szCs w:val="20"/>
          <w:lang w:val="es-ES" w:eastAsia="en-US"/>
        </w:rPr>
      </w:pPr>
      <w:r w:rsidRPr="00862C32">
        <w:rPr>
          <w:rFonts w:ascii="Arial" w:eastAsiaTheme="minorHAnsi" w:hAnsi="Arial" w:cs="Arial"/>
          <w:b/>
          <w:sz w:val="20"/>
          <w:szCs w:val="20"/>
          <w:lang w:val="es-ES" w:eastAsia="en-US"/>
        </w:rPr>
        <w:t xml:space="preserve">Biológicos </w:t>
      </w:r>
      <w:r w:rsidRPr="00862C32">
        <w:rPr>
          <w:rFonts w:ascii="Arial" w:eastAsiaTheme="minorHAnsi" w:hAnsi="Arial" w:cs="Arial"/>
          <w:bCs/>
          <w:sz w:val="20"/>
          <w:szCs w:val="20"/>
          <w:lang w:val="es-ES" w:eastAsia="en-US"/>
        </w:rPr>
        <w:t>(animal y vegetal):</w:t>
      </w:r>
      <w:r>
        <w:rPr>
          <w:rFonts w:ascii="Arial" w:eastAsiaTheme="minorHAnsi" w:hAnsi="Arial" w:cs="Arial"/>
          <w:bCs/>
          <w:sz w:val="20"/>
          <w:szCs w:val="20"/>
          <w:lang w:val="es-ES" w:eastAsia="en-US"/>
        </w:rPr>
        <w:t xml:space="preserve"> </w:t>
      </w:r>
      <w:r w:rsidRPr="00862C32">
        <w:rPr>
          <w:rFonts w:ascii="Arial" w:eastAsiaTheme="minorHAnsi" w:hAnsi="Arial" w:cs="Arial"/>
          <w:bCs/>
          <w:sz w:val="20"/>
          <w:szCs w:val="20"/>
          <w:lang w:val="es-ES" w:eastAsia="en-US"/>
        </w:rPr>
        <w:t>Plagas, pestes, pandemias, etc.</w:t>
      </w:r>
    </w:p>
    <w:p w14:paraId="4709A1DF" w14:textId="503F3631" w:rsidR="00862C32" w:rsidRPr="00862C32" w:rsidRDefault="00862C32" w:rsidP="00FF7A37">
      <w:pPr>
        <w:pStyle w:val="Prrafodelista"/>
        <w:numPr>
          <w:ilvl w:val="0"/>
          <w:numId w:val="4"/>
        </w:numPr>
        <w:spacing w:after="200" w:line="276" w:lineRule="auto"/>
        <w:jc w:val="both"/>
        <w:rPr>
          <w:rFonts w:ascii="Arial" w:eastAsiaTheme="minorHAnsi" w:hAnsi="Arial" w:cs="Arial"/>
          <w:bCs/>
          <w:sz w:val="20"/>
          <w:szCs w:val="20"/>
          <w:lang w:val="es-ES" w:eastAsia="en-US"/>
        </w:rPr>
      </w:pPr>
      <w:r w:rsidRPr="00862C32">
        <w:rPr>
          <w:rFonts w:ascii="Arial" w:eastAsiaTheme="minorHAnsi" w:hAnsi="Arial" w:cs="Arial"/>
          <w:b/>
          <w:sz w:val="20"/>
          <w:szCs w:val="20"/>
          <w:lang w:val="es-ES" w:eastAsia="en-US"/>
        </w:rPr>
        <w:t>Hidrológico-biológico:</w:t>
      </w:r>
      <w:r>
        <w:rPr>
          <w:rFonts w:ascii="Arial" w:eastAsiaTheme="minorHAnsi" w:hAnsi="Arial" w:cs="Arial"/>
          <w:bCs/>
          <w:sz w:val="20"/>
          <w:szCs w:val="20"/>
          <w:lang w:val="es-ES" w:eastAsia="en-US"/>
        </w:rPr>
        <w:t xml:space="preserve"> </w:t>
      </w:r>
      <w:r w:rsidRPr="00862C32">
        <w:rPr>
          <w:rFonts w:ascii="Arial" w:eastAsiaTheme="minorHAnsi" w:hAnsi="Arial" w:cs="Arial"/>
          <w:bCs/>
          <w:sz w:val="20"/>
          <w:szCs w:val="20"/>
          <w:lang w:val="es-ES" w:eastAsia="en-US"/>
        </w:rPr>
        <w:t>Marea roja.</w:t>
      </w:r>
    </w:p>
    <w:p w14:paraId="5B696F64" w14:textId="3A07B497" w:rsidR="00862C32" w:rsidRPr="00862C32" w:rsidRDefault="00862C32" w:rsidP="00FF7A37">
      <w:pPr>
        <w:pStyle w:val="Prrafodelista"/>
        <w:numPr>
          <w:ilvl w:val="0"/>
          <w:numId w:val="4"/>
        </w:numPr>
        <w:spacing w:after="200" w:line="276" w:lineRule="auto"/>
        <w:jc w:val="both"/>
        <w:rPr>
          <w:rFonts w:ascii="Arial" w:eastAsiaTheme="minorHAnsi" w:hAnsi="Arial" w:cs="Arial"/>
          <w:bCs/>
          <w:sz w:val="20"/>
          <w:szCs w:val="20"/>
          <w:lang w:val="es-ES" w:eastAsia="en-US"/>
        </w:rPr>
      </w:pPr>
      <w:r w:rsidRPr="009027CF">
        <w:rPr>
          <w:rFonts w:ascii="Arial" w:eastAsiaTheme="minorHAnsi" w:hAnsi="Arial" w:cs="Arial"/>
          <w:b/>
          <w:sz w:val="20"/>
          <w:szCs w:val="20"/>
          <w:lang w:val="es-ES" w:eastAsia="en-US"/>
        </w:rPr>
        <w:t>Fenómeno del espacio cósmico o ultraterrestre:</w:t>
      </w:r>
      <w:r>
        <w:rPr>
          <w:rFonts w:ascii="Arial" w:eastAsiaTheme="minorHAnsi" w:hAnsi="Arial" w:cs="Arial"/>
          <w:bCs/>
          <w:sz w:val="20"/>
          <w:szCs w:val="20"/>
          <w:lang w:val="es-ES" w:eastAsia="en-US"/>
        </w:rPr>
        <w:t xml:space="preserve"> </w:t>
      </w:r>
      <w:r w:rsidRPr="00862C32">
        <w:rPr>
          <w:rFonts w:ascii="Arial" w:eastAsiaTheme="minorHAnsi" w:hAnsi="Arial" w:cs="Arial"/>
          <w:bCs/>
          <w:sz w:val="20"/>
          <w:szCs w:val="20"/>
          <w:lang w:val="es-ES" w:eastAsia="en-US"/>
        </w:rPr>
        <w:t>Meteoritos y meteoroides (altamente improbables, pero no imposibles).</w:t>
      </w:r>
    </w:p>
    <w:p w14:paraId="13E0C461" w14:textId="52457069" w:rsidR="00C03B62" w:rsidRPr="000D4C5E" w:rsidRDefault="00C03B62" w:rsidP="00862C32">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Si bien la naturaleza es impredecible, siempre es posible la prevención como método de acción, realizando, tanto por parte de las autoridades como de todos nosotros, estudios de los diversos tipos de suelos antes de comenzar la construcción de viviendas, carreteras, sectores de entretención, etc.</w:t>
      </w:r>
    </w:p>
    <w:p w14:paraId="03F8C5CD" w14:textId="02E79B52" w:rsidR="0021176A" w:rsidRPr="00C03B62" w:rsidRDefault="00C03B62" w:rsidP="0021176A">
      <w:pPr>
        <w:spacing w:after="200" w:line="276" w:lineRule="auto"/>
        <w:jc w:val="both"/>
        <w:rPr>
          <w:rFonts w:ascii="Arial" w:eastAsiaTheme="minorHAnsi" w:hAnsi="Arial" w:cs="Arial"/>
          <w:b/>
          <w:sz w:val="20"/>
          <w:szCs w:val="20"/>
          <w:lang w:val="es-ES" w:eastAsia="en-US"/>
        </w:rPr>
      </w:pPr>
      <w:r w:rsidRPr="00C03B62">
        <w:rPr>
          <w:rFonts w:ascii="Arial" w:eastAsiaTheme="minorHAnsi" w:hAnsi="Arial" w:cs="Arial"/>
          <w:b/>
          <w:sz w:val="20"/>
          <w:szCs w:val="20"/>
          <w:lang w:val="es-ES" w:eastAsia="en-US"/>
        </w:rPr>
        <w:t>¿Cómo afrontar un potencial desastre natural?</w:t>
      </w:r>
      <w:r w:rsidR="00D7577C" w:rsidRPr="00D7577C">
        <w:t xml:space="preserve"> </w:t>
      </w:r>
    </w:p>
    <w:p w14:paraId="2D9A2A95" w14:textId="0A3E49CC" w:rsidR="0021176A" w:rsidRPr="00C03B62" w:rsidRDefault="00D7577C" w:rsidP="00FF7A37">
      <w:pPr>
        <w:pStyle w:val="Prrafodelista"/>
        <w:numPr>
          <w:ilvl w:val="0"/>
          <w:numId w:val="5"/>
        </w:numPr>
        <w:spacing w:after="200" w:line="276" w:lineRule="auto"/>
        <w:jc w:val="both"/>
        <w:rPr>
          <w:rFonts w:ascii="Arial" w:eastAsiaTheme="minorHAnsi" w:hAnsi="Arial" w:cs="Arial"/>
          <w:bCs/>
          <w:sz w:val="20"/>
          <w:szCs w:val="20"/>
          <w:lang w:val="es-ES" w:eastAsia="en-US"/>
        </w:rPr>
      </w:pPr>
      <w:r>
        <w:rPr>
          <w:noProof/>
          <w:lang w:eastAsia="es-CL"/>
        </w:rPr>
        <w:drawing>
          <wp:anchor distT="0" distB="0" distL="114300" distR="114300" simplePos="0" relativeHeight="251808768" behindDoc="0" locked="0" layoutInCell="1" allowOverlap="1" wp14:anchorId="156D7218" wp14:editId="12A1C2A6">
            <wp:simplePos x="0" y="0"/>
            <wp:positionH relativeFrom="margin">
              <wp:align>right</wp:align>
            </wp:positionH>
            <wp:positionV relativeFrom="paragraph">
              <wp:posOffset>9525</wp:posOffset>
            </wp:positionV>
            <wp:extent cx="2676525" cy="2023745"/>
            <wp:effectExtent l="0" t="0" r="9525" b="0"/>
            <wp:wrapSquare wrapText="bothSides"/>
            <wp:docPr id="21" name="Imagen 21" descr="Más de 1.300 casas registran daños en La Araucanía por lluvias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ás de 1.300 casas registran daños en La Araucanía por lluvias y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76525" cy="2023745"/>
                    </a:xfrm>
                    <a:prstGeom prst="rect">
                      <a:avLst/>
                    </a:prstGeom>
                    <a:noFill/>
                    <a:ln>
                      <a:noFill/>
                    </a:ln>
                  </pic:spPr>
                </pic:pic>
              </a:graphicData>
            </a:graphic>
            <wp14:sizeRelH relativeFrom="page">
              <wp14:pctWidth>0</wp14:pctWidth>
            </wp14:sizeRelH>
            <wp14:sizeRelV relativeFrom="page">
              <wp14:pctHeight>0</wp14:pctHeight>
            </wp14:sizeRelV>
          </wp:anchor>
        </w:drawing>
      </w:r>
      <w:r w:rsidR="00C03B62">
        <w:rPr>
          <w:rFonts w:ascii="Arial" w:eastAsiaTheme="minorHAnsi" w:hAnsi="Arial" w:cs="Arial"/>
          <w:bCs/>
          <w:sz w:val="20"/>
          <w:szCs w:val="20"/>
          <w:lang w:val="es-ES" w:eastAsia="en-US"/>
        </w:rPr>
        <w:t>P</w:t>
      </w:r>
      <w:r w:rsidR="0021176A" w:rsidRPr="00C03B62">
        <w:rPr>
          <w:rFonts w:ascii="Arial" w:eastAsiaTheme="minorHAnsi" w:hAnsi="Arial" w:cs="Arial"/>
          <w:bCs/>
          <w:sz w:val="20"/>
          <w:szCs w:val="20"/>
          <w:lang w:val="es-ES" w:eastAsia="en-US"/>
        </w:rPr>
        <w:t>lanificar el uso del suelo de acuerdo con los riesgos potenciales, no promover el avance de las explotaciones agropecuarias y los asentamientos humanos sobre áreas de elevado riesgo de inundación y sequía,</w:t>
      </w:r>
    </w:p>
    <w:p w14:paraId="24D6CD37" w14:textId="7DE9AB78" w:rsidR="0021176A" w:rsidRPr="00C03B62" w:rsidRDefault="00C03B62" w:rsidP="00FF7A37">
      <w:pPr>
        <w:pStyle w:val="Prrafodelista"/>
        <w:numPr>
          <w:ilvl w:val="0"/>
          <w:numId w:val="5"/>
        </w:num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R</w:t>
      </w:r>
      <w:r w:rsidR="0021176A" w:rsidRPr="00C03B62">
        <w:rPr>
          <w:rFonts w:ascii="Arial" w:eastAsiaTheme="minorHAnsi" w:hAnsi="Arial" w:cs="Arial"/>
          <w:bCs/>
          <w:sz w:val="20"/>
          <w:szCs w:val="20"/>
          <w:lang w:val="es-ES" w:eastAsia="en-US"/>
        </w:rPr>
        <w:t>ealizar pronósticos permanentes de vientos fuertes</w:t>
      </w:r>
      <w:r>
        <w:rPr>
          <w:rFonts w:ascii="Arial" w:eastAsiaTheme="minorHAnsi" w:hAnsi="Arial" w:cs="Arial"/>
          <w:bCs/>
          <w:sz w:val="20"/>
          <w:szCs w:val="20"/>
          <w:lang w:val="es-ES" w:eastAsia="en-US"/>
        </w:rPr>
        <w:t>.</w:t>
      </w:r>
    </w:p>
    <w:p w14:paraId="0684EDE2" w14:textId="3B48AA6A" w:rsidR="0021176A" w:rsidRPr="00C03B62" w:rsidRDefault="00C03B62" w:rsidP="00FF7A37">
      <w:pPr>
        <w:pStyle w:val="Prrafodelista"/>
        <w:numPr>
          <w:ilvl w:val="0"/>
          <w:numId w:val="5"/>
        </w:num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M</w:t>
      </w:r>
      <w:r w:rsidR="0021176A" w:rsidRPr="00C03B62">
        <w:rPr>
          <w:rFonts w:ascii="Arial" w:eastAsiaTheme="minorHAnsi" w:hAnsi="Arial" w:cs="Arial"/>
          <w:bCs/>
          <w:sz w:val="20"/>
          <w:szCs w:val="20"/>
          <w:lang w:val="es-ES" w:eastAsia="en-US"/>
        </w:rPr>
        <w:t>ejorar el funcionamiento de los servicios esenciales: suministros de agua, gas electricidad, teléfonos, etc</w:t>
      </w:r>
      <w:r>
        <w:rPr>
          <w:rFonts w:ascii="Arial" w:eastAsiaTheme="minorHAnsi" w:hAnsi="Arial" w:cs="Arial"/>
          <w:bCs/>
          <w:sz w:val="20"/>
          <w:szCs w:val="20"/>
          <w:lang w:val="es-ES" w:eastAsia="en-US"/>
        </w:rPr>
        <w:t>.</w:t>
      </w:r>
    </w:p>
    <w:p w14:paraId="7638E079" w14:textId="5CB2C749" w:rsidR="0021176A" w:rsidRPr="00C03B62" w:rsidRDefault="00C03B62" w:rsidP="00FF7A37">
      <w:pPr>
        <w:pStyle w:val="Prrafodelista"/>
        <w:numPr>
          <w:ilvl w:val="0"/>
          <w:numId w:val="5"/>
        </w:num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C</w:t>
      </w:r>
      <w:r w:rsidR="0021176A" w:rsidRPr="00C03B62">
        <w:rPr>
          <w:rFonts w:ascii="Arial" w:eastAsiaTheme="minorHAnsi" w:hAnsi="Arial" w:cs="Arial"/>
          <w:bCs/>
          <w:sz w:val="20"/>
          <w:szCs w:val="20"/>
          <w:lang w:val="es-ES" w:eastAsia="en-US"/>
        </w:rPr>
        <w:t>onstruir edificios de acuerdo con las más modernas tecnologías teniendo muy presentes las características del medio natural,</w:t>
      </w:r>
      <w:r>
        <w:rPr>
          <w:rFonts w:ascii="Arial" w:eastAsiaTheme="minorHAnsi" w:hAnsi="Arial" w:cs="Arial"/>
          <w:bCs/>
          <w:sz w:val="20"/>
          <w:szCs w:val="20"/>
          <w:lang w:val="es-ES" w:eastAsia="en-US"/>
        </w:rPr>
        <w:t xml:space="preserve"> tipo de suelo, sismicidad, inundaciones, etc.</w:t>
      </w:r>
    </w:p>
    <w:p w14:paraId="7F087950" w14:textId="5194161B" w:rsidR="0021176A" w:rsidRDefault="00C03B62" w:rsidP="00FF7A37">
      <w:pPr>
        <w:pStyle w:val="Prrafodelista"/>
        <w:numPr>
          <w:ilvl w:val="0"/>
          <w:numId w:val="5"/>
        </w:num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T</w:t>
      </w:r>
      <w:r w:rsidR="0021176A" w:rsidRPr="00C03B62">
        <w:rPr>
          <w:rFonts w:ascii="Arial" w:eastAsiaTheme="minorHAnsi" w:hAnsi="Arial" w:cs="Arial"/>
          <w:bCs/>
          <w:sz w:val="20"/>
          <w:szCs w:val="20"/>
          <w:lang w:val="es-ES" w:eastAsia="en-US"/>
        </w:rPr>
        <w:t xml:space="preserve">ener presente que en el trazado </w:t>
      </w:r>
      <w:r>
        <w:rPr>
          <w:rFonts w:ascii="Arial" w:eastAsiaTheme="minorHAnsi" w:hAnsi="Arial" w:cs="Arial"/>
          <w:bCs/>
          <w:sz w:val="20"/>
          <w:szCs w:val="20"/>
          <w:lang w:val="es-ES" w:eastAsia="en-US"/>
        </w:rPr>
        <w:t>d</w:t>
      </w:r>
      <w:r w:rsidR="0021176A" w:rsidRPr="00C03B62">
        <w:rPr>
          <w:rFonts w:ascii="Arial" w:eastAsiaTheme="minorHAnsi" w:hAnsi="Arial" w:cs="Arial"/>
          <w:bCs/>
          <w:sz w:val="20"/>
          <w:szCs w:val="20"/>
          <w:lang w:val="es-ES" w:eastAsia="en-US"/>
        </w:rPr>
        <w:t>e obras de infraestructura ferroviaria y vial se debe considerar el relieve en todos sus detalles para prevenir sobre todo catástrofes hídricas</w:t>
      </w:r>
      <w:r>
        <w:rPr>
          <w:rFonts w:ascii="Arial" w:eastAsiaTheme="minorHAnsi" w:hAnsi="Arial" w:cs="Arial"/>
          <w:bCs/>
          <w:sz w:val="20"/>
          <w:szCs w:val="20"/>
          <w:lang w:val="es-ES" w:eastAsia="en-US"/>
        </w:rPr>
        <w:t>.</w:t>
      </w:r>
    </w:p>
    <w:p w14:paraId="5B3FC9CB" w14:textId="77777777" w:rsidR="00D7577C" w:rsidRDefault="00C03B62" w:rsidP="00FF7A37">
      <w:pPr>
        <w:pStyle w:val="Prrafodelista"/>
        <w:numPr>
          <w:ilvl w:val="0"/>
          <w:numId w:val="5"/>
        </w:num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Evitar desviar los cursos de ríos y fuentes de agua, pues tarde o temprano, estos buscarán su camino original. Lo mismo para quienes se asientan en sitios cercanos a volcanes.</w:t>
      </w:r>
      <w:r w:rsidR="001C5AC5">
        <w:rPr>
          <w:rFonts w:ascii="Arial" w:eastAsiaTheme="minorHAnsi" w:hAnsi="Arial" w:cs="Arial"/>
          <w:bCs/>
          <w:sz w:val="20"/>
          <w:szCs w:val="20"/>
          <w:lang w:val="es-ES" w:eastAsia="en-US"/>
        </w:rPr>
        <w:t xml:space="preserve"> </w:t>
      </w:r>
      <w:r w:rsidRPr="001C5AC5">
        <w:rPr>
          <w:rFonts w:ascii="Arial" w:eastAsiaTheme="minorHAnsi" w:hAnsi="Arial" w:cs="Arial"/>
          <w:bCs/>
          <w:sz w:val="20"/>
          <w:szCs w:val="20"/>
          <w:lang w:val="es-ES" w:eastAsia="en-US"/>
        </w:rPr>
        <w:t>Investigar la historia natural y geográfica del lugar a asentarse.</w:t>
      </w:r>
    </w:p>
    <w:p w14:paraId="646447A8" w14:textId="2BB509A5" w:rsidR="00EE4F07" w:rsidRPr="00D7577C" w:rsidRDefault="00EE4F07" w:rsidP="00D7577C">
      <w:pPr>
        <w:spacing w:after="200" w:line="276" w:lineRule="auto"/>
        <w:jc w:val="both"/>
        <w:rPr>
          <w:rFonts w:ascii="Arial" w:eastAsiaTheme="minorHAnsi" w:hAnsi="Arial" w:cs="Arial"/>
          <w:bCs/>
          <w:sz w:val="20"/>
          <w:szCs w:val="20"/>
          <w:lang w:val="es-ES" w:eastAsia="en-US"/>
        </w:rPr>
      </w:pPr>
      <w:r w:rsidRPr="00D7577C">
        <w:rPr>
          <w:rFonts w:ascii="Arial" w:eastAsiaTheme="minorHAnsi" w:hAnsi="Arial" w:cs="Arial"/>
          <w:b/>
          <w:sz w:val="20"/>
          <w:szCs w:val="20"/>
          <w:lang w:val="es-ES" w:eastAsia="en-US"/>
        </w:rPr>
        <w:lastRenderedPageBreak/>
        <w:t>Actividades:</w:t>
      </w:r>
    </w:p>
    <w:p w14:paraId="521653BD" w14:textId="44C63278" w:rsidR="00EE4F07" w:rsidRDefault="00EE4F07" w:rsidP="00EE4F07">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 xml:space="preserve">1.- </w:t>
      </w:r>
      <w:r w:rsidR="00E06F2F" w:rsidRPr="00E06F2F">
        <w:rPr>
          <w:rFonts w:ascii="Arial" w:eastAsiaTheme="minorHAnsi" w:hAnsi="Arial" w:cs="Arial"/>
          <w:b/>
          <w:sz w:val="20"/>
          <w:szCs w:val="20"/>
          <w:lang w:val="es-ES" w:eastAsia="en-US"/>
        </w:rPr>
        <w:t>ACTIVIDAD FORMATIVA:</w:t>
      </w:r>
      <w:r w:rsidR="00E06F2F">
        <w:rPr>
          <w:rFonts w:ascii="Arial" w:eastAsiaTheme="minorHAnsi" w:hAnsi="Arial" w:cs="Arial"/>
          <w:bCs/>
          <w:sz w:val="20"/>
          <w:szCs w:val="20"/>
          <w:lang w:val="es-ES" w:eastAsia="en-US"/>
        </w:rPr>
        <w:t xml:space="preserve"> </w:t>
      </w:r>
      <w:r>
        <w:rPr>
          <w:rFonts w:ascii="Arial" w:eastAsiaTheme="minorHAnsi" w:hAnsi="Arial" w:cs="Arial"/>
          <w:bCs/>
          <w:sz w:val="20"/>
          <w:szCs w:val="20"/>
          <w:lang w:val="es-ES" w:eastAsia="en-US"/>
        </w:rPr>
        <w:t>¿Cuál es la principal diferencia entre un riesgo y un desastre natural?</w:t>
      </w:r>
      <w:r w:rsidR="00995B1B">
        <w:rPr>
          <w:rFonts w:ascii="Arial" w:eastAsiaTheme="minorHAnsi" w:hAnsi="Arial" w:cs="Arial"/>
          <w:bCs/>
          <w:sz w:val="20"/>
          <w:szCs w:val="20"/>
          <w:lang w:val="es-ES" w:eastAsia="en-US"/>
        </w:rPr>
        <w:t xml:space="preserve"> (3 pts)</w:t>
      </w:r>
    </w:p>
    <w:tbl>
      <w:tblPr>
        <w:tblStyle w:val="Tablaconcuadrcula"/>
        <w:tblW w:w="0" w:type="auto"/>
        <w:tblLook w:val="04A0" w:firstRow="1" w:lastRow="0" w:firstColumn="1" w:lastColumn="0" w:noHBand="0" w:noVBand="1"/>
      </w:tblPr>
      <w:tblGrid>
        <w:gridCol w:w="8835"/>
      </w:tblGrid>
      <w:tr w:rsidR="00D7577C" w14:paraId="588726CF" w14:textId="77777777" w:rsidTr="00D7577C">
        <w:tc>
          <w:tcPr>
            <w:tcW w:w="8835" w:type="dxa"/>
          </w:tcPr>
          <w:p w14:paraId="249018C6" w14:textId="77777777" w:rsidR="00D7577C" w:rsidRDefault="00D7577C" w:rsidP="00EE4F07">
            <w:pPr>
              <w:spacing w:after="200" w:line="276" w:lineRule="auto"/>
              <w:jc w:val="both"/>
              <w:rPr>
                <w:rFonts w:ascii="Arial" w:eastAsiaTheme="minorHAnsi" w:hAnsi="Arial" w:cs="Arial"/>
                <w:bCs/>
                <w:sz w:val="20"/>
                <w:szCs w:val="20"/>
                <w:lang w:val="es-ES" w:eastAsia="en-US"/>
              </w:rPr>
            </w:pPr>
          </w:p>
          <w:p w14:paraId="47526A74" w14:textId="77777777" w:rsidR="00D7577C" w:rsidRDefault="00D7577C" w:rsidP="00EE4F07">
            <w:pPr>
              <w:spacing w:after="200" w:line="276" w:lineRule="auto"/>
              <w:jc w:val="both"/>
              <w:rPr>
                <w:rFonts w:ascii="Arial" w:eastAsiaTheme="minorHAnsi" w:hAnsi="Arial" w:cs="Arial"/>
                <w:bCs/>
                <w:sz w:val="20"/>
                <w:szCs w:val="20"/>
                <w:lang w:val="es-ES" w:eastAsia="en-US"/>
              </w:rPr>
            </w:pPr>
          </w:p>
          <w:p w14:paraId="62A1986D" w14:textId="77777777" w:rsidR="00D7577C" w:rsidRDefault="00D7577C" w:rsidP="00EE4F07">
            <w:pPr>
              <w:spacing w:after="200" w:line="276" w:lineRule="auto"/>
              <w:jc w:val="both"/>
              <w:rPr>
                <w:rFonts w:ascii="Arial" w:eastAsiaTheme="minorHAnsi" w:hAnsi="Arial" w:cs="Arial"/>
                <w:bCs/>
                <w:sz w:val="20"/>
                <w:szCs w:val="20"/>
                <w:lang w:val="es-ES" w:eastAsia="en-US"/>
              </w:rPr>
            </w:pPr>
          </w:p>
          <w:p w14:paraId="74E02AC6" w14:textId="77777777" w:rsidR="00D7577C" w:rsidRDefault="00D7577C" w:rsidP="00EE4F07">
            <w:pPr>
              <w:spacing w:after="200" w:line="276" w:lineRule="auto"/>
              <w:jc w:val="both"/>
              <w:rPr>
                <w:rFonts w:ascii="Arial" w:eastAsiaTheme="minorHAnsi" w:hAnsi="Arial" w:cs="Arial"/>
                <w:bCs/>
                <w:sz w:val="20"/>
                <w:szCs w:val="20"/>
                <w:lang w:val="es-ES" w:eastAsia="en-US"/>
              </w:rPr>
            </w:pPr>
          </w:p>
          <w:p w14:paraId="64408C96" w14:textId="0E7138C5" w:rsidR="00D7577C" w:rsidRDefault="00D7577C" w:rsidP="00EE4F07">
            <w:pPr>
              <w:spacing w:after="200" w:line="276" w:lineRule="auto"/>
              <w:jc w:val="both"/>
              <w:rPr>
                <w:rFonts w:ascii="Arial" w:eastAsiaTheme="minorHAnsi" w:hAnsi="Arial" w:cs="Arial"/>
                <w:bCs/>
                <w:sz w:val="20"/>
                <w:szCs w:val="20"/>
                <w:lang w:val="es-ES" w:eastAsia="en-US"/>
              </w:rPr>
            </w:pPr>
          </w:p>
          <w:p w14:paraId="289B9F81" w14:textId="7542EBB5" w:rsidR="00D7577C" w:rsidRDefault="00D7577C" w:rsidP="00EE4F07">
            <w:pPr>
              <w:spacing w:after="200" w:line="276" w:lineRule="auto"/>
              <w:jc w:val="both"/>
              <w:rPr>
                <w:rFonts w:ascii="Arial" w:eastAsiaTheme="minorHAnsi" w:hAnsi="Arial" w:cs="Arial"/>
                <w:bCs/>
                <w:sz w:val="20"/>
                <w:szCs w:val="20"/>
                <w:lang w:val="es-ES" w:eastAsia="en-US"/>
              </w:rPr>
            </w:pPr>
          </w:p>
          <w:p w14:paraId="23596269" w14:textId="3721201A" w:rsidR="00D7577C" w:rsidRDefault="00D7577C" w:rsidP="00EE4F07">
            <w:pPr>
              <w:spacing w:after="200" w:line="276" w:lineRule="auto"/>
              <w:jc w:val="both"/>
              <w:rPr>
                <w:rFonts w:ascii="Arial" w:eastAsiaTheme="minorHAnsi" w:hAnsi="Arial" w:cs="Arial"/>
                <w:bCs/>
                <w:sz w:val="20"/>
                <w:szCs w:val="20"/>
                <w:lang w:val="es-ES" w:eastAsia="en-US"/>
              </w:rPr>
            </w:pPr>
          </w:p>
          <w:p w14:paraId="0CD943A4" w14:textId="77777777" w:rsidR="00D7577C" w:rsidRDefault="00D7577C" w:rsidP="00EE4F07">
            <w:pPr>
              <w:spacing w:after="200" w:line="276" w:lineRule="auto"/>
              <w:jc w:val="both"/>
              <w:rPr>
                <w:rFonts w:ascii="Arial" w:eastAsiaTheme="minorHAnsi" w:hAnsi="Arial" w:cs="Arial"/>
                <w:bCs/>
                <w:sz w:val="20"/>
                <w:szCs w:val="20"/>
                <w:lang w:val="es-ES" w:eastAsia="en-US"/>
              </w:rPr>
            </w:pPr>
          </w:p>
          <w:p w14:paraId="0D10CCA2" w14:textId="56D5D45B" w:rsidR="00D7577C" w:rsidRDefault="00D7577C" w:rsidP="00EE4F07">
            <w:pPr>
              <w:spacing w:after="200" w:line="276" w:lineRule="auto"/>
              <w:jc w:val="both"/>
              <w:rPr>
                <w:rFonts w:ascii="Arial" w:eastAsiaTheme="minorHAnsi" w:hAnsi="Arial" w:cs="Arial"/>
                <w:bCs/>
                <w:sz w:val="20"/>
                <w:szCs w:val="20"/>
                <w:lang w:val="es-ES" w:eastAsia="en-US"/>
              </w:rPr>
            </w:pPr>
          </w:p>
        </w:tc>
      </w:tr>
    </w:tbl>
    <w:p w14:paraId="4019FF15" w14:textId="77777777" w:rsidR="00D7577C" w:rsidRDefault="00D7577C" w:rsidP="00EE4F07">
      <w:pPr>
        <w:spacing w:after="200" w:line="276" w:lineRule="auto"/>
        <w:jc w:val="both"/>
        <w:rPr>
          <w:rFonts w:ascii="Arial" w:eastAsiaTheme="minorHAnsi" w:hAnsi="Arial" w:cs="Arial"/>
          <w:bCs/>
          <w:sz w:val="20"/>
          <w:szCs w:val="20"/>
          <w:lang w:val="es-ES" w:eastAsia="en-US"/>
        </w:rPr>
      </w:pPr>
    </w:p>
    <w:p w14:paraId="57C5DB30" w14:textId="33DFD5B6" w:rsidR="00EE4F07" w:rsidRDefault="00EE4F07" w:rsidP="00EE4F07">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2.- ¿Cuáles de los fenómenos enlistados en el documento, han afectado a nuestro país?</w:t>
      </w:r>
      <w:r w:rsidR="00995B1B">
        <w:rPr>
          <w:rFonts w:ascii="Arial" w:eastAsiaTheme="minorHAnsi" w:hAnsi="Arial" w:cs="Arial"/>
          <w:bCs/>
          <w:sz w:val="20"/>
          <w:szCs w:val="20"/>
          <w:lang w:val="es-ES" w:eastAsia="en-US"/>
        </w:rPr>
        <w:t xml:space="preserve"> (3 pts)</w:t>
      </w:r>
    </w:p>
    <w:tbl>
      <w:tblPr>
        <w:tblStyle w:val="Tablaconcuadrcula"/>
        <w:tblW w:w="0" w:type="auto"/>
        <w:tblLook w:val="04A0" w:firstRow="1" w:lastRow="0" w:firstColumn="1" w:lastColumn="0" w:noHBand="0" w:noVBand="1"/>
      </w:tblPr>
      <w:tblGrid>
        <w:gridCol w:w="8835"/>
      </w:tblGrid>
      <w:tr w:rsidR="00D7577C" w14:paraId="26DFB3DF" w14:textId="77777777" w:rsidTr="00D7577C">
        <w:tc>
          <w:tcPr>
            <w:tcW w:w="8835" w:type="dxa"/>
          </w:tcPr>
          <w:p w14:paraId="100A5C76" w14:textId="77777777" w:rsidR="00D7577C" w:rsidRDefault="00D7577C" w:rsidP="00EE4F07">
            <w:pPr>
              <w:spacing w:after="200" w:line="276" w:lineRule="auto"/>
              <w:jc w:val="both"/>
              <w:rPr>
                <w:rFonts w:ascii="Arial" w:eastAsiaTheme="minorHAnsi" w:hAnsi="Arial" w:cs="Arial"/>
                <w:bCs/>
                <w:sz w:val="20"/>
                <w:szCs w:val="20"/>
                <w:lang w:val="es-ES" w:eastAsia="en-US"/>
              </w:rPr>
            </w:pPr>
          </w:p>
          <w:p w14:paraId="5A19D380" w14:textId="77777777" w:rsidR="00D7577C" w:rsidRDefault="00D7577C" w:rsidP="00EE4F07">
            <w:pPr>
              <w:spacing w:after="200" w:line="276" w:lineRule="auto"/>
              <w:jc w:val="both"/>
              <w:rPr>
                <w:rFonts w:ascii="Arial" w:eastAsiaTheme="minorHAnsi" w:hAnsi="Arial" w:cs="Arial"/>
                <w:bCs/>
                <w:sz w:val="20"/>
                <w:szCs w:val="20"/>
                <w:lang w:val="es-ES" w:eastAsia="en-US"/>
              </w:rPr>
            </w:pPr>
          </w:p>
          <w:p w14:paraId="762AC98C" w14:textId="77777777" w:rsidR="00D7577C" w:rsidRDefault="00D7577C" w:rsidP="00EE4F07">
            <w:pPr>
              <w:spacing w:after="200" w:line="276" w:lineRule="auto"/>
              <w:jc w:val="both"/>
              <w:rPr>
                <w:rFonts w:ascii="Arial" w:eastAsiaTheme="minorHAnsi" w:hAnsi="Arial" w:cs="Arial"/>
                <w:bCs/>
                <w:sz w:val="20"/>
                <w:szCs w:val="20"/>
                <w:lang w:val="es-ES" w:eastAsia="en-US"/>
              </w:rPr>
            </w:pPr>
          </w:p>
          <w:p w14:paraId="53A999F6" w14:textId="77777777" w:rsidR="00D7577C" w:rsidRDefault="00D7577C" w:rsidP="00EE4F07">
            <w:pPr>
              <w:spacing w:after="200" w:line="276" w:lineRule="auto"/>
              <w:jc w:val="both"/>
              <w:rPr>
                <w:rFonts w:ascii="Arial" w:eastAsiaTheme="minorHAnsi" w:hAnsi="Arial" w:cs="Arial"/>
                <w:bCs/>
                <w:sz w:val="20"/>
                <w:szCs w:val="20"/>
                <w:lang w:val="es-ES" w:eastAsia="en-US"/>
              </w:rPr>
            </w:pPr>
          </w:p>
          <w:p w14:paraId="68F3CFDE" w14:textId="77777777" w:rsidR="00D7577C" w:rsidRDefault="00D7577C" w:rsidP="00EE4F07">
            <w:pPr>
              <w:spacing w:after="200" w:line="276" w:lineRule="auto"/>
              <w:jc w:val="both"/>
              <w:rPr>
                <w:rFonts w:ascii="Arial" w:eastAsiaTheme="minorHAnsi" w:hAnsi="Arial" w:cs="Arial"/>
                <w:bCs/>
                <w:sz w:val="20"/>
                <w:szCs w:val="20"/>
                <w:lang w:val="es-ES" w:eastAsia="en-US"/>
              </w:rPr>
            </w:pPr>
          </w:p>
          <w:p w14:paraId="2BEE1613" w14:textId="77777777" w:rsidR="00D7577C" w:rsidRDefault="00D7577C" w:rsidP="00EE4F07">
            <w:pPr>
              <w:spacing w:after="200" w:line="276" w:lineRule="auto"/>
              <w:jc w:val="both"/>
              <w:rPr>
                <w:rFonts w:ascii="Arial" w:eastAsiaTheme="minorHAnsi" w:hAnsi="Arial" w:cs="Arial"/>
                <w:bCs/>
                <w:sz w:val="20"/>
                <w:szCs w:val="20"/>
                <w:lang w:val="es-ES" w:eastAsia="en-US"/>
              </w:rPr>
            </w:pPr>
          </w:p>
          <w:p w14:paraId="6B9DFC29" w14:textId="6C7A53CF" w:rsidR="00D7577C" w:rsidRDefault="00D7577C" w:rsidP="00EE4F07">
            <w:pPr>
              <w:spacing w:after="200" w:line="276" w:lineRule="auto"/>
              <w:jc w:val="both"/>
              <w:rPr>
                <w:rFonts w:ascii="Arial" w:eastAsiaTheme="minorHAnsi" w:hAnsi="Arial" w:cs="Arial"/>
                <w:bCs/>
                <w:sz w:val="20"/>
                <w:szCs w:val="20"/>
                <w:lang w:val="es-ES" w:eastAsia="en-US"/>
              </w:rPr>
            </w:pPr>
          </w:p>
        </w:tc>
      </w:tr>
    </w:tbl>
    <w:p w14:paraId="12195411" w14:textId="77777777" w:rsidR="00D7577C" w:rsidRDefault="00D7577C" w:rsidP="00EE4F07">
      <w:pPr>
        <w:spacing w:after="200" w:line="276" w:lineRule="auto"/>
        <w:jc w:val="both"/>
        <w:rPr>
          <w:rFonts w:ascii="Arial" w:eastAsiaTheme="minorHAnsi" w:hAnsi="Arial" w:cs="Arial"/>
          <w:bCs/>
          <w:sz w:val="20"/>
          <w:szCs w:val="20"/>
          <w:lang w:val="es-ES" w:eastAsia="en-US"/>
        </w:rPr>
      </w:pPr>
    </w:p>
    <w:p w14:paraId="30E39D53" w14:textId="2B5E5BDC" w:rsidR="00EE4F07" w:rsidRDefault="00EE4F07" w:rsidP="00EE4F07">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 xml:space="preserve">3.- </w:t>
      </w:r>
      <w:r w:rsidR="00E06F2F">
        <w:rPr>
          <w:rFonts w:ascii="Arial" w:eastAsiaTheme="minorHAnsi" w:hAnsi="Arial" w:cs="Arial"/>
          <w:bCs/>
          <w:sz w:val="20"/>
          <w:szCs w:val="20"/>
          <w:lang w:val="es-ES" w:eastAsia="en-US"/>
        </w:rPr>
        <w:t>Cuando ocurre un desastre o riesgo natural, ¿Es de exclusiva responsabilidad de la naturaleza?</w:t>
      </w:r>
      <w:r w:rsidR="00995B1B">
        <w:rPr>
          <w:rFonts w:ascii="Arial" w:eastAsiaTheme="minorHAnsi" w:hAnsi="Arial" w:cs="Arial"/>
          <w:bCs/>
          <w:sz w:val="20"/>
          <w:szCs w:val="20"/>
          <w:lang w:val="es-ES" w:eastAsia="en-US"/>
        </w:rPr>
        <w:t xml:space="preserve"> (2 pts)</w:t>
      </w:r>
    </w:p>
    <w:tbl>
      <w:tblPr>
        <w:tblStyle w:val="Tablaconcuadrcula"/>
        <w:tblW w:w="0" w:type="auto"/>
        <w:tblLook w:val="04A0" w:firstRow="1" w:lastRow="0" w:firstColumn="1" w:lastColumn="0" w:noHBand="0" w:noVBand="1"/>
      </w:tblPr>
      <w:tblGrid>
        <w:gridCol w:w="8835"/>
      </w:tblGrid>
      <w:tr w:rsidR="00D7577C" w14:paraId="1A7C41F5" w14:textId="77777777" w:rsidTr="00D7577C">
        <w:tc>
          <w:tcPr>
            <w:tcW w:w="8835" w:type="dxa"/>
          </w:tcPr>
          <w:p w14:paraId="58F044A1" w14:textId="77777777" w:rsidR="00D7577C" w:rsidRDefault="00D7577C" w:rsidP="00EE4F07">
            <w:pPr>
              <w:spacing w:after="200" w:line="276" w:lineRule="auto"/>
              <w:jc w:val="both"/>
              <w:rPr>
                <w:rFonts w:ascii="Arial" w:eastAsiaTheme="minorHAnsi" w:hAnsi="Arial" w:cs="Arial"/>
                <w:bCs/>
                <w:sz w:val="20"/>
                <w:szCs w:val="20"/>
                <w:lang w:val="es-ES" w:eastAsia="en-US"/>
              </w:rPr>
            </w:pPr>
          </w:p>
          <w:p w14:paraId="69CDC38B" w14:textId="77777777" w:rsidR="00D7577C" w:rsidRDefault="00D7577C" w:rsidP="00EE4F07">
            <w:pPr>
              <w:spacing w:after="200" w:line="276" w:lineRule="auto"/>
              <w:jc w:val="both"/>
              <w:rPr>
                <w:rFonts w:ascii="Arial" w:eastAsiaTheme="minorHAnsi" w:hAnsi="Arial" w:cs="Arial"/>
                <w:bCs/>
                <w:sz w:val="20"/>
                <w:szCs w:val="20"/>
                <w:lang w:val="es-ES" w:eastAsia="en-US"/>
              </w:rPr>
            </w:pPr>
          </w:p>
          <w:p w14:paraId="739FCD02" w14:textId="77777777" w:rsidR="00D7577C" w:rsidRDefault="00D7577C" w:rsidP="00EE4F07">
            <w:pPr>
              <w:spacing w:after="200" w:line="276" w:lineRule="auto"/>
              <w:jc w:val="both"/>
              <w:rPr>
                <w:rFonts w:ascii="Arial" w:eastAsiaTheme="minorHAnsi" w:hAnsi="Arial" w:cs="Arial"/>
                <w:bCs/>
                <w:sz w:val="20"/>
                <w:szCs w:val="20"/>
                <w:lang w:val="es-ES" w:eastAsia="en-US"/>
              </w:rPr>
            </w:pPr>
          </w:p>
          <w:p w14:paraId="1C85DF93" w14:textId="77777777" w:rsidR="00D7577C" w:rsidRDefault="00D7577C" w:rsidP="00EE4F07">
            <w:pPr>
              <w:spacing w:after="200" w:line="276" w:lineRule="auto"/>
              <w:jc w:val="both"/>
              <w:rPr>
                <w:rFonts w:ascii="Arial" w:eastAsiaTheme="minorHAnsi" w:hAnsi="Arial" w:cs="Arial"/>
                <w:bCs/>
                <w:sz w:val="20"/>
                <w:szCs w:val="20"/>
                <w:lang w:val="es-ES" w:eastAsia="en-US"/>
              </w:rPr>
            </w:pPr>
          </w:p>
          <w:p w14:paraId="3C96F659" w14:textId="77777777" w:rsidR="00D7577C" w:rsidRDefault="00D7577C" w:rsidP="00EE4F07">
            <w:pPr>
              <w:spacing w:after="200" w:line="276" w:lineRule="auto"/>
              <w:jc w:val="both"/>
              <w:rPr>
                <w:rFonts w:ascii="Arial" w:eastAsiaTheme="minorHAnsi" w:hAnsi="Arial" w:cs="Arial"/>
                <w:bCs/>
                <w:sz w:val="20"/>
                <w:szCs w:val="20"/>
                <w:lang w:val="es-ES" w:eastAsia="en-US"/>
              </w:rPr>
            </w:pPr>
          </w:p>
          <w:p w14:paraId="6501B4FE" w14:textId="77777777" w:rsidR="00D7577C" w:rsidRDefault="00D7577C" w:rsidP="00EE4F07">
            <w:pPr>
              <w:spacing w:after="200" w:line="276" w:lineRule="auto"/>
              <w:jc w:val="both"/>
              <w:rPr>
                <w:rFonts w:ascii="Arial" w:eastAsiaTheme="minorHAnsi" w:hAnsi="Arial" w:cs="Arial"/>
                <w:bCs/>
                <w:sz w:val="20"/>
                <w:szCs w:val="20"/>
                <w:lang w:val="es-ES" w:eastAsia="en-US"/>
              </w:rPr>
            </w:pPr>
          </w:p>
          <w:p w14:paraId="6B9FB100" w14:textId="77777777" w:rsidR="00D7577C" w:rsidRDefault="00D7577C" w:rsidP="00EE4F07">
            <w:pPr>
              <w:spacing w:after="200" w:line="276" w:lineRule="auto"/>
              <w:jc w:val="both"/>
              <w:rPr>
                <w:rFonts w:ascii="Arial" w:eastAsiaTheme="minorHAnsi" w:hAnsi="Arial" w:cs="Arial"/>
                <w:bCs/>
                <w:sz w:val="20"/>
                <w:szCs w:val="20"/>
                <w:lang w:val="es-ES" w:eastAsia="en-US"/>
              </w:rPr>
            </w:pPr>
          </w:p>
          <w:p w14:paraId="5097C453" w14:textId="77777777" w:rsidR="00D7577C" w:rsidRDefault="00D7577C" w:rsidP="00EE4F07">
            <w:pPr>
              <w:spacing w:after="200" w:line="276" w:lineRule="auto"/>
              <w:jc w:val="both"/>
              <w:rPr>
                <w:rFonts w:ascii="Arial" w:eastAsiaTheme="minorHAnsi" w:hAnsi="Arial" w:cs="Arial"/>
                <w:bCs/>
                <w:sz w:val="20"/>
                <w:szCs w:val="20"/>
                <w:lang w:val="es-ES" w:eastAsia="en-US"/>
              </w:rPr>
            </w:pPr>
          </w:p>
          <w:p w14:paraId="285D330D" w14:textId="685644BC" w:rsidR="00D7577C" w:rsidRDefault="00D7577C" w:rsidP="00EE4F07">
            <w:pPr>
              <w:spacing w:after="200" w:line="276" w:lineRule="auto"/>
              <w:jc w:val="both"/>
              <w:rPr>
                <w:rFonts w:ascii="Arial" w:eastAsiaTheme="minorHAnsi" w:hAnsi="Arial" w:cs="Arial"/>
                <w:bCs/>
                <w:sz w:val="20"/>
                <w:szCs w:val="20"/>
                <w:lang w:val="es-ES" w:eastAsia="en-US"/>
              </w:rPr>
            </w:pPr>
          </w:p>
        </w:tc>
      </w:tr>
    </w:tbl>
    <w:p w14:paraId="1BEBC0B1" w14:textId="49D2B08C" w:rsidR="00E06F2F" w:rsidRPr="00EE4F07" w:rsidRDefault="00E06F2F" w:rsidP="00EE4F07">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lastRenderedPageBreak/>
        <w:t>4.- ¿A que tipo de desastre natural pertenecen las siguientes imágenes?</w:t>
      </w:r>
      <w:r w:rsidR="00995B1B">
        <w:rPr>
          <w:rFonts w:ascii="Arial" w:eastAsiaTheme="minorHAnsi" w:hAnsi="Arial" w:cs="Arial"/>
          <w:bCs/>
          <w:sz w:val="20"/>
          <w:szCs w:val="20"/>
          <w:lang w:val="es-ES" w:eastAsia="en-US"/>
        </w:rPr>
        <w:t xml:space="preserve"> (4 pts)</w:t>
      </w:r>
    </w:p>
    <w:tbl>
      <w:tblPr>
        <w:tblStyle w:val="Tablaconcuadrcula"/>
        <w:tblW w:w="0" w:type="auto"/>
        <w:tblLook w:val="04A0" w:firstRow="1" w:lastRow="0" w:firstColumn="1" w:lastColumn="0" w:noHBand="0" w:noVBand="1"/>
      </w:tblPr>
      <w:tblGrid>
        <w:gridCol w:w="4144"/>
        <w:gridCol w:w="4691"/>
      </w:tblGrid>
      <w:tr w:rsidR="00B8681A" w14:paraId="11F01FFC" w14:textId="77777777" w:rsidTr="00B8681A">
        <w:trPr>
          <w:trHeight w:val="3532"/>
        </w:trPr>
        <w:tc>
          <w:tcPr>
            <w:tcW w:w="4144" w:type="dxa"/>
          </w:tcPr>
          <w:p w14:paraId="6A622348" w14:textId="2C92AD56" w:rsidR="00A044AB" w:rsidRDefault="00A044AB" w:rsidP="00A044AB">
            <w:pPr>
              <w:spacing w:after="200" w:line="276" w:lineRule="auto"/>
              <w:jc w:val="both"/>
              <w:rPr>
                <w:rFonts w:ascii="Arial" w:eastAsiaTheme="minorHAnsi" w:hAnsi="Arial" w:cs="Arial"/>
                <w:bCs/>
                <w:sz w:val="20"/>
                <w:szCs w:val="20"/>
                <w:lang w:val="es-ES" w:eastAsia="en-US"/>
              </w:rPr>
            </w:pPr>
            <w:r>
              <w:rPr>
                <w:noProof/>
                <w:lang w:eastAsia="es-CL"/>
              </w:rPr>
              <w:drawing>
                <wp:anchor distT="0" distB="0" distL="114300" distR="114300" simplePos="0" relativeHeight="251800576" behindDoc="0" locked="0" layoutInCell="1" allowOverlap="1" wp14:anchorId="44A0EC0E" wp14:editId="4EFA9A16">
                  <wp:simplePos x="0" y="0"/>
                  <wp:positionH relativeFrom="column">
                    <wp:posOffset>-65405</wp:posOffset>
                  </wp:positionH>
                  <wp:positionV relativeFrom="paragraph">
                    <wp:posOffset>3175</wp:posOffset>
                  </wp:positionV>
                  <wp:extent cx="2657475" cy="1850390"/>
                  <wp:effectExtent l="0" t="0" r="9525" b="0"/>
                  <wp:wrapSquare wrapText="bothSides"/>
                  <wp:docPr id="12" name="Imagen 12" descr="El Diario - Continúa alerta por erupción del volcán Villar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Diario - Continúa alerta por erupción del volcán Villarric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57475" cy="1850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heme="minorHAnsi" w:hAnsi="Arial" w:cs="Arial"/>
                <w:bCs/>
                <w:sz w:val="20"/>
                <w:szCs w:val="20"/>
                <w:lang w:val="es-ES" w:eastAsia="en-US"/>
              </w:rPr>
              <w:t xml:space="preserve">CATEGORÍA: </w:t>
            </w:r>
          </w:p>
        </w:tc>
        <w:tc>
          <w:tcPr>
            <w:tcW w:w="4691" w:type="dxa"/>
          </w:tcPr>
          <w:p w14:paraId="51F07CCA" w14:textId="659B65F8" w:rsidR="00E06F2F" w:rsidRDefault="00A044AB" w:rsidP="00A044AB">
            <w:pPr>
              <w:spacing w:after="200" w:line="276" w:lineRule="auto"/>
              <w:jc w:val="both"/>
              <w:rPr>
                <w:rFonts w:ascii="Arial" w:eastAsiaTheme="minorHAnsi" w:hAnsi="Arial" w:cs="Arial"/>
                <w:bCs/>
                <w:sz w:val="20"/>
                <w:szCs w:val="20"/>
                <w:lang w:val="es-ES" w:eastAsia="en-US"/>
              </w:rPr>
            </w:pPr>
            <w:r>
              <w:rPr>
                <w:noProof/>
                <w:lang w:eastAsia="es-CL"/>
              </w:rPr>
              <w:drawing>
                <wp:anchor distT="0" distB="0" distL="114300" distR="114300" simplePos="0" relativeHeight="251801600" behindDoc="0" locked="0" layoutInCell="1" allowOverlap="1" wp14:anchorId="630CC84C" wp14:editId="23F91AF1">
                  <wp:simplePos x="0" y="0"/>
                  <wp:positionH relativeFrom="column">
                    <wp:posOffset>-65405</wp:posOffset>
                  </wp:positionH>
                  <wp:positionV relativeFrom="paragraph">
                    <wp:posOffset>3176</wp:posOffset>
                  </wp:positionV>
                  <wp:extent cx="2978150" cy="1850864"/>
                  <wp:effectExtent l="0" t="0" r="0" b="0"/>
                  <wp:wrapSquare wrapText="bothSides"/>
                  <wp:docPr id="13" name="Imagen 13" descr="Escalofriante avalancha de nieve en Torres del Paine da la vuel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alofriante avalancha de nieve en Torres del Paine da la vuelta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95944" cy="186192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heme="minorHAnsi" w:hAnsi="Arial" w:cs="Arial"/>
                <w:bCs/>
                <w:sz w:val="20"/>
                <w:szCs w:val="20"/>
                <w:lang w:val="es-ES" w:eastAsia="en-US"/>
              </w:rPr>
              <w:t>CATEGORÍA:</w:t>
            </w:r>
          </w:p>
        </w:tc>
      </w:tr>
      <w:tr w:rsidR="00B8681A" w14:paraId="2EE69D4D" w14:textId="77777777" w:rsidTr="00B8681A">
        <w:tc>
          <w:tcPr>
            <w:tcW w:w="4144" w:type="dxa"/>
          </w:tcPr>
          <w:p w14:paraId="4407CEC7" w14:textId="04D7B887" w:rsidR="00E06F2F" w:rsidRDefault="00B8681A" w:rsidP="00E06F2F">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 xml:space="preserve">CATEGORÍA: </w:t>
            </w:r>
            <w:r w:rsidR="00B7508B">
              <w:rPr>
                <w:noProof/>
                <w:lang w:eastAsia="es-CL"/>
              </w:rPr>
              <w:drawing>
                <wp:anchor distT="0" distB="0" distL="114300" distR="114300" simplePos="0" relativeHeight="251802624" behindDoc="0" locked="0" layoutInCell="1" allowOverlap="1" wp14:anchorId="1DB186DC" wp14:editId="7931CF00">
                  <wp:simplePos x="0" y="0"/>
                  <wp:positionH relativeFrom="column">
                    <wp:posOffset>-65405</wp:posOffset>
                  </wp:positionH>
                  <wp:positionV relativeFrom="paragraph">
                    <wp:posOffset>1905</wp:posOffset>
                  </wp:positionV>
                  <wp:extent cx="2590800" cy="1709420"/>
                  <wp:effectExtent l="0" t="0" r="0" b="5080"/>
                  <wp:wrapSquare wrapText="bothSides"/>
                  <wp:docPr id="16" name="Imagen 16" descr="Catástrofe en Atacama: 35 fotos y 10 videos de la dramáti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tástrofe en Atacama: 35 fotos y 10 videos de la dramática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0" cy="17094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91" w:type="dxa"/>
          </w:tcPr>
          <w:p w14:paraId="7A948606" w14:textId="62CECA90" w:rsidR="00E06F2F" w:rsidRDefault="00B8681A" w:rsidP="00E06F2F">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 xml:space="preserve">CATEGORÍA: </w:t>
            </w:r>
            <w:r>
              <w:rPr>
                <w:noProof/>
                <w:lang w:eastAsia="es-CL"/>
              </w:rPr>
              <w:drawing>
                <wp:anchor distT="0" distB="0" distL="114300" distR="114300" simplePos="0" relativeHeight="251803648" behindDoc="0" locked="0" layoutInCell="1" allowOverlap="1" wp14:anchorId="76CD33B6" wp14:editId="1EE00D6A">
                  <wp:simplePos x="0" y="0"/>
                  <wp:positionH relativeFrom="column">
                    <wp:posOffset>-65405</wp:posOffset>
                  </wp:positionH>
                  <wp:positionV relativeFrom="paragraph">
                    <wp:posOffset>1905</wp:posOffset>
                  </wp:positionV>
                  <wp:extent cx="3038475" cy="1709477"/>
                  <wp:effectExtent l="0" t="0" r="0" b="5080"/>
                  <wp:wrapSquare wrapText="bothSides"/>
                  <wp:docPr id="17" name="Imagen 17" descr="Cómo se forma un tornado y qué lo causa - Ci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ómo se forma un tornado y qué lo causa - Cienci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3288" cy="1712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322FFE8" w14:textId="4ABC8E1F" w:rsidR="0021176A" w:rsidRDefault="0021176A" w:rsidP="0021176A">
      <w:pPr>
        <w:spacing w:after="200" w:line="276" w:lineRule="auto"/>
        <w:jc w:val="both"/>
        <w:rPr>
          <w:rFonts w:ascii="Arial" w:eastAsiaTheme="minorHAnsi" w:hAnsi="Arial" w:cs="Arial"/>
          <w:bCs/>
          <w:sz w:val="20"/>
          <w:szCs w:val="20"/>
          <w:lang w:val="es-ES" w:eastAsia="en-US"/>
        </w:rPr>
      </w:pPr>
    </w:p>
    <w:p w14:paraId="3EA516F9" w14:textId="7A485856" w:rsidR="001C5AC5" w:rsidRDefault="001C5AC5" w:rsidP="0021176A">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 xml:space="preserve">5.- De las diversas medidas de prevención mencionada en el texto, seleccione dos, y </w:t>
      </w:r>
      <w:r w:rsidR="0041739C">
        <w:rPr>
          <w:rFonts w:ascii="Arial" w:eastAsiaTheme="minorHAnsi" w:hAnsi="Arial" w:cs="Arial"/>
          <w:bCs/>
          <w:sz w:val="20"/>
          <w:szCs w:val="20"/>
          <w:lang w:val="es-ES" w:eastAsia="en-US"/>
        </w:rPr>
        <w:t>explíquelas</w:t>
      </w:r>
      <w:r>
        <w:rPr>
          <w:rFonts w:ascii="Arial" w:eastAsiaTheme="minorHAnsi" w:hAnsi="Arial" w:cs="Arial"/>
          <w:bCs/>
          <w:sz w:val="20"/>
          <w:szCs w:val="20"/>
          <w:lang w:val="es-ES" w:eastAsia="en-US"/>
        </w:rPr>
        <w:t xml:space="preserve"> con sus palabras.</w:t>
      </w:r>
      <w:r w:rsidR="00995B1B">
        <w:rPr>
          <w:rFonts w:ascii="Arial" w:eastAsiaTheme="minorHAnsi" w:hAnsi="Arial" w:cs="Arial"/>
          <w:bCs/>
          <w:sz w:val="20"/>
          <w:szCs w:val="20"/>
          <w:lang w:val="es-ES" w:eastAsia="en-US"/>
        </w:rPr>
        <w:t xml:space="preserve"> (4 pts)</w:t>
      </w:r>
    </w:p>
    <w:tbl>
      <w:tblPr>
        <w:tblStyle w:val="Tablaconcuadrcula"/>
        <w:tblW w:w="0" w:type="auto"/>
        <w:tblLook w:val="04A0" w:firstRow="1" w:lastRow="0" w:firstColumn="1" w:lastColumn="0" w:noHBand="0" w:noVBand="1"/>
      </w:tblPr>
      <w:tblGrid>
        <w:gridCol w:w="8835"/>
      </w:tblGrid>
      <w:tr w:rsidR="00D7577C" w14:paraId="28C35E08" w14:textId="77777777" w:rsidTr="00D7577C">
        <w:tc>
          <w:tcPr>
            <w:tcW w:w="8835" w:type="dxa"/>
          </w:tcPr>
          <w:p w14:paraId="608F6C54" w14:textId="77777777" w:rsidR="00D7577C" w:rsidRDefault="00D7577C" w:rsidP="0021176A">
            <w:pPr>
              <w:spacing w:after="200" w:line="276" w:lineRule="auto"/>
              <w:jc w:val="both"/>
              <w:rPr>
                <w:rFonts w:ascii="Arial" w:eastAsiaTheme="minorHAnsi" w:hAnsi="Arial" w:cs="Arial"/>
                <w:bCs/>
                <w:sz w:val="20"/>
                <w:szCs w:val="20"/>
                <w:lang w:val="es-ES" w:eastAsia="en-US"/>
              </w:rPr>
            </w:pPr>
          </w:p>
          <w:p w14:paraId="06941415" w14:textId="77777777" w:rsidR="00D7577C" w:rsidRDefault="00D7577C" w:rsidP="0021176A">
            <w:pPr>
              <w:spacing w:after="200" w:line="276" w:lineRule="auto"/>
              <w:jc w:val="both"/>
              <w:rPr>
                <w:rFonts w:ascii="Arial" w:eastAsiaTheme="minorHAnsi" w:hAnsi="Arial" w:cs="Arial"/>
                <w:bCs/>
                <w:sz w:val="20"/>
                <w:szCs w:val="20"/>
                <w:lang w:val="es-ES" w:eastAsia="en-US"/>
              </w:rPr>
            </w:pPr>
          </w:p>
          <w:p w14:paraId="30D18059" w14:textId="77777777" w:rsidR="00D7577C" w:rsidRDefault="00D7577C" w:rsidP="0021176A">
            <w:pPr>
              <w:spacing w:after="200" w:line="276" w:lineRule="auto"/>
              <w:jc w:val="both"/>
              <w:rPr>
                <w:rFonts w:ascii="Arial" w:eastAsiaTheme="minorHAnsi" w:hAnsi="Arial" w:cs="Arial"/>
                <w:bCs/>
                <w:sz w:val="20"/>
                <w:szCs w:val="20"/>
                <w:lang w:val="es-ES" w:eastAsia="en-US"/>
              </w:rPr>
            </w:pPr>
          </w:p>
          <w:p w14:paraId="53B1FC51" w14:textId="77777777" w:rsidR="00D7577C" w:rsidRDefault="00D7577C" w:rsidP="0021176A">
            <w:pPr>
              <w:spacing w:after="200" w:line="276" w:lineRule="auto"/>
              <w:jc w:val="both"/>
              <w:rPr>
                <w:rFonts w:ascii="Arial" w:eastAsiaTheme="minorHAnsi" w:hAnsi="Arial" w:cs="Arial"/>
                <w:bCs/>
                <w:sz w:val="20"/>
                <w:szCs w:val="20"/>
                <w:lang w:val="es-ES" w:eastAsia="en-US"/>
              </w:rPr>
            </w:pPr>
          </w:p>
          <w:p w14:paraId="4941D5DC" w14:textId="77777777" w:rsidR="00D7577C" w:rsidRDefault="00D7577C" w:rsidP="0021176A">
            <w:pPr>
              <w:spacing w:after="200" w:line="276" w:lineRule="auto"/>
              <w:jc w:val="both"/>
              <w:rPr>
                <w:rFonts w:ascii="Arial" w:eastAsiaTheme="minorHAnsi" w:hAnsi="Arial" w:cs="Arial"/>
                <w:bCs/>
                <w:sz w:val="20"/>
                <w:szCs w:val="20"/>
                <w:lang w:val="es-ES" w:eastAsia="en-US"/>
              </w:rPr>
            </w:pPr>
          </w:p>
          <w:p w14:paraId="654BD1FA" w14:textId="6E2980DF" w:rsidR="00D7577C" w:rsidRDefault="00D7577C" w:rsidP="0021176A">
            <w:pPr>
              <w:spacing w:after="200" w:line="276" w:lineRule="auto"/>
              <w:jc w:val="both"/>
              <w:rPr>
                <w:rFonts w:ascii="Arial" w:eastAsiaTheme="minorHAnsi" w:hAnsi="Arial" w:cs="Arial"/>
                <w:bCs/>
                <w:sz w:val="20"/>
                <w:szCs w:val="20"/>
                <w:lang w:val="es-ES" w:eastAsia="en-US"/>
              </w:rPr>
            </w:pPr>
          </w:p>
        </w:tc>
      </w:tr>
    </w:tbl>
    <w:p w14:paraId="2D947A47" w14:textId="77777777" w:rsidR="00D7577C" w:rsidRDefault="00D7577C" w:rsidP="00B8681A">
      <w:pPr>
        <w:spacing w:after="200" w:line="276" w:lineRule="auto"/>
        <w:jc w:val="both"/>
        <w:rPr>
          <w:rFonts w:ascii="Arial" w:eastAsiaTheme="minorHAnsi" w:hAnsi="Arial" w:cs="Arial"/>
          <w:bCs/>
          <w:sz w:val="20"/>
          <w:szCs w:val="20"/>
          <w:lang w:val="es-ES" w:eastAsia="en-US"/>
        </w:rPr>
      </w:pPr>
    </w:p>
    <w:p w14:paraId="551C107F" w14:textId="6A76080E" w:rsidR="00B8681A" w:rsidRDefault="001C5AC5" w:rsidP="00B8681A">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6</w:t>
      </w:r>
      <w:r w:rsidR="00B8681A" w:rsidRPr="00B8681A">
        <w:rPr>
          <w:rFonts w:ascii="Arial" w:eastAsiaTheme="minorHAnsi" w:hAnsi="Arial" w:cs="Arial"/>
          <w:bCs/>
          <w:sz w:val="20"/>
          <w:szCs w:val="20"/>
          <w:lang w:val="es-ES" w:eastAsia="en-US"/>
        </w:rPr>
        <w:t xml:space="preserve">.- </w:t>
      </w:r>
      <w:r w:rsidRPr="001C5AC5">
        <w:rPr>
          <w:rFonts w:ascii="Arial" w:eastAsiaTheme="minorHAnsi" w:hAnsi="Arial" w:cs="Arial"/>
          <w:b/>
          <w:sz w:val="20"/>
          <w:szCs w:val="20"/>
          <w:lang w:val="es-ES" w:eastAsia="en-US"/>
        </w:rPr>
        <w:t>ACTIVIDAD FORMATIVA:</w:t>
      </w:r>
      <w:r>
        <w:rPr>
          <w:rFonts w:ascii="Arial" w:eastAsiaTheme="minorHAnsi" w:hAnsi="Arial" w:cs="Arial"/>
          <w:bCs/>
          <w:sz w:val="20"/>
          <w:szCs w:val="20"/>
          <w:lang w:val="es-ES" w:eastAsia="en-US"/>
        </w:rPr>
        <w:t xml:space="preserve"> </w:t>
      </w:r>
      <w:r w:rsidR="00B8681A" w:rsidRPr="00B8681A">
        <w:rPr>
          <w:rFonts w:ascii="Arial" w:eastAsiaTheme="minorHAnsi" w:hAnsi="Arial" w:cs="Arial"/>
          <w:bCs/>
          <w:sz w:val="20"/>
          <w:szCs w:val="20"/>
          <w:lang w:val="es-ES" w:eastAsia="en-US"/>
        </w:rPr>
        <w:t xml:space="preserve">¿Por qué será importante la frase: </w:t>
      </w:r>
      <w:r w:rsidR="00B8681A" w:rsidRPr="00B8681A">
        <w:rPr>
          <w:rFonts w:ascii="Arial" w:eastAsiaTheme="minorHAnsi" w:hAnsi="Arial" w:cs="Arial"/>
          <w:bCs/>
          <w:i/>
          <w:iCs/>
          <w:sz w:val="20"/>
          <w:szCs w:val="20"/>
          <w:lang w:val="es-ES" w:eastAsia="en-US"/>
        </w:rPr>
        <w:t>Investigar la historia natural y geográfica del lugar a asentarse</w:t>
      </w:r>
      <w:r w:rsidR="00B8681A">
        <w:rPr>
          <w:rFonts w:ascii="Arial" w:eastAsiaTheme="minorHAnsi" w:hAnsi="Arial" w:cs="Arial"/>
          <w:bCs/>
          <w:i/>
          <w:iCs/>
          <w:sz w:val="20"/>
          <w:szCs w:val="20"/>
          <w:lang w:val="es-ES" w:eastAsia="en-US"/>
        </w:rPr>
        <w:t xml:space="preserve">, </w:t>
      </w:r>
      <w:r w:rsidR="00B8681A" w:rsidRPr="00B8681A">
        <w:rPr>
          <w:rFonts w:ascii="Arial" w:eastAsiaTheme="minorHAnsi" w:hAnsi="Arial" w:cs="Arial"/>
          <w:bCs/>
          <w:sz w:val="20"/>
          <w:szCs w:val="20"/>
          <w:lang w:val="es-ES" w:eastAsia="en-US"/>
        </w:rPr>
        <w:t>dentro del estudio de los riesgos y desastres naturales?</w:t>
      </w:r>
      <w:r w:rsidR="00995B1B">
        <w:rPr>
          <w:rFonts w:ascii="Arial" w:eastAsiaTheme="minorHAnsi" w:hAnsi="Arial" w:cs="Arial"/>
          <w:bCs/>
          <w:sz w:val="20"/>
          <w:szCs w:val="20"/>
          <w:lang w:val="es-ES" w:eastAsia="en-US"/>
        </w:rPr>
        <w:t xml:space="preserve"> (4 pts)</w:t>
      </w:r>
    </w:p>
    <w:tbl>
      <w:tblPr>
        <w:tblStyle w:val="Tablaconcuadrcula"/>
        <w:tblW w:w="0" w:type="auto"/>
        <w:tblLook w:val="04A0" w:firstRow="1" w:lastRow="0" w:firstColumn="1" w:lastColumn="0" w:noHBand="0" w:noVBand="1"/>
      </w:tblPr>
      <w:tblGrid>
        <w:gridCol w:w="8835"/>
      </w:tblGrid>
      <w:tr w:rsidR="00D7577C" w14:paraId="13409491" w14:textId="77777777" w:rsidTr="00D7577C">
        <w:tc>
          <w:tcPr>
            <w:tcW w:w="8835" w:type="dxa"/>
          </w:tcPr>
          <w:p w14:paraId="4C70365A" w14:textId="77777777" w:rsidR="00D7577C" w:rsidRDefault="00D7577C" w:rsidP="00B8681A">
            <w:pPr>
              <w:spacing w:after="200" w:line="276" w:lineRule="auto"/>
              <w:jc w:val="both"/>
              <w:rPr>
                <w:rFonts w:ascii="Arial" w:eastAsiaTheme="minorHAnsi" w:hAnsi="Arial" w:cs="Arial"/>
                <w:bCs/>
                <w:sz w:val="20"/>
                <w:szCs w:val="20"/>
                <w:lang w:val="es-ES" w:eastAsia="en-US"/>
              </w:rPr>
            </w:pPr>
          </w:p>
          <w:p w14:paraId="05491C99" w14:textId="77777777" w:rsidR="00D7577C" w:rsidRDefault="00D7577C" w:rsidP="00B8681A">
            <w:pPr>
              <w:spacing w:after="200" w:line="276" w:lineRule="auto"/>
              <w:jc w:val="both"/>
              <w:rPr>
                <w:rFonts w:ascii="Arial" w:eastAsiaTheme="minorHAnsi" w:hAnsi="Arial" w:cs="Arial"/>
                <w:bCs/>
                <w:sz w:val="20"/>
                <w:szCs w:val="20"/>
                <w:lang w:val="es-ES" w:eastAsia="en-US"/>
              </w:rPr>
            </w:pPr>
          </w:p>
          <w:p w14:paraId="43449DC7" w14:textId="77777777" w:rsidR="00D7577C" w:rsidRDefault="00D7577C" w:rsidP="00B8681A">
            <w:pPr>
              <w:spacing w:after="200" w:line="276" w:lineRule="auto"/>
              <w:jc w:val="both"/>
              <w:rPr>
                <w:rFonts w:ascii="Arial" w:eastAsiaTheme="minorHAnsi" w:hAnsi="Arial" w:cs="Arial"/>
                <w:bCs/>
                <w:sz w:val="20"/>
                <w:szCs w:val="20"/>
                <w:lang w:val="es-ES" w:eastAsia="en-US"/>
              </w:rPr>
            </w:pPr>
          </w:p>
          <w:p w14:paraId="6CB45612" w14:textId="77777777" w:rsidR="00D7577C" w:rsidRDefault="00D7577C" w:rsidP="00B8681A">
            <w:pPr>
              <w:spacing w:after="200" w:line="276" w:lineRule="auto"/>
              <w:jc w:val="both"/>
              <w:rPr>
                <w:rFonts w:ascii="Arial" w:eastAsiaTheme="minorHAnsi" w:hAnsi="Arial" w:cs="Arial"/>
                <w:bCs/>
                <w:sz w:val="20"/>
                <w:szCs w:val="20"/>
                <w:lang w:val="es-ES" w:eastAsia="en-US"/>
              </w:rPr>
            </w:pPr>
          </w:p>
          <w:p w14:paraId="68FD162F" w14:textId="77777777" w:rsidR="00D7577C" w:rsidRDefault="00D7577C" w:rsidP="00B8681A">
            <w:pPr>
              <w:spacing w:after="200" w:line="276" w:lineRule="auto"/>
              <w:jc w:val="both"/>
              <w:rPr>
                <w:rFonts w:ascii="Arial" w:eastAsiaTheme="minorHAnsi" w:hAnsi="Arial" w:cs="Arial"/>
                <w:bCs/>
                <w:sz w:val="20"/>
                <w:szCs w:val="20"/>
                <w:lang w:val="es-ES" w:eastAsia="en-US"/>
              </w:rPr>
            </w:pPr>
          </w:p>
          <w:p w14:paraId="7058A1B5" w14:textId="5049071A" w:rsidR="00D7577C" w:rsidRDefault="00D7577C" w:rsidP="00B8681A">
            <w:pPr>
              <w:spacing w:after="200" w:line="276" w:lineRule="auto"/>
              <w:jc w:val="both"/>
              <w:rPr>
                <w:rFonts w:ascii="Arial" w:eastAsiaTheme="minorHAnsi" w:hAnsi="Arial" w:cs="Arial"/>
                <w:bCs/>
                <w:sz w:val="20"/>
                <w:szCs w:val="20"/>
                <w:lang w:val="es-ES" w:eastAsia="en-US"/>
              </w:rPr>
            </w:pPr>
          </w:p>
        </w:tc>
      </w:tr>
    </w:tbl>
    <w:p w14:paraId="1BEB8EFB" w14:textId="77777777" w:rsidR="000608DE" w:rsidRPr="00911065" w:rsidRDefault="000608DE" w:rsidP="000608DE">
      <w:pPr>
        <w:spacing w:after="200" w:line="276" w:lineRule="auto"/>
        <w:jc w:val="center"/>
        <w:rPr>
          <w:rFonts w:ascii="Arial" w:eastAsiaTheme="minorHAnsi" w:hAnsi="Arial" w:cs="Arial"/>
          <w:b/>
          <w:sz w:val="20"/>
          <w:szCs w:val="20"/>
          <w:lang w:val="es-ES" w:eastAsia="en-US"/>
        </w:rPr>
      </w:pPr>
      <w:r w:rsidRPr="00911065">
        <w:rPr>
          <w:rFonts w:ascii="Arial" w:eastAsiaTheme="minorHAnsi" w:hAnsi="Arial" w:cs="Arial"/>
          <w:b/>
          <w:sz w:val="20"/>
          <w:szCs w:val="20"/>
          <w:lang w:val="es-ES" w:eastAsia="en-US"/>
        </w:rPr>
        <w:lastRenderedPageBreak/>
        <w:t>ESCRIBE AQUÍ TUS DUDAS O PREGUNTAS DE LA ACTIVIDAD QUE HICISTE</w:t>
      </w:r>
    </w:p>
    <w:p w14:paraId="36D8E131" w14:textId="77777777" w:rsidR="000608DE" w:rsidRPr="00911065" w:rsidRDefault="000608DE" w:rsidP="000608DE">
      <w:pPr>
        <w:spacing w:after="200" w:line="276" w:lineRule="auto"/>
        <w:rPr>
          <w:rFonts w:asciiTheme="minorHAnsi" w:eastAsiaTheme="minorHAnsi" w:hAnsiTheme="minorHAnsi" w:cstheme="minorBidi"/>
          <w:sz w:val="20"/>
          <w:szCs w:val="20"/>
          <w:lang w:val="es-ES" w:eastAsia="en-US"/>
        </w:rPr>
      </w:pPr>
      <w:r w:rsidRPr="00911065">
        <w:rPr>
          <w:rFonts w:ascii="Arial" w:eastAsiaTheme="minorHAnsi" w:hAnsi="Arial" w:cs="Arial"/>
          <w:noProof/>
          <w:sz w:val="20"/>
          <w:szCs w:val="20"/>
          <w:lang w:eastAsia="es-CL"/>
        </w:rPr>
        <mc:AlternateContent>
          <mc:Choice Requires="wps">
            <w:drawing>
              <wp:anchor distT="0" distB="0" distL="114300" distR="114300" simplePos="0" relativeHeight="251829248" behindDoc="0" locked="0" layoutInCell="1" allowOverlap="1" wp14:anchorId="42E3E6DA" wp14:editId="747CE0CB">
                <wp:simplePos x="0" y="0"/>
                <wp:positionH relativeFrom="column">
                  <wp:posOffset>46916</wp:posOffset>
                </wp:positionH>
                <wp:positionV relativeFrom="paragraph">
                  <wp:posOffset>28724</wp:posOffset>
                </wp:positionV>
                <wp:extent cx="5514340" cy="3359888"/>
                <wp:effectExtent l="0" t="0" r="10160" b="12065"/>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340" cy="3359888"/>
                        </a:xfrm>
                        <a:prstGeom prst="rect">
                          <a:avLst/>
                        </a:prstGeom>
                        <a:solidFill>
                          <a:srgbClr val="FFFFFF"/>
                        </a:solidFill>
                        <a:ln w="9525">
                          <a:solidFill>
                            <a:srgbClr val="000000"/>
                          </a:solidFill>
                          <a:miter lim="800000"/>
                          <a:headEnd/>
                          <a:tailEnd/>
                        </a:ln>
                      </wps:spPr>
                      <wps:txbx>
                        <w:txbxContent>
                          <w:p w14:paraId="7131BE7E" w14:textId="77777777" w:rsidR="00EF546D" w:rsidRDefault="00EF546D" w:rsidP="000608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E3E6DA" id="_x0000_s1037" type="#_x0000_t202" style="position:absolute;margin-left:3.7pt;margin-top:2.25pt;width:434.2pt;height:264.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">
                <v:textbox>
                  <w:txbxContent>
                    <w:p w14:paraId="7131BE7E" w14:textId="77777777" w:rsidR="00EF546D" w:rsidRDefault="00EF546D" w:rsidP="000608DE"/>
                  </w:txbxContent>
                </v:textbox>
              </v:shape>
            </w:pict>
          </mc:Fallback>
        </mc:AlternateContent>
      </w:r>
    </w:p>
    <w:p w14:paraId="3943DC82" w14:textId="77777777" w:rsidR="000608DE" w:rsidRPr="00911065" w:rsidRDefault="000608DE" w:rsidP="000608DE">
      <w:pPr>
        <w:spacing w:after="200" w:line="276" w:lineRule="auto"/>
        <w:rPr>
          <w:rFonts w:asciiTheme="minorHAnsi" w:eastAsiaTheme="minorHAnsi" w:hAnsiTheme="minorHAnsi" w:cstheme="minorBidi"/>
          <w:sz w:val="20"/>
          <w:szCs w:val="20"/>
          <w:lang w:val="es-ES" w:eastAsia="en-US"/>
        </w:rPr>
      </w:pPr>
    </w:p>
    <w:p w14:paraId="7B6F3A8B" w14:textId="77777777" w:rsidR="000608DE" w:rsidRPr="00911065" w:rsidRDefault="000608DE" w:rsidP="000608DE">
      <w:pPr>
        <w:spacing w:after="200" w:line="276" w:lineRule="auto"/>
        <w:rPr>
          <w:rFonts w:asciiTheme="minorHAnsi" w:eastAsiaTheme="minorHAnsi" w:hAnsiTheme="minorHAnsi" w:cstheme="minorBidi"/>
          <w:sz w:val="20"/>
          <w:szCs w:val="20"/>
          <w:lang w:val="es-ES" w:eastAsia="en-US"/>
        </w:rPr>
      </w:pPr>
    </w:p>
    <w:p w14:paraId="7525E619" w14:textId="77777777" w:rsidR="000608DE" w:rsidRPr="00911065" w:rsidRDefault="000608DE" w:rsidP="000608DE">
      <w:pPr>
        <w:spacing w:after="200" w:line="276" w:lineRule="auto"/>
        <w:rPr>
          <w:rFonts w:asciiTheme="minorHAnsi" w:eastAsiaTheme="minorHAnsi" w:hAnsiTheme="minorHAnsi" w:cstheme="minorBidi"/>
          <w:sz w:val="20"/>
          <w:szCs w:val="20"/>
          <w:lang w:val="es-ES" w:eastAsia="en-US"/>
        </w:rPr>
      </w:pPr>
    </w:p>
    <w:p w14:paraId="49F933CF" w14:textId="77777777" w:rsidR="000608DE" w:rsidRPr="00911065" w:rsidRDefault="000608DE" w:rsidP="000608DE">
      <w:pPr>
        <w:spacing w:after="200" w:line="276" w:lineRule="auto"/>
        <w:rPr>
          <w:rFonts w:asciiTheme="minorHAnsi" w:eastAsiaTheme="minorHAnsi" w:hAnsiTheme="minorHAnsi" w:cstheme="minorBidi"/>
          <w:sz w:val="20"/>
          <w:szCs w:val="20"/>
          <w:lang w:val="es-ES" w:eastAsia="en-US"/>
        </w:rPr>
      </w:pPr>
    </w:p>
    <w:p w14:paraId="7845673C" w14:textId="77777777" w:rsidR="000608DE" w:rsidRPr="00911065" w:rsidRDefault="000608DE" w:rsidP="000608DE">
      <w:pPr>
        <w:spacing w:after="200" w:line="276" w:lineRule="auto"/>
        <w:rPr>
          <w:rFonts w:asciiTheme="minorHAnsi" w:eastAsiaTheme="minorHAnsi" w:hAnsiTheme="minorHAnsi" w:cstheme="minorBidi"/>
          <w:sz w:val="20"/>
          <w:szCs w:val="20"/>
          <w:lang w:val="es-ES" w:eastAsia="en-US"/>
        </w:rPr>
      </w:pPr>
    </w:p>
    <w:p w14:paraId="19965D3D" w14:textId="77777777" w:rsidR="000608DE" w:rsidRPr="00911065" w:rsidRDefault="000608DE" w:rsidP="000608DE">
      <w:pPr>
        <w:spacing w:after="200" w:line="276" w:lineRule="auto"/>
        <w:rPr>
          <w:rFonts w:asciiTheme="minorHAnsi" w:eastAsiaTheme="minorHAnsi" w:hAnsiTheme="minorHAnsi" w:cstheme="minorBidi"/>
          <w:sz w:val="20"/>
          <w:szCs w:val="20"/>
          <w:lang w:val="es-ES" w:eastAsia="en-US"/>
        </w:rPr>
      </w:pPr>
    </w:p>
    <w:p w14:paraId="3883AB20" w14:textId="77777777" w:rsidR="000608DE" w:rsidRPr="00911065" w:rsidRDefault="000608DE" w:rsidP="000608DE">
      <w:pPr>
        <w:spacing w:after="200" w:line="276" w:lineRule="auto"/>
        <w:rPr>
          <w:rFonts w:asciiTheme="minorHAnsi" w:eastAsiaTheme="minorHAnsi" w:hAnsiTheme="minorHAnsi" w:cstheme="minorBidi"/>
          <w:sz w:val="20"/>
          <w:szCs w:val="20"/>
          <w:lang w:val="es-ES" w:eastAsia="en-US"/>
        </w:rPr>
      </w:pPr>
    </w:p>
    <w:p w14:paraId="2E48CCC8" w14:textId="77777777" w:rsidR="000608DE" w:rsidRPr="00911065" w:rsidRDefault="000608DE" w:rsidP="000608DE">
      <w:pPr>
        <w:spacing w:after="200" w:line="276" w:lineRule="auto"/>
        <w:rPr>
          <w:rFonts w:asciiTheme="minorHAnsi" w:eastAsiaTheme="minorHAnsi" w:hAnsiTheme="minorHAnsi" w:cstheme="minorBidi"/>
          <w:sz w:val="20"/>
          <w:szCs w:val="20"/>
          <w:lang w:val="es-ES" w:eastAsia="en-US"/>
        </w:rPr>
      </w:pPr>
    </w:p>
    <w:p w14:paraId="39E4EC8C" w14:textId="77777777" w:rsidR="000608DE" w:rsidRPr="00911065" w:rsidRDefault="000608DE" w:rsidP="000608DE">
      <w:pPr>
        <w:spacing w:after="200" w:line="276" w:lineRule="auto"/>
        <w:rPr>
          <w:rFonts w:asciiTheme="minorHAnsi" w:eastAsiaTheme="minorHAnsi" w:hAnsiTheme="minorHAnsi" w:cstheme="minorBidi"/>
          <w:sz w:val="20"/>
          <w:szCs w:val="20"/>
          <w:lang w:val="es-ES" w:eastAsia="en-US"/>
        </w:rPr>
      </w:pPr>
    </w:p>
    <w:p w14:paraId="1E53932C" w14:textId="77777777" w:rsidR="000608DE" w:rsidRDefault="000608DE" w:rsidP="000608DE">
      <w:pPr>
        <w:spacing w:after="200" w:line="276" w:lineRule="auto"/>
        <w:rPr>
          <w:rFonts w:asciiTheme="minorHAnsi" w:eastAsiaTheme="minorHAnsi" w:hAnsiTheme="minorHAnsi" w:cstheme="minorBidi"/>
          <w:sz w:val="20"/>
          <w:szCs w:val="20"/>
          <w:lang w:val="es-ES" w:eastAsia="en-US"/>
        </w:rPr>
      </w:pPr>
    </w:p>
    <w:p w14:paraId="5182B19C" w14:textId="75C8B3D2" w:rsidR="000608DE" w:rsidRDefault="000608DE" w:rsidP="000608DE">
      <w:pPr>
        <w:spacing w:line="276" w:lineRule="auto"/>
        <w:rPr>
          <w:rFonts w:asciiTheme="minorHAnsi" w:eastAsiaTheme="minorHAnsi" w:hAnsiTheme="minorHAnsi" w:cstheme="minorBidi"/>
          <w:sz w:val="20"/>
          <w:szCs w:val="20"/>
          <w:lang w:val="es-ES" w:eastAsia="en-US"/>
        </w:rPr>
      </w:pPr>
    </w:p>
    <w:p w14:paraId="2FA764AB" w14:textId="77777777" w:rsidR="000608DE" w:rsidRDefault="000608DE" w:rsidP="000608DE">
      <w:pPr>
        <w:spacing w:line="276" w:lineRule="auto"/>
        <w:rPr>
          <w:rFonts w:ascii="Arial" w:eastAsiaTheme="minorHAnsi" w:hAnsi="Arial" w:cs="Arial"/>
          <w:b/>
          <w:sz w:val="20"/>
          <w:szCs w:val="20"/>
          <w:lang w:val="es-ES" w:eastAsia="en-US"/>
        </w:rPr>
      </w:pPr>
    </w:p>
    <w:p w14:paraId="1DE4A017" w14:textId="77777777" w:rsidR="000608DE" w:rsidRPr="00D17F0F" w:rsidRDefault="000608DE" w:rsidP="000608DE">
      <w:pPr>
        <w:spacing w:line="276" w:lineRule="auto"/>
        <w:jc w:val="center"/>
        <w:rPr>
          <w:rFonts w:ascii="Arial" w:eastAsiaTheme="minorHAnsi" w:hAnsi="Arial" w:cs="Arial"/>
          <w:b/>
          <w:sz w:val="20"/>
          <w:szCs w:val="20"/>
          <w:lang w:val="es-ES" w:eastAsia="en-US"/>
        </w:rPr>
      </w:pPr>
      <w:r w:rsidRPr="00D17F0F">
        <w:rPr>
          <w:rFonts w:ascii="Arial" w:eastAsiaTheme="minorHAnsi" w:hAnsi="Arial" w:cs="Arial"/>
          <w:b/>
          <w:sz w:val="20"/>
          <w:szCs w:val="20"/>
          <w:lang w:val="es-ES" w:eastAsia="en-US"/>
        </w:rPr>
        <w:t>RETROALIMENTACIÓN SEMANA DEL 03 AL 07 DE AGOSTO</w:t>
      </w:r>
    </w:p>
    <w:p w14:paraId="66DE53D7" w14:textId="1E1A6F48" w:rsidR="000608DE" w:rsidRDefault="000608DE" w:rsidP="000608DE">
      <w:pPr>
        <w:spacing w:line="276" w:lineRule="auto"/>
        <w:jc w:val="center"/>
        <w:rPr>
          <w:rFonts w:ascii="Arial" w:eastAsiaTheme="minorHAnsi" w:hAnsi="Arial" w:cs="Arial"/>
          <w:b/>
          <w:sz w:val="20"/>
          <w:szCs w:val="20"/>
          <w:lang w:val="es-ES" w:eastAsia="en-US"/>
        </w:rPr>
      </w:pPr>
      <w:r w:rsidRPr="00D17F0F">
        <w:rPr>
          <w:rFonts w:ascii="Arial" w:eastAsiaTheme="minorHAnsi" w:hAnsi="Arial" w:cs="Arial"/>
          <w:b/>
          <w:noProof/>
          <w:sz w:val="20"/>
          <w:szCs w:val="20"/>
          <w:lang w:eastAsia="es-CL"/>
        </w:rPr>
        <mc:AlternateContent>
          <mc:Choice Requires="wps">
            <w:drawing>
              <wp:anchor distT="0" distB="0" distL="114300" distR="114300" simplePos="0" relativeHeight="251830272" behindDoc="0" locked="0" layoutInCell="1" allowOverlap="1" wp14:anchorId="1A3BA727" wp14:editId="023EBED1">
                <wp:simplePos x="0" y="0"/>
                <wp:positionH relativeFrom="margin">
                  <wp:align>left</wp:align>
                </wp:positionH>
                <wp:positionV relativeFrom="paragraph">
                  <wp:posOffset>157568</wp:posOffset>
                </wp:positionV>
                <wp:extent cx="5573395" cy="4869712"/>
                <wp:effectExtent l="0" t="0" r="27305" b="2667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395" cy="4869712"/>
                        </a:xfrm>
                        <a:prstGeom prst="rect">
                          <a:avLst/>
                        </a:prstGeom>
                        <a:solidFill>
                          <a:srgbClr val="FFFFFF"/>
                        </a:solidFill>
                        <a:ln w="9525">
                          <a:solidFill>
                            <a:srgbClr val="000000"/>
                          </a:solidFill>
                          <a:miter lim="800000"/>
                          <a:headEnd/>
                          <a:tailEnd/>
                        </a:ln>
                      </wps:spPr>
                      <wps:txbx>
                        <w:txbxContent>
                          <w:p w14:paraId="09C6B2EC" w14:textId="77777777" w:rsidR="00EF546D" w:rsidRDefault="00EF546D" w:rsidP="000608DE"/>
                          <w:p w14:paraId="26CABEBC" w14:textId="77777777" w:rsidR="00EF546D" w:rsidRDefault="00EF546D" w:rsidP="000608DE"/>
                          <w:p w14:paraId="4B03F236" w14:textId="77777777" w:rsidR="00EF546D" w:rsidRDefault="00EF546D" w:rsidP="000608DE"/>
                          <w:p w14:paraId="716FD921" w14:textId="77777777" w:rsidR="00EF546D" w:rsidRDefault="00EF546D" w:rsidP="000608DE"/>
                          <w:p w14:paraId="6AE9CD2F" w14:textId="77777777" w:rsidR="00EF546D" w:rsidRDefault="00EF546D" w:rsidP="000608DE"/>
                          <w:p w14:paraId="26716A34" w14:textId="77777777" w:rsidR="00EF546D" w:rsidRDefault="00EF546D" w:rsidP="000608DE"/>
                          <w:p w14:paraId="6804168B" w14:textId="77777777" w:rsidR="00EF546D" w:rsidRDefault="00EF546D" w:rsidP="000608DE"/>
                          <w:p w14:paraId="7FE1C189" w14:textId="77777777" w:rsidR="00EF546D" w:rsidRDefault="00EF546D" w:rsidP="000608DE"/>
                          <w:p w14:paraId="12CAAC51" w14:textId="77777777" w:rsidR="00EF546D" w:rsidRDefault="00EF546D" w:rsidP="000608DE"/>
                          <w:p w14:paraId="04416989" w14:textId="77777777" w:rsidR="00EF546D" w:rsidRDefault="00EF546D" w:rsidP="000608DE"/>
                          <w:p w14:paraId="5C7A5288" w14:textId="77777777" w:rsidR="00EF546D" w:rsidRDefault="00EF546D" w:rsidP="000608DE"/>
                          <w:p w14:paraId="5BBD1A39" w14:textId="77777777" w:rsidR="00EF546D" w:rsidRDefault="00EF546D" w:rsidP="000608DE"/>
                          <w:p w14:paraId="00A3EF5A" w14:textId="77777777" w:rsidR="00EF546D" w:rsidRDefault="00EF546D" w:rsidP="000608DE"/>
                          <w:p w14:paraId="2C21FFBA" w14:textId="77777777" w:rsidR="00EF546D" w:rsidRDefault="00EF546D" w:rsidP="000608DE"/>
                          <w:p w14:paraId="2F5C469C" w14:textId="77777777" w:rsidR="00EF546D" w:rsidRDefault="00EF546D" w:rsidP="000608DE"/>
                          <w:p w14:paraId="020D8AF5" w14:textId="77777777" w:rsidR="00EF546D" w:rsidRDefault="00EF546D" w:rsidP="000608DE"/>
                          <w:p w14:paraId="5C987E48" w14:textId="77777777" w:rsidR="00EF546D" w:rsidRDefault="00EF546D" w:rsidP="000608DE"/>
                          <w:p w14:paraId="613164DD" w14:textId="77777777" w:rsidR="00EF546D" w:rsidRDefault="00EF546D" w:rsidP="000608DE"/>
                          <w:p w14:paraId="3EF75D22" w14:textId="77777777" w:rsidR="00EF546D" w:rsidRDefault="00EF546D" w:rsidP="000608DE"/>
                          <w:p w14:paraId="32BCBBF1" w14:textId="77777777" w:rsidR="00EF546D" w:rsidRDefault="00EF546D" w:rsidP="000608DE"/>
                          <w:p w14:paraId="0D82D72F" w14:textId="77777777" w:rsidR="00EF546D" w:rsidRDefault="00EF546D" w:rsidP="000608DE"/>
                          <w:p w14:paraId="6F85D640" w14:textId="77777777" w:rsidR="00EF546D" w:rsidRDefault="00EF546D" w:rsidP="000608DE"/>
                          <w:p w14:paraId="7C794D95" w14:textId="77777777" w:rsidR="00EF546D" w:rsidRDefault="00EF546D" w:rsidP="000608DE"/>
                          <w:p w14:paraId="54A2428A" w14:textId="77777777" w:rsidR="00EF546D" w:rsidRDefault="00EF546D" w:rsidP="000608DE"/>
                          <w:p w14:paraId="6FDF9A3F" w14:textId="77777777" w:rsidR="00EF546D" w:rsidRDefault="00EF546D" w:rsidP="000608DE"/>
                          <w:p w14:paraId="702D553A" w14:textId="77777777" w:rsidR="00EF546D" w:rsidRDefault="00EF546D" w:rsidP="000608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BA727" id="_x0000_s1038" type="#_x0000_t202" style="position:absolute;left:0;text-align:left;margin-left:0;margin-top:12.4pt;width:438.85pt;height:383.45pt;z-index:251830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">
                <v:textbox>
                  <w:txbxContent>
                    <w:p w14:paraId="09C6B2EC" w14:textId="77777777" w:rsidR="00EF546D" w:rsidRDefault="00EF546D" w:rsidP="000608DE"/>
                    <w:p w14:paraId="26CABEBC" w14:textId="77777777" w:rsidR="00EF546D" w:rsidRDefault="00EF546D" w:rsidP="000608DE"/>
                    <w:p w14:paraId="4B03F236" w14:textId="77777777" w:rsidR="00EF546D" w:rsidRDefault="00EF546D" w:rsidP="000608DE"/>
                    <w:p w14:paraId="716FD921" w14:textId="77777777" w:rsidR="00EF546D" w:rsidRDefault="00EF546D" w:rsidP="000608DE"/>
                    <w:p w14:paraId="6AE9CD2F" w14:textId="77777777" w:rsidR="00EF546D" w:rsidRDefault="00EF546D" w:rsidP="000608DE"/>
                    <w:p w14:paraId="26716A34" w14:textId="77777777" w:rsidR="00EF546D" w:rsidRDefault="00EF546D" w:rsidP="000608DE"/>
                    <w:p w14:paraId="6804168B" w14:textId="77777777" w:rsidR="00EF546D" w:rsidRDefault="00EF546D" w:rsidP="000608DE"/>
                    <w:p w14:paraId="7FE1C189" w14:textId="77777777" w:rsidR="00EF546D" w:rsidRDefault="00EF546D" w:rsidP="000608DE"/>
                    <w:p w14:paraId="12CAAC51" w14:textId="77777777" w:rsidR="00EF546D" w:rsidRDefault="00EF546D" w:rsidP="000608DE"/>
                    <w:p w14:paraId="04416989" w14:textId="77777777" w:rsidR="00EF546D" w:rsidRDefault="00EF546D" w:rsidP="000608DE"/>
                    <w:p w14:paraId="5C7A5288" w14:textId="77777777" w:rsidR="00EF546D" w:rsidRDefault="00EF546D" w:rsidP="000608DE"/>
                    <w:p w14:paraId="5BBD1A39" w14:textId="77777777" w:rsidR="00EF546D" w:rsidRDefault="00EF546D" w:rsidP="000608DE"/>
                    <w:p w14:paraId="00A3EF5A" w14:textId="77777777" w:rsidR="00EF546D" w:rsidRDefault="00EF546D" w:rsidP="000608DE"/>
                    <w:p w14:paraId="2C21FFBA" w14:textId="77777777" w:rsidR="00EF546D" w:rsidRDefault="00EF546D" w:rsidP="000608DE"/>
                    <w:p w14:paraId="2F5C469C" w14:textId="77777777" w:rsidR="00EF546D" w:rsidRDefault="00EF546D" w:rsidP="000608DE"/>
                    <w:p w14:paraId="020D8AF5" w14:textId="77777777" w:rsidR="00EF546D" w:rsidRDefault="00EF546D" w:rsidP="000608DE"/>
                    <w:p w14:paraId="5C987E48" w14:textId="77777777" w:rsidR="00EF546D" w:rsidRDefault="00EF546D" w:rsidP="000608DE"/>
                    <w:p w14:paraId="613164DD" w14:textId="77777777" w:rsidR="00EF546D" w:rsidRDefault="00EF546D" w:rsidP="000608DE"/>
                    <w:p w14:paraId="3EF75D22" w14:textId="77777777" w:rsidR="00EF546D" w:rsidRDefault="00EF546D" w:rsidP="000608DE"/>
                    <w:p w14:paraId="32BCBBF1" w14:textId="77777777" w:rsidR="00EF546D" w:rsidRDefault="00EF546D" w:rsidP="000608DE"/>
                    <w:p w14:paraId="0D82D72F" w14:textId="77777777" w:rsidR="00EF546D" w:rsidRDefault="00EF546D" w:rsidP="000608DE"/>
                    <w:p w14:paraId="6F85D640" w14:textId="77777777" w:rsidR="00EF546D" w:rsidRDefault="00EF546D" w:rsidP="000608DE"/>
                    <w:p w14:paraId="7C794D95" w14:textId="77777777" w:rsidR="00EF546D" w:rsidRDefault="00EF546D" w:rsidP="000608DE"/>
                    <w:p w14:paraId="54A2428A" w14:textId="77777777" w:rsidR="00EF546D" w:rsidRDefault="00EF546D" w:rsidP="000608DE"/>
                    <w:p w14:paraId="6FDF9A3F" w14:textId="77777777" w:rsidR="00EF546D" w:rsidRDefault="00EF546D" w:rsidP="000608DE"/>
                    <w:p w14:paraId="702D553A" w14:textId="77777777" w:rsidR="00EF546D" w:rsidRDefault="00EF546D" w:rsidP="000608DE"/>
                  </w:txbxContent>
                </v:textbox>
                <w10:wrap anchorx="margin"/>
              </v:shape>
            </w:pict>
          </mc:Fallback>
        </mc:AlternateContent>
      </w:r>
    </w:p>
    <w:p w14:paraId="7A4355DD" w14:textId="01637CD8" w:rsidR="000608DE" w:rsidRDefault="000608DE" w:rsidP="000608DE">
      <w:pPr>
        <w:spacing w:line="276" w:lineRule="auto"/>
        <w:jc w:val="center"/>
        <w:rPr>
          <w:rFonts w:ascii="Arial" w:eastAsiaTheme="minorHAnsi" w:hAnsi="Arial" w:cs="Arial"/>
          <w:b/>
          <w:sz w:val="20"/>
          <w:szCs w:val="20"/>
          <w:lang w:val="es-ES" w:eastAsia="en-US"/>
        </w:rPr>
      </w:pPr>
    </w:p>
    <w:p w14:paraId="0441FBAC" w14:textId="3FA2D021" w:rsidR="000608DE" w:rsidRDefault="000608DE" w:rsidP="000608DE">
      <w:pPr>
        <w:spacing w:after="200" w:line="276" w:lineRule="auto"/>
        <w:jc w:val="both"/>
        <w:rPr>
          <w:rFonts w:asciiTheme="minorHAnsi" w:eastAsiaTheme="minorHAnsi" w:hAnsiTheme="minorHAnsi" w:cstheme="minorBidi"/>
          <w:b/>
          <w:sz w:val="20"/>
          <w:szCs w:val="20"/>
          <w:lang w:val="es-ES" w:eastAsia="en-US"/>
        </w:rPr>
      </w:pPr>
    </w:p>
    <w:p w14:paraId="726096AD" w14:textId="3D5F4836" w:rsidR="000608DE" w:rsidRDefault="000608DE" w:rsidP="000608DE">
      <w:pPr>
        <w:spacing w:after="200" w:line="276" w:lineRule="auto"/>
        <w:jc w:val="center"/>
        <w:rPr>
          <w:rFonts w:asciiTheme="minorHAnsi" w:eastAsiaTheme="minorHAnsi" w:hAnsiTheme="minorHAnsi" w:cstheme="minorBidi"/>
          <w:b/>
          <w:sz w:val="20"/>
          <w:szCs w:val="20"/>
          <w:lang w:val="es-ES" w:eastAsia="en-US"/>
        </w:rPr>
      </w:pPr>
    </w:p>
    <w:p w14:paraId="7E815697" w14:textId="2B920D90" w:rsidR="000608DE" w:rsidRPr="00911065" w:rsidRDefault="000608DE" w:rsidP="000608DE">
      <w:pPr>
        <w:spacing w:after="200" w:line="276" w:lineRule="auto"/>
        <w:jc w:val="center"/>
        <w:rPr>
          <w:rFonts w:asciiTheme="minorHAnsi" w:eastAsiaTheme="minorHAnsi" w:hAnsiTheme="minorHAnsi" w:cstheme="minorBidi"/>
          <w:b/>
          <w:sz w:val="20"/>
          <w:szCs w:val="20"/>
          <w:lang w:val="es-ES" w:eastAsia="en-US"/>
        </w:rPr>
        <w:sectPr w:rsidR="000608DE" w:rsidRPr="00911065" w:rsidSect="00271076">
          <w:pgSz w:w="12247" w:h="18711" w:code="5"/>
          <w:pgMar w:top="1701" w:right="1701" w:bottom="1814" w:left="1701"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pPr>
      <w:r>
        <w:rPr>
          <w:rFonts w:asciiTheme="minorHAnsi" w:eastAsiaTheme="minorHAnsi" w:hAnsiTheme="minorHAnsi" w:cstheme="minorBidi"/>
          <w:b/>
          <w:sz w:val="20"/>
          <w:szCs w:val="20"/>
          <w:lang w:val="es-ES" w:eastAsia="en-US"/>
        </w:rPr>
        <w:t xml:space="preserve">   </w:t>
      </w:r>
    </w:p>
    <w:p w14:paraId="2C7B8EF9" w14:textId="19B86783" w:rsidR="00933B49" w:rsidRPr="009E0AC5" w:rsidRDefault="00933B49" w:rsidP="00F668CE">
      <w:pPr>
        <w:spacing w:line="276" w:lineRule="auto"/>
        <w:jc w:val="center"/>
        <w:rPr>
          <w:rFonts w:ascii="Arial" w:eastAsiaTheme="minorHAnsi" w:hAnsi="Arial" w:cs="Arial"/>
          <w:sz w:val="20"/>
          <w:szCs w:val="20"/>
          <w:lang w:val="es-ES" w:eastAsia="en-US"/>
        </w:rPr>
      </w:pPr>
      <w:r w:rsidRPr="009E0AC5">
        <w:rPr>
          <w:rFonts w:ascii="Arial" w:eastAsiaTheme="minorHAnsi" w:hAnsi="Arial" w:cs="Arial"/>
          <w:sz w:val="20"/>
          <w:szCs w:val="20"/>
          <w:lang w:val="es-ES" w:eastAsia="en-US"/>
        </w:rPr>
        <w:lastRenderedPageBreak/>
        <w:t xml:space="preserve">SEMANA DEL </w:t>
      </w:r>
      <w:r w:rsidR="00DA62AC">
        <w:rPr>
          <w:rFonts w:ascii="Arial" w:eastAsiaTheme="minorHAnsi" w:hAnsi="Arial" w:cs="Arial"/>
          <w:sz w:val="20"/>
          <w:szCs w:val="20"/>
          <w:lang w:val="es-ES" w:eastAsia="en-US"/>
        </w:rPr>
        <w:t>10</w:t>
      </w:r>
      <w:r>
        <w:rPr>
          <w:rFonts w:ascii="Arial" w:eastAsiaTheme="minorHAnsi" w:hAnsi="Arial" w:cs="Arial"/>
          <w:sz w:val="20"/>
          <w:szCs w:val="20"/>
          <w:lang w:val="es-ES" w:eastAsia="en-US"/>
        </w:rPr>
        <w:t xml:space="preserve"> AL </w:t>
      </w:r>
      <w:r w:rsidR="00DA62AC">
        <w:rPr>
          <w:rFonts w:ascii="Arial" w:eastAsiaTheme="minorHAnsi" w:hAnsi="Arial" w:cs="Arial"/>
          <w:sz w:val="20"/>
          <w:szCs w:val="20"/>
          <w:lang w:val="es-ES" w:eastAsia="en-US"/>
        </w:rPr>
        <w:t>14</w:t>
      </w:r>
      <w:r>
        <w:rPr>
          <w:rFonts w:ascii="Arial" w:eastAsiaTheme="minorHAnsi" w:hAnsi="Arial" w:cs="Arial"/>
          <w:sz w:val="20"/>
          <w:szCs w:val="20"/>
          <w:lang w:val="es-ES" w:eastAsia="en-US"/>
        </w:rPr>
        <w:t xml:space="preserve"> DE AGOSTO</w:t>
      </w:r>
    </w:p>
    <w:p w14:paraId="1B28B3EF" w14:textId="08BFE218" w:rsidR="00933B49" w:rsidRDefault="00933B49" w:rsidP="00933B49">
      <w:pPr>
        <w:jc w:val="center"/>
        <w:rPr>
          <w:rFonts w:ascii="Arial" w:hAnsi="Arial" w:cs="Arial"/>
          <w:b/>
          <w:sz w:val="20"/>
          <w:szCs w:val="20"/>
          <w:u w:val="single"/>
          <w:lang w:val="es-ES"/>
        </w:rPr>
      </w:pPr>
      <w:r w:rsidRPr="005D6886">
        <w:rPr>
          <w:rFonts w:ascii="Arial" w:hAnsi="Arial" w:cs="Arial"/>
          <w:b/>
          <w:sz w:val="20"/>
          <w:szCs w:val="20"/>
          <w:u w:val="single"/>
          <w:lang w:val="es-ES"/>
        </w:rPr>
        <w:t xml:space="preserve">GUÍA Nº </w:t>
      </w:r>
      <w:r>
        <w:rPr>
          <w:rFonts w:ascii="Arial" w:hAnsi="Arial" w:cs="Arial"/>
          <w:b/>
          <w:sz w:val="20"/>
          <w:szCs w:val="20"/>
          <w:u w:val="single"/>
          <w:lang w:val="es-ES"/>
        </w:rPr>
        <w:t xml:space="preserve">3: </w:t>
      </w:r>
      <w:r w:rsidR="004F2485">
        <w:rPr>
          <w:rFonts w:ascii="Arial" w:hAnsi="Arial" w:cs="Arial"/>
          <w:b/>
          <w:sz w:val="20"/>
          <w:szCs w:val="20"/>
          <w:u w:val="single"/>
          <w:lang w:val="es-ES"/>
        </w:rPr>
        <w:t>LA EXPLORACIÓN DEL TERRITORIO NACIONAL</w:t>
      </w:r>
    </w:p>
    <w:p w14:paraId="44517149" w14:textId="152A6FFA" w:rsidR="004F2485" w:rsidRDefault="004F2485" w:rsidP="00933B49">
      <w:pPr>
        <w:jc w:val="center"/>
        <w:rPr>
          <w:rFonts w:ascii="Arial" w:hAnsi="Arial" w:cs="Arial"/>
          <w:b/>
          <w:sz w:val="20"/>
          <w:szCs w:val="20"/>
          <w:u w:val="single"/>
          <w:lang w:val="es-ES"/>
        </w:rPr>
      </w:pPr>
    </w:p>
    <w:p w14:paraId="46F8B39F" w14:textId="5330F0E7" w:rsidR="00B72A1F" w:rsidRDefault="00B72A1F" w:rsidP="00B72A1F">
      <w:pPr>
        <w:jc w:val="both"/>
        <w:rPr>
          <w:rFonts w:ascii="Arial" w:hAnsi="Arial" w:cs="Arial"/>
          <w:bCs/>
          <w:sz w:val="20"/>
          <w:szCs w:val="20"/>
          <w:lang w:val="es-ES"/>
        </w:rPr>
      </w:pPr>
      <w:r>
        <w:rPr>
          <w:rFonts w:ascii="Arial" w:hAnsi="Arial" w:cs="Arial"/>
          <w:bCs/>
          <w:sz w:val="20"/>
          <w:szCs w:val="20"/>
          <w:lang w:val="es-ES"/>
        </w:rPr>
        <w:t>Hoy en día, gracias al desarrollo de la tecnología, podemos decir que casi todo nuestro país ha sido explorado, ya sea de manera presencial, o mediante la utilización de satélites, drones o naves.</w:t>
      </w:r>
      <w:r w:rsidR="00994CE0">
        <w:rPr>
          <w:rFonts w:ascii="Arial" w:hAnsi="Arial" w:cs="Arial"/>
          <w:bCs/>
          <w:sz w:val="20"/>
          <w:szCs w:val="20"/>
          <w:lang w:val="es-ES"/>
        </w:rPr>
        <w:t xml:space="preserve"> Esto, ha traído consigo un conocimiento de diversos temas, tales como recursos naturales disponibles, tipos de paisajes, flora y fauna, hidrografía, etc. Pero, ¿Cómo habrán sido los primeros esfuerzos por lograr esto, sin tecnología, sin internet, y sin un gran apoyo técnico? En esta guía, veremos desde la Historia como las autoridades de nuestro país se encargaron de generar un conocimiento geográfico de nuestro territorio.</w:t>
      </w:r>
    </w:p>
    <w:p w14:paraId="1EDE9DDC" w14:textId="5D5AD0F2" w:rsidR="000D3457" w:rsidRDefault="000D3457" w:rsidP="00B72A1F">
      <w:pPr>
        <w:jc w:val="both"/>
        <w:rPr>
          <w:rFonts w:ascii="Arial" w:hAnsi="Arial" w:cs="Arial"/>
          <w:bCs/>
          <w:sz w:val="20"/>
          <w:szCs w:val="20"/>
          <w:lang w:val="es-ES"/>
        </w:rPr>
      </w:pPr>
    </w:p>
    <w:p w14:paraId="5955999A" w14:textId="1E147ED5" w:rsidR="00B72A1F" w:rsidRPr="006877A5" w:rsidRDefault="00EE6F60" w:rsidP="00B72A1F">
      <w:pPr>
        <w:jc w:val="both"/>
        <w:rPr>
          <w:rFonts w:ascii="Arial" w:hAnsi="Arial" w:cs="Arial"/>
          <w:b/>
          <w:color w:val="000000" w:themeColor="text1"/>
          <w:sz w:val="20"/>
          <w:szCs w:val="20"/>
          <w:lang w:val="es-ES"/>
        </w:rPr>
      </w:pPr>
      <w:r>
        <w:rPr>
          <w:noProof/>
          <w:lang w:eastAsia="es-CL"/>
        </w:rPr>
        <w:drawing>
          <wp:anchor distT="0" distB="0" distL="114300" distR="114300" simplePos="0" relativeHeight="251822080" behindDoc="0" locked="0" layoutInCell="1" allowOverlap="1" wp14:anchorId="33C453E1" wp14:editId="135270FF">
            <wp:simplePos x="0" y="0"/>
            <wp:positionH relativeFrom="margin">
              <wp:align>right</wp:align>
            </wp:positionH>
            <wp:positionV relativeFrom="paragraph">
              <wp:posOffset>6350</wp:posOffset>
            </wp:positionV>
            <wp:extent cx="3390900" cy="2235200"/>
            <wp:effectExtent l="0" t="0" r="0" b="0"/>
            <wp:wrapSquare wrapText="bothSides"/>
            <wp:docPr id="36" name="Imagen 36" descr="Muestra de Grabados de Chile de los Siglos XVIII y XIX – Identid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uestra de Grabados de Chile de los Siglos XVIII y XIX – Identidad ..."/>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918" r="4014" b="9709"/>
                    <a:stretch/>
                  </pic:blipFill>
                  <pic:spPr bwMode="auto">
                    <a:xfrm>
                      <a:off x="0" y="0"/>
                      <a:ext cx="3390900" cy="223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2A1F" w:rsidRPr="006877A5">
        <w:rPr>
          <w:rFonts w:ascii="Arial" w:hAnsi="Arial" w:cs="Arial"/>
          <w:bCs/>
          <w:color w:val="000000" w:themeColor="text1"/>
          <w:sz w:val="20"/>
          <w:szCs w:val="20"/>
          <w:lang w:val="es-ES"/>
        </w:rPr>
        <w:t xml:space="preserve">Una vez alcanzada la independencia nacional, aún faltaba mucho por hacerse. El país contaba con algunos estudios previos sobre geografía de Chile, pero fue recién en la década de 1830 cuando comenzó a formarse una comunidad científica dedicada al conocimiento, su </w:t>
      </w:r>
      <w:r w:rsidR="000D3457" w:rsidRPr="006877A5">
        <w:rPr>
          <w:rFonts w:ascii="Arial" w:hAnsi="Arial" w:cs="Arial"/>
          <w:bCs/>
          <w:color w:val="000000" w:themeColor="text1"/>
          <w:sz w:val="20"/>
          <w:szCs w:val="20"/>
          <w:lang w:val="es-ES"/>
        </w:rPr>
        <w:t>análisis,</w:t>
      </w:r>
      <w:r w:rsidR="00B72A1F" w:rsidRPr="006877A5">
        <w:rPr>
          <w:rFonts w:ascii="Arial" w:hAnsi="Arial" w:cs="Arial"/>
          <w:bCs/>
          <w:color w:val="000000" w:themeColor="text1"/>
          <w:sz w:val="20"/>
          <w:szCs w:val="20"/>
          <w:lang w:val="es-ES"/>
        </w:rPr>
        <w:t xml:space="preserve"> y a la enseñanza de la Geografía. </w:t>
      </w:r>
      <w:r w:rsidR="00B72A1F" w:rsidRPr="006877A5">
        <w:rPr>
          <w:rFonts w:ascii="Arial" w:hAnsi="Arial" w:cs="Arial"/>
          <w:b/>
          <w:color w:val="000000" w:themeColor="text1"/>
          <w:sz w:val="20"/>
          <w:szCs w:val="20"/>
          <w:lang w:val="es-ES"/>
        </w:rPr>
        <w:t>Este proceso estuvo fuertemente vinculado a las necesidades políticas de la época, relacionadas con la urgencia de conocer el territorio nacional con fines militares, de ordenamiento y administración interior, integración social, desarrollo económico, o delimitación de sus fronteras nacionales.</w:t>
      </w:r>
      <w:r w:rsidRPr="00EE6F60">
        <w:t xml:space="preserve"> </w:t>
      </w:r>
    </w:p>
    <w:p w14:paraId="43F27D9D" w14:textId="42825C1C" w:rsidR="00B72A1F" w:rsidRPr="006877A5" w:rsidRDefault="00B72A1F" w:rsidP="00B72A1F">
      <w:pPr>
        <w:jc w:val="both"/>
        <w:rPr>
          <w:rFonts w:ascii="Arial" w:hAnsi="Arial" w:cs="Arial"/>
          <w:bCs/>
          <w:color w:val="000000" w:themeColor="text1"/>
          <w:sz w:val="20"/>
          <w:szCs w:val="20"/>
          <w:lang w:val="es-ES"/>
        </w:rPr>
      </w:pPr>
    </w:p>
    <w:p w14:paraId="48C9D39D" w14:textId="1BC1F694" w:rsidR="00B72A1F" w:rsidRPr="006877A5" w:rsidRDefault="00B72A1F" w:rsidP="00B72A1F">
      <w:pPr>
        <w:jc w:val="both"/>
        <w:rPr>
          <w:rFonts w:ascii="Arial" w:hAnsi="Arial" w:cs="Arial"/>
          <w:b/>
          <w:color w:val="000000" w:themeColor="text1"/>
          <w:sz w:val="20"/>
          <w:szCs w:val="20"/>
          <w:lang w:val="es-ES"/>
        </w:rPr>
      </w:pPr>
      <w:r w:rsidRPr="006877A5">
        <w:rPr>
          <w:rFonts w:ascii="Arial" w:hAnsi="Arial" w:cs="Arial"/>
          <w:bCs/>
          <w:color w:val="000000" w:themeColor="text1"/>
          <w:sz w:val="20"/>
          <w:szCs w:val="20"/>
          <w:lang w:val="es-ES"/>
        </w:rPr>
        <w:t xml:space="preserve">Un trascendental punto de partida para lograr estos objetivos, fue la contratación de naturalistas y científicos extranjeros por parte del Estado, para que realizaran trabajos </w:t>
      </w:r>
      <w:r w:rsidR="000D3457" w:rsidRPr="006877A5">
        <w:rPr>
          <w:rFonts w:ascii="Arial" w:hAnsi="Arial" w:cs="Arial"/>
          <w:bCs/>
          <w:color w:val="000000" w:themeColor="text1"/>
          <w:sz w:val="20"/>
          <w:szCs w:val="20"/>
          <w:lang w:val="es-ES"/>
        </w:rPr>
        <w:t xml:space="preserve">que ayudaran </w:t>
      </w:r>
      <w:r w:rsidRPr="006877A5">
        <w:rPr>
          <w:rFonts w:ascii="Arial" w:hAnsi="Arial" w:cs="Arial"/>
          <w:bCs/>
          <w:color w:val="000000" w:themeColor="text1"/>
          <w:sz w:val="20"/>
          <w:szCs w:val="20"/>
          <w:lang w:val="es-ES"/>
        </w:rPr>
        <w:t>a obtener un acabado conocimiento del territorio nacional. Los especialistas -como Claudio Gay</w:t>
      </w:r>
      <w:r w:rsidR="000D3457" w:rsidRPr="006877A5">
        <w:rPr>
          <w:rFonts w:ascii="Arial" w:hAnsi="Arial" w:cs="Arial"/>
          <w:bCs/>
          <w:color w:val="000000" w:themeColor="text1"/>
          <w:sz w:val="20"/>
          <w:szCs w:val="20"/>
          <w:lang w:val="es-ES"/>
        </w:rPr>
        <w:t xml:space="preserve"> e Ignacio Domeyco</w:t>
      </w:r>
      <w:r w:rsidRPr="006877A5">
        <w:rPr>
          <w:rFonts w:ascii="Arial" w:hAnsi="Arial" w:cs="Arial"/>
          <w:bCs/>
          <w:color w:val="000000" w:themeColor="text1"/>
          <w:sz w:val="20"/>
          <w:szCs w:val="20"/>
          <w:lang w:val="es-ES"/>
        </w:rPr>
        <w:t xml:space="preserve">-, debían enfocarse en la enseñanza y difusión de los nuevos conocimientos que se obtuvieran sobre el espacio geográfico chileno. Junto a esto, </w:t>
      </w:r>
      <w:r w:rsidRPr="006877A5">
        <w:rPr>
          <w:rFonts w:ascii="Arial" w:hAnsi="Arial" w:cs="Arial"/>
          <w:b/>
          <w:color w:val="000000" w:themeColor="text1"/>
          <w:sz w:val="20"/>
          <w:szCs w:val="20"/>
          <w:lang w:val="es-ES"/>
        </w:rPr>
        <w:t xml:space="preserve">debían realizar expediciones por las diferentes regiones de Chile para identificar sus recursos naturales, catastrar información sobre su flora, fauna y geología, además de realizar un levantamiento cartográfico del país. </w:t>
      </w:r>
    </w:p>
    <w:p w14:paraId="0C33EBF4" w14:textId="54509AED" w:rsidR="004F2485" w:rsidRPr="006877A5" w:rsidRDefault="004F2485" w:rsidP="00357D92">
      <w:pPr>
        <w:jc w:val="both"/>
        <w:rPr>
          <w:rFonts w:ascii="Arial" w:hAnsi="Arial" w:cs="Arial"/>
          <w:b/>
          <w:color w:val="000000" w:themeColor="text1"/>
          <w:sz w:val="20"/>
          <w:szCs w:val="20"/>
          <w:lang w:val="es-ES"/>
        </w:rPr>
      </w:pPr>
    </w:p>
    <w:p w14:paraId="3354490B" w14:textId="4F2A29F0" w:rsidR="006877A5" w:rsidRDefault="006877A5" w:rsidP="00357D92">
      <w:pPr>
        <w:jc w:val="both"/>
        <w:rPr>
          <w:rFonts w:ascii="Arial" w:hAnsi="Arial" w:cs="Arial"/>
          <w:bCs/>
          <w:color w:val="000000" w:themeColor="text1"/>
          <w:sz w:val="20"/>
          <w:szCs w:val="20"/>
          <w:lang w:val="es-ES"/>
        </w:rPr>
      </w:pPr>
      <w:r>
        <w:rPr>
          <w:rFonts w:ascii="Arial" w:hAnsi="Arial" w:cs="Arial"/>
          <w:bCs/>
          <w:color w:val="000000" w:themeColor="text1"/>
          <w:sz w:val="20"/>
          <w:szCs w:val="20"/>
          <w:lang w:val="es-ES"/>
        </w:rPr>
        <w:t>Entre quienes visitaron y exploraron nuestro país, encontramos a:</w:t>
      </w:r>
    </w:p>
    <w:p w14:paraId="1F97CB62" w14:textId="1D62375C" w:rsidR="006877A5" w:rsidRDefault="006877A5" w:rsidP="00357D92">
      <w:pPr>
        <w:jc w:val="both"/>
        <w:rPr>
          <w:rFonts w:ascii="Arial" w:hAnsi="Arial" w:cs="Arial"/>
          <w:bCs/>
          <w:color w:val="000000" w:themeColor="text1"/>
          <w:sz w:val="20"/>
          <w:szCs w:val="20"/>
          <w:lang w:val="es-ES"/>
        </w:rPr>
      </w:pPr>
    </w:p>
    <w:p w14:paraId="4AC6675C" w14:textId="495B4B36" w:rsidR="0013191E" w:rsidRDefault="0013191E" w:rsidP="00FF7A37">
      <w:pPr>
        <w:pStyle w:val="Prrafodelista"/>
        <w:numPr>
          <w:ilvl w:val="0"/>
          <w:numId w:val="6"/>
        </w:numPr>
        <w:jc w:val="both"/>
        <w:rPr>
          <w:rFonts w:ascii="Arial" w:hAnsi="Arial" w:cs="Arial"/>
          <w:bCs/>
          <w:color w:val="000000" w:themeColor="text1"/>
          <w:sz w:val="20"/>
          <w:szCs w:val="20"/>
          <w:lang w:val="es-ES"/>
        </w:rPr>
      </w:pPr>
      <w:r w:rsidRPr="0071073B">
        <w:rPr>
          <w:rFonts w:ascii="Arial" w:hAnsi="Arial" w:cs="Arial"/>
          <w:b/>
          <w:color w:val="000000" w:themeColor="text1"/>
          <w:sz w:val="20"/>
          <w:szCs w:val="20"/>
          <w:lang w:val="es-ES"/>
        </w:rPr>
        <w:t>Claudio Gay:</w:t>
      </w:r>
      <w:r w:rsidRPr="0013191E">
        <w:rPr>
          <w:rFonts w:ascii="Arial" w:hAnsi="Arial" w:cs="Arial"/>
          <w:bCs/>
          <w:color w:val="000000" w:themeColor="text1"/>
          <w:sz w:val="20"/>
          <w:szCs w:val="20"/>
          <w:lang w:val="es-ES"/>
        </w:rPr>
        <w:t xml:space="preserve"> Naturalista francés que en 1830</w:t>
      </w:r>
      <w:r>
        <w:rPr>
          <w:rFonts w:ascii="Arial" w:hAnsi="Arial" w:cs="Arial"/>
          <w:bCs/>
          <w:color w:val="000000" w:themeColor="text1"/>
          <w:sz w:val="20"/>
          <w:szCs w:val="20"/>
          <w:lang w:val="es-ES"/>
        </w:rPr>
        <w:t xml:space="preserve"> firmó</w:t>
      </w:r>
      <w:r w:rsidRPr="0013191E">
        <w:rPr>
          <w:rFonts w:ascii="Arial" w:hAnsi="Arial" w:cs="Arial"/>
          <w:bCs/>
          <w:color w:val="000000" w:themeColor="text1"/>
          <w:sz w:val="20"/>
          <w:szCs w:val="20"/>
          <w:lang w:val="es-ES"/>
        </w:rPr>
        <w:t xml:space="preserve"> un contrato con el Estado chileno para</w:t>
      </w:r>
      <w:r>
        <w:rPr>
          <w:rFonts w:ascii="Arial" w:hAnsi="Arial" w:cs="Arial"/>
          <w:bCs/>
          <w:color w:val="000000" w:themeColor="text1"/>
          <w:sz w:val="20"/>
          <w:szCs w:val="20"/>
          <w:lang w:val="es-ES"/>
        </w:rPr>
        <w:t xml:space="preserve"> </w:t>
      </w:r>
      <w:r w:rsidRPr="0013191E">
        <w:rPr>
          <w:rFonts w:ascii="Arial" w:hAnsi="Arial" w:cs="Arial"/>
          <w:bCs/>
          <w:color w:val="000000" w:themeColor="text1"/>
          <w:sz w:val="20"/>
          <w:szCs w:val="20"/>
          <w:lang w:val="es-ES"/>
        </w:rPr>
        <w:t>explorar el territorio y hacer un catastro de sus</w:t>
      </w:r>
      <w:r>
        <w:rPr>
          <w:rFonts w:ascii="Arial" w:hAnsi="Arial" w:cs="Arial"/>
          <w:bCs/>
          <w:color w:val="000000" w:themeColor="text1"/>
          <w:sz w:val="20"/>
          <w:szCs w:val="20"/>
          <w:lang w:val="es-ES"/>
        </w:rPr>
        <w:t xml:space="preserve"> </w:t>
      </w:r>
      <w:r w:rsidRPr="0013191E">
        <w:rPr>
          <w:rFonts w:ascii="Arial" w:hAnsi="Arial" w:cs="Arial"/>
          <w:bCs/>
          <w:color w:val="000000" w:themeColor="text1"/>
          <w:sz w:val="20"/>
          <w:szCs w:val="20"/>
          <w:lang w:val="es-ES"/>
        </w:rPr>
        <w:t>especies naturales, entre otros requerimientos.</w:t>
      </w:r>
      <w:r w:rsidR="000952E3">
        <w:rPr>
          <w:rFonts w:ascii="Arial" w:hAnsi="Arial" w:cs="Arial"/>
          <w:bCs/>
          <w:color w:val="000000" w:themeColor="text1"/>
          <w:sz w:val="20"/>
          <w:szCs w:val="20"/>
          <w:lang w:val="es-ES"/>
        </w:rPr>
        <w:t xml:space="preserve"> Durante su estadía en Chile, visito los valles de Atacama y Colchagua, además de la zona central, Isla Juan Fernández, Valdivia y Chiloé.</w:t>
      </w:r>
    </w:p>
    <w:p w14:paraId="4858FE1E" w14:textId="16D37EE1" w:rsidR="0013191E" w:rsidRDefault="0013191E" w:rsidP="00FF7A37">
      <w:pPr>
        <w:pStyle w:val="Prrafodelista"/>
        <w:numPr>
          <w:ilvl w:val="0"/>
          <w:numId w:val="6"/>
        </w:numPr>
        <w:jc w:val="both"/>
        <w:rPr>
          <w:rFonts w:ascii="Arial" w:hAnsi="Arial" w:cs="Arial"/>
          <w:bCs/>
          <w:color w:val="000000" w:themeColor="text1"/>
          <w:sz w:val="20"/>
          <w:szCs w:val="20"/>
          <w:lang w:val="es-ES"/>
        </w:rPr>
      </w:pPr>
      <w:r w:rsidRPr="0071073B">
        <w:rPr>
          <w:rFonts w:ascii="Arial" w:hAnsi="Arial" w:cs="Arial"/>
          <w:b/>
          <w:color w:val="000000" w:themeColor="text1"/>
          <w:sz w:val="20"/>
          <w:szCs w:val="20"/>
          <w:lang w:val="es-ES"/>
        </w:rPr>
        <w:t>Ignacio Domeyko:</w:t>
      </w:r>
      <w:r w:rsidRPr="0013191E">
        <w:rPr>
          <w:rFonts w:ascii="Arial" w:hAnsi="Arial" w:cs="Arial"/>
          <w:bCs/>
          <w:color w:val="000000" w:themeColor="text1"/>
          <w:sz w:val="20"/>
          <w:szCs w:val="20"/>
          <w:lang w:val="es-ES"/>
        </w:rPr>
        <w:t xml:space="preserve"> Científico polaco que fue</w:t>
      </w:r>
      <w:r>
        <w:rPr>
          <w:rFonts w:ascii="Arial" w:hAnsi="Arial" w:cs="Arial"/>
          <w:bCs/>
          <w:color w:val="000000" w:themeColor="text1"/>
          <w:sz w:val="20"/>
          <w:szCs w:val="20"/>
          <w:lang w:val="es-ES"/>
        </w:rPr>
        <w:t xml:space="preserve"> </w:t>
      </w:r>
      <w:r w:rsidRPr="0013191E">
        <w:rPr>
          <w:rFonts w:ascii="Arial" w:hAnsi="Arial" w:cs="Arial"/>
          <w:bCs/>
          <w:color w:val="000000" w:themeColor="text1"/>
          <w:sz w:val="20"/>
          <w:szCs w:val="20"/>
          <w:lang w:val="es-ES"/>
        </w:rPr>
        <w:t>contratado por el Estado para asumir la cátedra de química y mineralogía en el Liceo de</w:t>
      </w:r>
      <w:r>
        <w:rPr>
          <w:rFonts w:ascii="Arial" w:hAnsi="Arial" w:cs="Arial"/>
          <w:bCs/>
          <w:color w:val="000000" w:themeColor="text1"/>
          <w:sz w:val="20"/>
          <w:szCs w:val="20"/>
          <w:lang w:val="es-ES"/>
        </w:rPr>
        <w:t xml:space="preserve"> </w:t>
      </w:r>
      <w:r w:rsidRPr="0013191E">
        <w:rPr>
          <w:rFonts w:ascii="Arial" w:hAnsi="Arial" w:cs="Arial"/>
          <w:bCs/>
          <w:color w:val="000000" w:themeColor="text1"/>
          <w:sz w:val="20"/>
          <w:szCs w:val="20"/>
          <w:lang w:val="es-ES"/>
        </w:rPr>
        <w:t>Coquimbo. Se interesó por descubrir las riquezas minerales y las características geográficas</w:t>
      </w:r>
      <w:r>
        <w:rPr>
          <w:rFonts w:ascii="Arial" w:hAnsi="Arial" w:cs="Arial"/>
          <w:bCs/>
          <w:color w:val="000000" w:themeColor="text1"/>
          <w:sz w:val="20"/>
          <w:szCs w:val="20"/>
          <w:lang w:val="es-ES"/>
        </w:rPr>
        <w:t xml:space="preserve"> </w:t>
      </w:r>
      <w:r w:rsidRPr="0013191E">
        <w:rPr>
          <w:rFonts w:ascii="Arial" w:hAnsi="Arial" w:cs="Arial"/>
          <w:bCs/>
          <w:color w:val="000000" w:themeColor="text1"/>
          <w:sz w:val="20"/>
          <w:szCs w:val="20"/>
          <w:lang w:val="es-ES"/>
        </w:rPr>
        <w:t>del territorio, para lo cual realizó expediciones</w:t>
      </w:r>
      <w:r>
        <w:rPr>
          <w:rFonts w:ascii="Arial" w:hAnsi="Arial" w:cs="Arial"/>
          <w:bCs/>
          <w:color w:val="000000" w:themeColor="text1"/>
          <w:sz w:val="20"/>
          <w:szCs w:val="20"/>
          <w:lang w:val="es-ES"/>
        </w:rPr>
        <w:t xml:space="preserve"> </w:t>
      </w:r>
      <w:r w:rsidRPr="0013191E">
        <w:rPr>
          <w:rFonts w:ascii="Arial" w:hAnsi="Arial" w:cs="Arial"/>
          <w:bCs/>
          <w:color w:val="000000" w:themeColor="text1"/>
          <w:sz w:val="20"/>
          <w:szCs w:val="20"/>
          <w:lang w:val="es-ES"/>
        </w:rPr>
        <w:t>de exploración.</w:t>
      </w:r>
      <w:r w:rsidR="003B7F79">
        <w:rPr>
          <w:rFonts w:ascii="Arial" w:hAnsi="Arial" w:cs="Arial"/>
          <w:bCs/>
          <w:color w:val="000000" w:themeColor="text1"/>
          <w:sz w:val="20"/>
          <w:szCs w:val="20"/>
          <w:lang w:val="es-ES"/>
        </w:rPr>
        <w:t xml:space="preserve"> En su estadía, recorrió por tierra desde La zona Norte hasta Santiago. Junto con ello visitó la cordillera de los Andes, y las regiones del Bio Bio y Araucanía.</w:t>
      </w:r>
    </w:p>
    <w:p w14:paraId="58EA992D" w14:textId="34CA801C" w:rsidR="00D7577C" w:rsidRDefault="0013191E" w:rsidP="00FF7A37">
      <w:pPr>
        <w:pStyle w:val="Prrafodelista"/>
        <w:numPr>
          <w:ilvl w:val="0"/>
          <w:numId w:val="6"/>
        </w:numPr>
        <w:jc w:val="both"/>
        <w:rPr>
          <w:rFonts w:ascii="Arial" w:hAnsi="Arial" w:cs="Arial"/>
          <w:bCs/>
          <w:color w:val="000000" w:themeColor="text1"/>
          <w:sz w:val="20"/>
          <w:szCs w:val="20"/>
          <w:lang w:val="es-ES"/>
        </w:rPr>
      </w:pPr>
      <w:r w:rsidRPr="0071073B">
        <w:rPr>
          <w:rFonts w:ascii="Arial" w:hAnsi="Arial" w:cs="Arial"/>
          <w:b/>
          <w:color w:val="000000" w:themeColor="text1"/>
          <w:sz w:val="20"/>
          <w:szCs w:val="20"/>
          <w:lang w:val="es-ES"/>
        </w:rPr>
        <w:t>Rodulfo Philippi:</w:t>
      </w:r>
      <w:r w:rsidRPr="0013191E">
        <w:rPr>
          <w:rFonts w:ascii="Arial" w:hAnsi="Arial" w:cs="Arial"/>
          <w:bCs/>
          <w:color w:val="000000" w:themeColor="text1"/>
          <w:sz w:val="20"/>
          <w:szCs w:val="20"/>
          <w:lang w:val="es-ES"/>
        </w:rPr>
        <w:t xml:space="preserve"> Cirujano y naturalista alemán</w:t>
      </w:r>
      <w:r>
        <w:rPr>
          <w:rFonts w:ascii="Arial" w:hAnsi="Arial" w:cs="Arial"/>
          <w:bCs/>
          <w:color w:val="000000" w:themeColor="text1"/>
          <w:sz w:val="20"/>
          <w:szCs w:val="20"/>
          <w:lang w:val="es-ES"/>
        </w:rPr>
        <w:t xml:space="preserve"> </w:t>
      </w:r>
      <w:r w:rsidRPr="0013191E">
        <w:rPr>
          <w:rFonts w:ascii="Arial" w:hAnsi="Arial" w:cs="Arial"/>
          <w:bCs/>
          <w:color w:val="000000" w:themeColor="text1"/>
          <w:sz w:val="20"/>
          <w:szCs w:val="20"/>
          <w:lang w:val="es-ES"/>
        </w:rPr>
        <w:t>que asumió la cátedra de botánica y zoología en</w:t>
      </w:r>
      <w:r>
        <w:rPr>
          <w:rFonts w:ascii="Arial" w:hAnsi="Arial" w:cs="Arial"/>
          <w:bCs/>
          <w:color w:val="000000" w:themeColor="text1"/>
          <w:sz w:val="20"/>
          <w:szCs w:val="20"/>
          <w:lang w:val="es-ES"/>
        </w:rPr>
        <w:t xml:space="preserve"> </w:t>
      </w:r>
      <w:r w:rsidRPr="0013191E">
        <w:rPr>
          <w:rFonts w:ascii="Arial" w:hAnsi="Arial" w:cs="Arial"/>
          <w:bCs/>
          <w:color w:val="000000" w:themeColor="text1"/>
          <w:sz w:val="20"/>
          <w:szCs w:val="20"/>
          <w:lang w:val="es-ES"/>
        </w:rPr>
        <w:t>la Universidad de Chile. Complementó la docencia con exploraciones científicas.</w:t>
      </w:r>
      <w:r w:rsidR="00897D27">
        <w:rPr>
          <w:rFonts w:ascii="Arial" w:hAnsi="Arial" w:cs="Arial"/>
          <w:bCs/>
          <w:color w:val="000000" w:themeColor="text1"/>
          <w:sz w:val="20"/>
          <w:szCs w:val="20"/>
          <w:lang w:val="es-ES"/>
        </w:rPr>
        <w:t xml:space="preserve"> Estudió los suelos de la región de Atacama, y la zona de colonización alemana en el sur de Chile, en torno al Lago Llanquihue</w:t>
      </w:r>
      <w:r w:rsidR="00962ED4">
        <w:rPr>
          <w:rFonts w:ascii="Arial" w:hAnsi="Arial" w:cs="Arial"/>
          <w:bCs/>
          <w:color w:val="000000" w:themeColor="text1"/>
          <w:sz w:val="20"/>
          <w:szCs w:val="20"/>
          <w:lang w:val="es-ES"/>
        </w:rPr>
        <w:t xml:space="preserve"> y Valdivia.</w:t>
      </w:r>
    </w:p>
    <w:p w14:paraId="12A301B1" w14:textId="77777777" w:rsidR="00C666BA" w:rsidRPr="00C666BA" w:rsidRDefault="00C666BA" w:rsidP="00C666BA">
      <w:pPr>
        <w:pStyle w:val="Prrafodelista"/>
        <w:jc w:val="both"/>
        <w:rPr>
          <w:rFonts w:ascii="Arial" w:hAnsi="Arial" w:cs="Arial"/>
          <w:bCs/>
          <w:color w:val="000000" w:themeColor="text1"/>
          <w:sz w:val="20"/>
          <w:szCs w:val="20"/>
          <w:lang w:val="es-ES"/>
        </w:rPr>
      </w:pPr>
    </w:p>
    <w:p w14:paraId="7B342853" w14:textId="1F2893B6" w:rsidR="00962ED4" w:rsidRDefault="00962ED4" w:rsidP="00C666BA">
      <w:pPr>
        <w:spacing w:after="200" w:line="276" w:lineRule="auto"/>
        <w:jc w:val="both"/>
        <w:rPr>
          <w:rFonts w:ascii="Arial" w:eastAsiaTheme="minorHAnsi" w:hAnsi="Arial" w:cs="Arial"/>
          <w:bCs/>
          <w:color w:val="000000" w:themeColor="text1"/>
          <w:sz w:val="20"/>
          <w:szCs w:val="20"/>
          <w:lang w:val="es-ES" w:eastAsia="en-US"/>
        </w:rPr>
      </w:pPr>
      <w:r>
        <w:rPr>
          <w:rFonts w:ascii="Arial" w:eastAsiaTheme="minorHAnsi" w:hAnsi="Arial" w:cs="Arial"/>
          <w:bCs/>
          <w:color w:val="000000" w:themeColor="text1"/>
          <w:sz w:val="20"/>
          <w:szCs w:val="20"/>
          <w:lang w:val="es-ES" w:eastAsia="en-US"/>
        </w:rPr>
        <w:t>Junto a ellos, llegaron a nuestro país expediciones independientes, o financiadas por empresarios privados, que al igual que las anteriores, dejaron valiosos aportes</w:t>
      </w:r>
      <w:r w:rsidR="00C666BA">
        <w:rPr>
          <w:rFonts w:ascii="Arial" w:eastAsiaTheme="minorHAnsi" w:hAnsi="Arial" w:cs="Arial"/>
          <w:bCs/>
          <w:color w:val="000000" w:themeColor="text1"/>
          <w:sz w:val="20"/>
          <w:szCs w:val="20"/>
          <w:lang w:val="es-ES" w:eastAsia="en-US"/>
        </w:rPr>
        <w:t xml:space="preserve"> al conocimiento científico y geográfico de Chile.</w:t>
      </w:r>
    </w:p>
    <w:p w14:paraId="3B08D60F" w14:textId="4AB72BD2" w:rsidR="0071073B" w:rsidRDefault="00EE6F60" w:rsidP="00FF7A37">
      <w:pPr>
        <w:pStyle w:val="Prrafodelista"/>
        <w:numPr>
          <w:ilvl w:val="0"/>
          <w:numId w:val="7"/>
        </w:numPr>
        <w:spacing w:after="200" w:line="276" w:lineRule="auto"/>
        <w:jc w:val="both"/>
        <w:rPr>
          <w:rFonts w:ascii="Arial" w:eastAsiaTheme="minorHAnsi" w:hAnsi="Arial" w:cs="Arial"/>
          <w:bCs/>
          <w:color w:val="000000" w:themeColor="text1"/>
          <w:sz w:val="20"/>
          <w:szCs w:val="20"/>
          <w:lang w:val="es-ES" w:eastAsia="en-US"/>
        </w:rPr>
      </w:pPr>
      <w:r>
        <w:rPr>
          <w:noProof/>
          <w:lang w:eastAsia="es-CL"/>
        </w:rPr>
        <w:lastRenderedPageBreak/>
        <w:drawing>
          <wp:anchor distT="0" distB="0" distL="114300" distR="114300" simplePos="0" relativeHeight="251821056" behindDoc="0" locked="0" layoutInCell="1" allowOverlap="1" wp14:anchorId="6BED27D5" wp14:editId="7018E5F6">
            <wp:simplePos x="0" y="0"/>
            <wp:positionH relativeFrom="margin">
              <wp:align>right</wp:align>
            </wp:positionH>
            <wp:positionV relativeFrom="paragraph">
              <wp:posOffset>333375</wp:posOffset>
            </wp:positionV>
            <wp:extent cx="1756410" cy="2211705"/>
            <wp:effectExtent l="0" t="0" r="0" b="0"/>
            <wp:wrapSquare wrapText="bothSides"/>
            <wp:docPr id="35" name="Imagen 35" descr="Póster de Charles Darwin English Naturalist de Science Source (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óster de Charles Darwin English Naturalist de Science Source (24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56410" cy="2211705"/>
                    </a:xfrm>
                    <a:prstGeom prst="rect">
                      <a:avLst/>
                    </a:prstGeom>
                    <a:noFill/>
                    <a:ln>
                      <a:noFill/>
                    </a:ln>
                  </pic:spPr>
                </pic:pic>
              </a:graphicData>
            </a:graphic>
            <wp14:sizeRelH relativeFrom="page">
              <wp14:pctWidth>0</wp14:pctWidth>
            </wp14:sizeRelH>
            <wp14:sizeRelV relativeFrom="page">
              <wp14:pctHeight>0</wp14:pctHeight>
            </wp14:sizeRelV>
          </wp:anchor>
        </w:drawing>
      </w:r>
      <w:r w:rsidR="0071073B" w:rsidRPr="0071073B">
        <w:rPr>
          <w:rFonts w:ascii="Arial" w:eastAsiaTheme="minorHAnsi" w:hAnsi="Arial" w:cs="Arial"/>
          <w:b/>
          <w:color w:val="000000" w:themeColor="text1"/>
          <w:sz w:val="20"/>
          <w:szCs w:val="20"/>
          <w:lang w:val="es-ES" w:eastAsia="en-US"/>
        </w:rPr>
        <w:t xml:space="preserve">Carlos Lambert: </w:t>
      </w:r>
      <w:r w:rsidR="0071073B" w:rsidRPr="0071073B">
        <w:rPr>
          <w:rFonts w:ascii="Arial" w:eastAsiaTheme="minorHAnsi" w:hAnsi="Arial" w:cs="Arial"/>
          <w:bCs/>
          <w:color w:val="000000" w:themeColor="text1"/>
          <w:sz w:val="20"/>
          <w:szCs w:val="20"/>
          <w:lang w:val="es-ES" w:eastAsia="en-US"/>
        </w:rPr>
        <w:t>Ingeniero francés que exploró el territorio por iniciativa personal y conoció con exactitud el potencial minero del Norte Chico.</w:t>
      </w:r>
      <w:r w:rsidR="0071073B">
        <w:rPr>
          <w:rFonts w:ascii="Arial" w:eastAsiaTheme="minorHAnsi" w:hAnsi="Arial" w:cs="Arial"/>
          <w:bCs/>
          <w:color w:val="000000" w:themeColor="text1"/>
          <w:sz w:val="20"/>
          <w:szCs w:val="20"/>
          <w:lang w:val="es-ES" w:eastAsia="en-US"/>
        </w:rPr>
        <w:t xml:space="preserve"> Si bien su trabajo se realizó por encargo de empresarios que deseaban trabajar el salitre y el cobre, sus conocimientos e investigaciones fueron puestas al servicio del Estado Chileno.</w:t>
      </w:r>
      <w:r w:rsidRPr="00EE6F60">
        <w:t xml:space="preserve"> </w:t>
      </w:r>
    </w:p>
    <w:p w14:paraId="0BE7FF51" w14:textId="28250953" w:rsidR="0071073B" w:rsidRPr="0071073B" w:rsidRDefault="0071073B" w:rsidP="00FF7A37">
      <w:pPr>
        <w:pStyle w:val="Prrafodelista"/>
        <w:numPr>
          <w:ilvl w:val="0"/>
          <w:numId w:val="7"/>
        </w:numPr>
        <w:spacing w:after="200" w:line="276" w:lineRule="auto"/>
        <w:jc w:val="both"/>
        <w:rPr>
          <w:rFonts w:ascii="Arial" w:eastAsiaTheme="minorHAnsi" w:hAnsi="Arial" w:cs="Arial"/>
          <w:bCs/>
          <w:color w:val="000000" w:themeColor="text1"/>
          <w:sz w:val="20"/>
          <w:szCs w:val="20"/>
          <w:lang w:val="es-ES" w:eastAsia="en-US"/>
        </w:rPr>
      </w:pPr>
      <w:r w:rsidRPr="0071073B">
        <w:rPr>
          <w:rFonts w:ascii="Arial" w:eastAsiaTheme="minorHAnsi" w:hAnsi="Arial" w:cs="Arial"/>
          <w:b/>
          <w:color w:val="000000" w:themeColor="text1"/>
          <w:sz w:val="20"/>
          <w:szCs w:val="20"/>
          <w:lang w:val="es-ES" w:eastAsia="en-US"/>
        </w:rPr>
        <w:t>Charles Darwin</w:t>
      </w:r>
      <w:r>
        <w:rPr>
          <w:rFonts w:ascii="Arial" w:eastAsiaTheme="minorHAnsi" w:hAnsi="Arial" w:cs="Arial"/>
          <w:bCs/>
          <w:color w:val="000000" w:themeColor="text1"/>
          <w:sz w:val="20"/>
          <w:szCs w:val="20"/>
          <w:lang w:val="es-ES" w:eastAsia="en-US"/>
        </w:rPr>
        <w:t>:</w:t>
      </w:r>
      <w:r w:rsidRPr="0071073B">
        <w:rPr>
          <w:rFonts w:ascii="Arial" w:eastAsiaTheme="minorHAnsi" w:hAnsi="Arial" w:cs="Arial"/>
          <w:bCs/>
          <w:color w:val="000000" w:themeColor="text1"/>
          <w:sz w:val="20"/>
          <w:szCs w:val="20"/>
          <w:lang w:val="es-ES" w:eastAsia="en-US"/>
        </w:rPr>
        <w:t xml:space="preserve"> Influyente científico británico</w:t>
      </w:r>
      <w:r>
        <w:rPr>
          <w:rFonts w:ascii="Arial" w:eastAsiaTheme="minorHAnsi" w:hAnsi="Arial" w:cs="Arial"/>
          <w:bCs/>
          <w:color w:val="000000" w:themeColor="text1"/>
          <w:sz w:val="20"/>
          <w:szCs w:val="20"/>
          <w:lang w:val="es-ES" w:eastAsia="en-US"/>
        </w:rPr>
        <w:t xml:space="preserve"> </w:t>
      </w:r>
      <w:r w:rsidRPr="0071073B">
        <w:rPr>
          <w:rFonts w:ascii="Arial" w:eastAsiaTheme="minorHAnsi" w:hAnsi="Arial" w:cs="Arial"/>
          <w:bCs/>
          <w:color w:val="000000" w:themeColor="text1"/>
          <w:sz w:val="20"/>
          <w:szCs w:val="20"/>
          <w:lang w:val="es-ES" w:eastAsia="en-US"/>
        </w:rPr>
        <w:t>que viajó a Tierra del Fuego y recorrió diversas</w:t>
      </w:r>
      <w:r>
        <w:rPr>
          <w:rFonts w:ascii="Arial" w:eastAsiaTheme="minorHAnsi" w:hAnsi="Arial" w:cs="Arial"/>
          <w:bCs/>
          <w:color w:val="000000" w:themeColor="text1"/>
          <w:sz w:val="20"/>
          <w:szCs w:val="20"/>
          <w:lang w:val="es-ES" w:eastAsia="en-US"/>
        </w:rPr>
        <w:t xml:space="preserve"> </w:t>
      </w:r>
      <w:r w:rsidRPr="0071073B">
        <w:rPr>
          <w:rFonts w:ascii="Arial" w:eastAsiaTheme="minorHAnsi" w:hAnsi="Arial" w:cs="Arial"/>
          <w:bCs/>
          <w:color w:val="000000" w:themeColor="text1"/>
          <w:sz w:val="20"/>
          <w:szCs w:val="20"/>
          <w:lang w:val="es-ES" w:eastAsia="en-US"/>
        </w:rPr>
        <w:t>zonas de Chile, realizando observaciones geológicas, botánicas, antropológicas y zoológicas</w:t>
      </w:r>
      <w:r w:rsidR="007D383E">
        <w:rPr>
          <w:rFonts w:ascii="Arial" w:eastAsiaTheme="minorHAnsi" w:hAnsi="Arial" w:cs="Arial"/>
          <w:bCs/>
          <w:color w:val="000000" w:themeColor="text1"/>
          <w:sz w:val="20"/>
          <w:szCs w:val="20"/>
          <w:lang w:val="es-ES" w:eastAsia="en-US"/>
        </w:rPr>
        <w:t xml:space="preserve">. </w:t>
      </w:r>
      <w:r w:rsidR="00220DC2">
        <w:rPr>
          <w:rFonts w:ascii="Arial" w:eastAsiaTheme="minorHAnsi" w:hAnsi="Arial" w:cs="Arial"/>
          <w:bCs/>
          <w:color w:val="000000" w:themeColor="text1"/>
          <w:sz w:val="20"/>
          <w:szCs w:val="20"/>
          <w:lang w:val="es-ES" w:eastAsia="en-US"/>
        </w:rPr>
        <w:t>Desde ese lugar, su viaje siguió hacia Valparaiso, desde donde inició una expedición a la zona central de Chile, siguiendo luego hacia Chiloé. De vuelta, conoció la zona de Osorno y Valdivia, en donde pudo sentir la fuerza de un terremoto en el año 1835, con epicentro en Valdivia.</w:t>
      </w:r>
    </w:p>
    <w:p w14:paraId="27359332" w14:textId="6075494C" w:rsidR="00B8681A" w:rsidRPr="006877A5" w:rsidRDefault="00587A0F" w:rsidP="00587A0F">
      <w:pPr>
        <w:spacing w:after="200" w:line="276" w:lineRule="auto"/>
        <w:ind w:left="360"/>
        <w:jc w:val="both"/>
        <w:rPr>
          <w:rFonts w:ascii="Arial" w:eastAsiaTheme="minorHAnsi" w:hAnsi="Arial" w:cs="Arial"/>
          <w:bCs/>
          <w:color w:val="000000" w:themeColor="text1"/>
          <w:sz w:val="20"/>
          <w:szCs w:val="20"/>
          <w:lang w:val="es-ES" w:eastAsia="en-US"/>
        </w:rPr>
      </w:pPr>
      <w:r>
        <w:rPr>
          <w:rFonts w:ascii="Arial" w:eastAsiaTheme="minorHAnsi" w:hAnsi="Arial" w:cs="Arial"/>
          <w:bCs/>
          <w:color w:val="000000" w:themeColor="text1"/>
          <w:sz w:val="20"/>
          <w:szCs w:val="20"/>
          <w:lang w:val="es-ES" w:eastAsia="en-US"/>
        </w:rPr>
        <w:t>Los conocimientos adquiridos por todos estos científicos, comenzaron a ser utilizados por las autoridades de la época, que realizaron análisis de los usos del suelo, sectores habitados, recursos disponibles, y características naturales y geográficas del territorio chileno. De esta forma, se comenzaba a conocer realmente nuestro país, gracias a estos estudios que demoraron años en ser completados.</w:t>
      </w:r>
    </w:p>
    <w:p w14:paraId="0BD3F266" w14:textId="2A271F9C" w:rsidR="00B8681A" w:rsidRPr="00EE6F60" w:rsidRDefault="005F4C7D" w:rsidP="0021176A">
      <w:pPr>
        <w:spacing w:after="200" w:line="276" w:lineRule="auto"/>
        <w:jc w:val="both"/>
        <w:rPr>
          <w:rFonts w:ascii="Arial" w:eastAsiaTheme="minorHAnsi" w:hAnsi="Arial" w:cs="Arial"/>
          <w:b/>
          <w:sz w:val="20"/>
          <w:szCs w:val="20"/>
          <w:lang w:val="es-ES" w:eastAsia="en-US"/>
        </w:rPr>
      </w:pPr>
      <w:r w:rsidRPr="00EE6F60">
        <w:rPr>
          <w:rFonts w:ascii="Arial" w:eastAsiaTheme="minorHAnsi" w:hAnsi="Arial" w:cs="Arial"/>
          <w:b/>
          <w:sz w:val="20"/>
          <w:szCs w:val="20"/>
          <w:lang w:val="es-ES" w:eastAsia="en-US"/>
        </w:rPr>
        <w:t xml:space="preserve">Actividades: </w:t>
      </w:r>
    </w:p>
    <w:p w14:paraId="39F47831" w14:textId="2460E0FB" w:rsidR="005F4C7D" w:rsidRDefault="00266EDE" w:rsidP="0021176A">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 xml:space="preserve">1.- </w:t>
      </w:r>
      <w:r w:rsidRPr="00266EDE">
        <w:rPr>
          <w:rFonts w:ascii="Arial" w:eastAsiaTheme="minorHAnsi" w:hAnsi="Arial" w:cs="Arial"/>
          <w:b/>
          <w:sz w:val="20"/>
          <w:szCs w:val="20"/>
          <w:lang w:val="es-ES" w:eastAsia="en-US"/>
        </w:rPr>
        <w:t>ACTIVIDAD FORMATIVA:</w:t>
      </w:r>
      <w:r>
        <w:rPr>
          <w:rFonts w:ascii="Arial" w:eastAsiaTheme="minorHAnsi" w:hAnsi="Arial" w:cs="Arial"/>
          <w:bCs/>
          <w:sz w:val="20"/>
          <w:szCs w:val="20"/>
          <w:lang w:val="es-ES" w:eastAsia="en-US"/>
        </w:rPr>
        <w:t xml:space="preserve"> ¿Por qué ha sido importante el aporte de investigadores al conocimiento de la geografía chilena? ¿Qué conocimientos se deducen de sus viajes?</w:t>
      </w:r>
      <w:r w:rsidR="00995B1B">
        <w:rPr>
          <w:rFonts w:ascii="Arial" w:eastAsiaTheme="minorHAnsi" w:hAnsi="Arial" w:cs="Arial"/>
          <w:bCs/>
          <w:sz w:val="20"/>
          <w:szCs w:val="20"/>
          <w:lang w:val="es-ES" w:eastAsia="en-US"/>
        </w:rPr>
        <w:t xml:space="preserve"> (4 pts)</w:t>
      </w:r>
    </w:p>
    <w:tbl>
      <w:tblPr>
        <w:tblStyle w:val="Tablaconcuadrcula"/>
        <w:tblW w:w="0" w:type="auto"/>
        <w:tblLook w:val="04A0" w:firstRow="1" w:lastRow="0" w:firstColumn="1" w:lastColumn="0" w:noHBand="0" w:noVBand="1"/>
      </w:tblPr>
      <w:tblGrid>
        <w:gridCol w:w="8835"/>
      </w:tblGrid>
      <w:tr w:rsidR="00266EDE" w14:paraId="2D53B6A4" w14:textId="77777777" w:rsidTr="00266EDE">
        <w:tc>
          <w:tcPr>
            <w:tcW w:w="8835" w:type="dxa"/>
          </w:tcPr>
          <w:p w14:paraId="31D6523F" w14:textId="77777777" w:rsidR="00266EDE" w:rsidRDefault="00266EDE" w:rsidP="0021176A">
            <w:pPr>
              <w:spacing w:after="200" w:line="276" w:lineRule="auto"/>
              <w:jc w:val="both"/>
              <w:rPr>
                <w:rFonts w:ascii="Arial" w:eastAsiaTheme="minorHAnsi" w:hAnsi="Arial" w:cs="Arial"/>
                <w:bCs/>
                <w:sz w:val="20"/>
                <w:szCs w:val="20"/>
                <w:lang w:val="es-ES" w:eastAsia="en-US"/>
              </w:rPr>
            </w:pPr>
          </w:p>
          <w:p w14:paraId="483995D5" w14:textId="77777777" w:rsidR="00266EDE" w:rsidRDefault="00266EDE" w:rsidP="0021176A">
            <w:pPr>
              <w:spacing w:after="200" w:line="276" w:lineRule="auto"/>
              <w:jc w:val="both"/>
              <w:rPr>
                <w:rFonts w:ascii="Arial" w:eastAsiaTheme="minorHAnsi" w:hAnsi="Arial" w:cs="Arial"/>
                <w:bCs/>
                <w:sz w:val="20"/>
                <w:szCs w:val="20"/>
                <w:lang w:val="es-ES" w:eastAsia="en-US"/>
              </w:rPr>
            </w:pPr>
          </w:p>
          <w:p w14:paraId="03240024" w14:textId="77777777" w:rsidR="00266EDE" w:rsidRDefault="00266EDE" w:rsidP="0021176A">
            <w:pPr>
              <w:spacing w:after="200" w:line="276" w:lineRule="auto"/>
              <w:jc w:val="both"/>
              <w:rPr>
                <w:rFonts w:ascii="Arial" w:eastAsiaTheme="minorHAnsi" w:hAnsi="Arial" w:cs="Arial"/>
                <w:bCs/>
                <w:sz w:val="20"/>
                <w:szCs w:val="20"/>
                <w:lang w:val="es-ES" w:eastAsia="en-US"/>
              </w:rPr>
            </w:pPr>
          </w:p>
          <w:p w14:paraId="2A2FE0C8" w14:textId="77777777" w:rsidR="00266EDE" w:rsidRDefault="00266EDE" w:rsidP="0021176A">
            <w:pPr>
              <w:spacing w:after="200" w:line="276" w:lineRule="auto"/>
              <w:jc w:val="both"/>
              <w:rPr>
                <w:rFonts w:ascii="Arial" w:eastAsiaTheme="minorHAnsi" w:hAnsi="Arial" w:cs="Arial"/>
                <w:bCs/>
                <w:sz w:val="20"/>
                <w:szCs w:val="20"/>
                <w:lang w:val="es-ES" w:eastAsia="en-US"/>
              </w:rPr>
            </w:pPr>
          </w:p>
          <w:p w14:paraId="42E02E0E" w14:textId="17260F91" w:rsidR="00266EDE" w:rsidRDefault="00266EDE" w:rsidP="0021176A">
            <w:pPr>
              <w:spacing w:after="200" w:line="276" w:lineRule="auto"/>
              <w:jc w:val="both"/>
              <w:rPr>
                <w:rFonts w:ascii="Arial" w:eastAsiaTheme="minorHAnsi" w:hAnsi="Arial" w:cs="Arial"/>
                <w:bCs/>
                <w:sz w:val="20"/>
                <w:szCs w:val="20"/>
                <w:lang w:val="es-ES" w:eastAsia="en-US"/>
              </w:rPr>
            </w:pPr>
          </w:p>
        </w:tc>
      </w:tr>
    </w:tbl>
    <w:p w14:paraId="24EF6E1D" w14:textId="77777777" w:rsidR="00EE6F60" w:rsidRDefault="00EE6F60" w:rsidP="0021176A">
      <w:pPr>
        <w:spacing w:after="200" w:line="276" w:lineRule="auto"/>
        <w:jc w:val="both"/>
        <w:rPr>
          <w:rFonts w:ascii="Arial" w:eastAsiaTheme="minorHAnsi" w:hAnsi="Arial" w:cs="Arial"/>
          <w:bCs/>
          <w:sz w:val="20"/>
          <w:szCs w:val="20"/>
          <w:lang w:val="es-ES" w:eastAsia="en-US"/>
        </w:rPr>
      </w:pPr>
    </w:p>
    <w:p w14:paraId="5C5B7F6D" w14:textId="1ED03D5C" w:rsidR="00266EDE" w:rsidRDefault="00266EDE" w:rsidP="0021176A">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2.- ¿Por qué el Estado contrata investigadores para que visiten y recorran su territorio?</w:t>
      </w:r>
      <w:r w:rsidR="00995B1B">
        <w:rPr>
          <w:rFonts w:ascii="Arial" w:eastAsiaTheme="minorHAnsi" w:hAnsi="Arial" w:cs="Arial"/>
          <w:bCs/>
          <w:sz w:val="20"/>
          <w:szCs w:val="20"/>
          <w:lang w:val="es-ES" w:eastAsia="en-US"/>
        </w:rPr>
        <w:t xml:space="preserve"> (3 pts)</w:t>
      </w:r>
    </w:p>
    <w:tbl>
      <w:tblPr>
        <w:tblStyle w:val="Tablaconcuadrcula"/>
        <w:tblW w:w="0" w:type="auto"/>
        <w:tblLook w:val="04A0" w:firstRow="1" w:lastRow="0" w:firstColumn="1" w:lastColumn="0" w:noHBand="0" w:noVBand="1"/>
      </w:tblPr>
      <w:tblGrid>
        <w:gridCol w:w="8835"/>
      </w:tblGrid>
      <w:tr w:rsidR="00266EDE" w14:paraId="69A10DBA" w14:textId="77777777" w:rsidTr="00266EDE">
        <w:tc>
          <w:tcPr>
            <w:tcW w:w="8835" w:type="dxa"/>
          </w:tcPr>
          <w:p w14:paraId="105B15F0" w14:textId="77777777" w:rsidR="00266EDE" w:rsidRDefault="00266EDE" w:rsidP="0021176A">
            <w:pPr>
              <w:spacing w:after="200" w:line="276" w:lineRule="auto"/>
              <w:jc w:val="both"/>
              <w:rPr>
                <w:rFonts w:ascii="Arial" w:eastAsiaTheme="minorHAnsi" w:hAnsi="Arial" w:cs="Arial"/>
                <w:bCs/>
                <w:sz w:val="20"/>
                <w:szCs w:val="20"/>
                <w:lang w:val="es-ES" w:eastAsia="en-US"/>
              </w:rPr>
            </w:pPr>
          </w:p>
          <w:p w14:paraId="752E94C6" w14:textId="77777777" w:rsidR="00266EDE" w:rsidRDefault="00266EDE" w:rsidP="0021176A">
            <w:pPr>
              <w:spacing w:after="200" w:line="276" w:lineRule="auto"/>
              <w:jc w:val="both"/>
              <w:rPr>
                <w:rFonts w:ascii="Arial" w:eastAsiaTheme="minorHAnsi" w:hAnsi="Arial" w:cs="Arial"/>
                <w:bCs/>
                <w:sz w:val="20"/>
                <w:szCs w:val="20"/>
                <w:lang w:val="es-ES" w:eastAsia="en-US"/>
              </w:rPr>
            </w:pPr>
          </w:p>
          <w:p w14:paraId="1D8975C7" w14:textId="77777777" w:rsidR="00266EDE" w:rsidRDefault="00266EDE" w:rsidP="0021176A">
            <w:pPr>
              <w:spacing w:after="200" w:line="276" w:lineRule="auto"/>
              <w:jc w:val="both"/>
              <w:rPr>
                <w:rFonts w:ascii="Arial" w:eastAsiaTheme="minorHAnsi" w:hAnsi="Arial" w:cs="Arial"/>
                <w:bCs/>
                <w:sz w:val="20"/>
                <w:szCs w:val="20"/>
                <w:lang w:val="es-ES" w:eastAsia="en-US"/>
              </w:rPr>
            </w:pPr>
          </w:p>
          <w:p w14:paraId="41915AC3" w14:textId="77777777" w:rsidR="00266EDE" w:rsidRDefault="00266EDE" w:rsidP="0021176A">
            <w:pPr>
              <w:spacing w:after="200" w:line="276" w:lineRule="auto"/>
              <w:jc w:val="both"/>
              <w:rPr>
                <w:rFonts w:ascii="Arial" w:eastAsiaTheme="minorHAnsi" w:hAnsi="Arial" w:cs="Arial"/>
                <w:bCs/>
                <w:sz w:val="20"/>
                <w:szCs w:val="20"/>
                <w:lang w:val="es-ES" w:eastAsia="en-US"/>
              </w:rPr>
            </w:pPr>
          </w:p>
          <w:p w14:paraId="2A53A5E0" w14:textId="77777777" w:rsidR="00266EDE" w:rsidRDefault="00266EDE" w:rsidP="0021176A">
            <w:pPr>
              <w:spacing w:after="200" w:line="276" w:lineRule="auto"/>
              <w:jc w:val="both"/>
              <w:rPr>
                <w:rFonts w:ascii="Arial" w:eastAsiaTheme="minorHAnsi" w:hAnsi="Arial" w:cs="Arial"/>
                <w:bCs/>
                <w:sz w:val="20"/>
                <w:szCs w:val="20"/>
                <w:lang w:val="es-ES" w:eastAsia="en-US"/>
              </w:rPr>
            </w:pPr>
          </w:p>
          <w:p w14:paraId="71B41F30" w14:textId="77777777" w:rsidR="00266EDE" w:rsidRDefault="00266EDE" w:rsidP="0021176A">
            <w:pPr>
              <w:spacing w:after="200" w:line="276" w:lineRule="auto"/>
              <w:jc w:val="both"/>
              <w:rPr>
                <w:rFonts w:ascii="Arial" w:eastAsiaTheme="minorHAnsi" w:hAnsi="Arial" w:cs="Arial"/>
                <w:bCs/>
                <w:sz w:val="20"/>
                <w:szCs w:val="20"/>
                <w:lang w:val="es-ES" w:eastAsia="en-US"/>
              </w:rPr>
            </w:pPr>
          </w:p>
          <w:p w14:paraId="4DEBC994" w14:textId="660F3D6B" w:rsidR="00266EDE" w:rsidRDefault="00266EDE" w:rsidP="0021176A">
            <w:pPr>
              <w:spacing w:after="200" w:line="276" w:lineRule="auto"/>
              <w:jc w:val="both"/>
              <w:rPr>
                <w:rFonts w:ascii="Arial" w:eastAsiaTheme="minorHAnsi" w:hAnsi="Arial" w:cs="Arial"/>
                <w:bCs/>
                <w:sz w:val="20"/>
                <w:szCs w:val="20"/>
                <w:lang w:val="es-ES" w:eastAsia="en-US"/>
              </w:rPr>
            </w:pPr>
          </w:p>
        </w:tc>
      </w:tr>
    </w:tbl>
    <w:p w14:paraId="295DB628" w14:textId="10600CBB" w:rsidR="00266EDE" w:rsidRDefault="00266EDE" w:rsidP="0021176A">
      <w:pPr>
        <w:spacing w:after="200" w:line="276" w:lineRule="auto"/>
        <w:jc w:val="both"/>
        <w:rPr>
          <w:rFonts w:ascii="Arial" w:eastAsiaTheme="minorHAnsi" w:hAnsi="Arial" w:cs="Arial"/>
          <w:bCs/>
          <w:sz w:val="20"/>
          <w:szCs w:val="20"/>
          <w:lang w:val="es-ES" w:eastAsia="en-US"/>
        </w:rPr>
      </w:pPr>
    </w:p>
    <w:p w14:paraId="4FD50C44" w14:textId="3B447E98" w:rsidR="00EE6F60" w:rsidRDefault="00EE6F60" w:rsidP="0021176A">
      <w:pPr>
        <w:spacing w:after="200" w:line="276" w:lineRule="auto"/>
        <w:jc w:val="both"/>
        <w:rPr>
          <w:rFonts w:ascii="Arial" w:eastAsiaTheme="minorHAnsi" w:hAnsi="Arial" w:cs="Arial"/>
          <w:bCs/>
          <w:sz w:val="20"/>
          <w:szCs w:val="20"/>
          <w:lang w:val="es-ES" w:eastAsia="en-US"/>
        </w:rPr>
      </w:pPr>
    </w:p>
    <w:p w14:paraId="4DB96AA7" w14:textId="5D3D75E9" w:rsidR="00EE6F60" w:rsidRDefault="00EE6F60" w:rsidP="0021176A">
      <w:pPr>
        <w:spacing w:after="200" w:line="276" w:lineRule="auto"/>
        <w:jc w:val="both"/>
        <w:rPr>
          <w:rFonts w:ascii="Arial" w:eastAsiaTheme="minorHAnsi" w:hAnsi="Arial" w:cs="Arial"/>
          <w:bCs/>
          <w:sz w:val="20"/>
          <w:szCs w:val="20"/>
          <w:lang w:val="es-ES" w:eastAsia="en-US"/>
        </w:rPr>
      </w:pPr>
    </w:p>
    <w:p w14:paraId="19E16568" w14:textId="77777777" w:rsidR="00EE6F60" w:rsidRDefault="00EE6F60" w:rsidP="0021176A">
      <w:pPr>
        <w:spacing w:after="200" w:line="276" w:lineRule="auto"/>
        <w:jc w:val="both"/>
        <w:rPr>
          <w:rFonts w:ascii="Arial" w:eastAsiaTheme="minorHAnsi" w:hAnsi="Arial" w:cs="Arial"/>
          <w:bCs/>
          <w:sz w:val="20"/>
          <w:szCs w:val="20"/>
          <w:lang w:val="es-ES" w:eastAsia="en-US"/>
        </w:rPr>
      </w:pPr>
    </w:p>
    <w:p w14:paraId="17E1902C" w14:textId="489D8D1E" w:rsidR="00266EDE" w:rsidRDefault="00266EDE" w:rsidP="0021176A">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lastRenderedPageBreak/>
        <w:t>3.- De los investigadores señalados, selecciona 3, y completa la siguiente tabla:</w:t>
      </w:r>
      <w:r w:rsidR="00995B1B">
        <w:rPr>
          <w:rFonts w:ascii="Arial" w:eastAsiaTheme="minorHAnsi" w:hAnsi="Arial" w:cs="Arial"/>
          <w:bCs/>
          <w:sz w:val="20"/>
          <w:szCs w:val="20"/>
          <w:lang w:val="es-ES" w:eastAsia="en-US"/>
        </w:rPr>
        <w:t xml:space="preserve"> (9 pts)</w:t>
      </w:r>
    </w:p>
    <w:tbl>
      <w:tblPr>
        <w:tblStyle w:val="Tablaconcuadrcula"/>
        <w:tblW w:w="0" w:type="auto"/>
        <w:tblLook w:val="04A0" w:firstRow="1" w:lastRow="0" w:firstColumn="1" w:lastColumn="0" w:noHBand="0" w:noVBand="1"/>
      </w:tblPr>
      <w:tblGrid>
        <w:gridCol w:w="2208"/>
        <w:gridCol w:w="2209"/>
        <w:gridCol w:w="2209"/>
        <w:gridCol w:w="2209"/>
      </w:tblGrid>
      <w:tr w:rsidR="00266EDE" w14:paraId="550EA9E6" w14:textId="77777777" w:rsidTr="00266EDE">
        <w:tc>
          <w:tcPr>
            <w:tcW w:w="2208" w:type="dxa"/>
          </w:tcPr>
          <w:p w14:paraId="0F8A17AF" w14:textId="1E3D822A" w:rsidR="00266EDE" w:rsidRDefault="00266EDE" w:rsidP="0021176A">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Nombre investigador:</w:t>
            </w:r>
          </w:p>
        </w:tc>
        <w:tc>
          <w:tcPr>
            <w:tcW w:w="2209" w:type="dxa"/>
          </w:tcPr>
          <w:p w14:paraId="72A4AD47" w14:textId="77777777" w:rsidR="00266EDE" w:rsidRDefault="00266EDE" w:rsidP="0021176A">
            <w:pPr>
              <w:spacing w:after="200" w:line="276" w:lineRule="auto"/>
              <w:jc w:val="both"/>
              <w:rPr>
                <w:rFonts w:ascii="Arial" w:eastAsiaTheme="minorHAnsi" w:hAnsi="Arial" w:cs="Arial"/>
                <w:bCs/>
                <w:sz w:val="20"/>
                <w:szCs w:val="20"/>
                <w:lang w:val="es-ES" w:eastAsia="en-US"/>
              </w:rPr>
            </w:pPr>
          </w:p>
          <w:p w14:paraId="182F6BE9" w14:textId="77777777" w:rsidR="00266EDE" w:rsidRDefault="00266EDE" w:rsidP="0021176A">
            <w:pPr>
              <w:spacing w:after="200" w:line="276" w:lineRule="auto"/>
              <w:jc w:val="both"/>
              <w:rPr>
                <w:rFonts w:ascii="Arial" w:eastAsiaTheme="minorHAnsi" w:hAnsi="Arial" w:cs="Arial"/>
                <w:bCs/>
                <w:sz w:val="20"/>
                <w:szCs w:val="20"/>
                <w:lang w:val="es-ES" w:eastAsia="en-US"/>
              </w:rPr>
            </w:pPr>
          </w:p>
          <w:p w14:paraId="5324A87E" w14:textId="77777777" w:rsidR="00266EDE" w:rsidRDefault="00266EDE" w:rsidP="0021176A">
            <w:pPr>
              <w:spacing w:after="200" w:line="276" w:lineRule="auto"/>
              <w:jc w:val="both"/>
              <w:rPr>
                <w:rFonts w:ascii="Arial" w:eastAsiaTheme="minorHAnsi" w:hAnsi="Arial" w:cs="Arial"/>
                <w:bCs/>
                <w:sz w:val="20"/>
                <w:szCs w:val="20"/>
                <w:lang w:val="es-ES" w:eastAsia="en-US"/>
              </w:rPr>
            </w:pPr>
          </w:p>
          <w:p w14:paraId="3FBB5EFA" w14:textId="261D752B" w:rsidR="00266EDE" w:rsidRDefault="00266EDE" w:rsidP="0021176A">
            <w:pPr>
              <w:spacing w:after="200" w:line="276" w:lineRule="auto"/>
              <w:jc w:val="both"/>
              <w:rPr>
                <w:rFonts w:ascii="Arial" w:eastAsiaTheme="minorHAnsi" w:hAnsi="Arial" w:cs="Arial"/>
                <w:bCs/>
                <w:sz w:val="20"/>
                <w:szCs w:val="20"/>
                <w:lang w:val="es-ES" w:eastAsia="en-US"/>
              </w:rPr>
            </w:pPr>
          </w:p>
        </w:tc>
        <w:tc>
          <w:tcPr>
            <w:tcW w:w="2209" w:type="dxa"/>
          </w:tcPr>
          <w:p w14:paraId="123784D3" w14:textId="77777777" w:rsidR="00266EDE" w:rsidRDefault="00266EDE" w:rsidP="0021176A">
            <w:pPr>
              <w:spacing w:after="200" w:line="276" w:lineRule="auto"/>
              <w:jc w:val="both"/>
              <w:rPr>
                <w:rFonts w:ascii="Arial" w:eastAsiaTheme="minorHAnsi" w:hAnsi="Arial" w:cs="Arial"/>
                <w:bCs/>
                <w:sz w:val="20"/>
                <w:szCs w:val="20"/>
                <w:lang w:val="es-ES" w:eastAsia="en-US"/>
              </w:rPr>
            </w:pPr>
          </w:p>
        </w:tc>
        <w:tc>
          <w:tcPr>
            <w:tcW w:w="2209" w:type="dxa"/>
          </w:tcPr>
          <w:p w14:paraId="76EF4A9F" w14:textId="77777777" w:rsidR="00266EDE" w:rsidRDefault="00266EDE" w:rsidP="0021176A">
            <w:pPr>
              <w:spacing w:after="200" w:line="276" w:lineRule="auto"/>
              <w:jc w:val="both"/>
              <w:rPr>
                <w:rFonts w:ascii="Arial" w:eastAsiaTheme="minorHAnsi" w:hAnsi="Arial" w:cs="Arial"/>
                <w:bCs/>
                <w:sz w:val="20"/>
                <w:szCs w:val="20"/>
                <w:lang w:val="es-ES" w:eastAsia="en-US"/>
              </w:rPr>
            </w:pPr>
          </w:p>
        </w:tc>
      </w:tr>
      <w:tr w:rsidR="00266EDE" w14:paraId="536F6979" w14:textId="77777777" w:rsidTr="00266EDE">
        <w:tc>
          <w:tcPr>
            <w:tcW w:w="2208" w:type="dxa"/>
          </w:tcPr>
          <w:p w14:paraId="2E98CB60" w14:textId="29C19357" w:rsidR="00266EDE" w:rsidRDefault="00266EDE" w:rsidP="0021176A">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Lugares recorridos</w:t>
            </w:r>
          </w:p>
        </w:tc>
        <w:tc>
          <w:tcPr>
            <w:tcW w:w="2209" w:type="dxa"/>
          </w:tcPr>
          <w:p w14:paraId="1CAA2F49" w14:textId="6E4B9000" w:rsidR="00266EDE" w:rsidRDefault="00266EDE" w:rsidP="0021176A">
            <w:pPr>
              <w:spacing w:after="200" w:line="276" w:lineRule="auto"/>
              <w:jc w:val="both"/>
              <w:rPr>
                <w:rFonts w:ascii="Arial" w:eastAsiaTheme="minorHAnsi" w:hAnsi="Arial" w:cs="Arial"/>
                <w:bCs/>
                <w:sz w:val="20"/>
                <w:szCs w:val="20"/>
                <w:lang w:val="es-ES" w:eastAsia="en-US"/>
              </w:rPr>
            </w:pPr>
          </w:p>
          <w:p w14:paraId="63E03F57" w14:textId="77777777" w:rsidR="00266EDE" w:rsidRDefault="00266EDE" w:rsidP="0021176A">
            <w:pPr>
              <w:spacing w:after="200" w:line="276" w:lineRule="auto"/>
              <w:jc w:val="both"/>
              <w:rPr>
                <w:rFonts w:ascii="Arial" w:eastAsiaTheme="minorHAnsi" w:hAnsi="Arial" w:cs="Arial"/>
                <w:bCs/>
                <w:sz w:val="20"/>
                <w:szCs w:val="20"/>
                <w:lang w:val="es-ES" w:eastAsia="en-US"/>
              </w:rPr>
            </w:pPr>
          </w:p>
          <w:p w14:paraId="5EAFA801" w14:textId="77777777" w:rsidR="00266EDE" w:rsidRDefault="00266EDE" w:rsidP="0021176A">
            <w:pPr>
              <w:spacing w:after="200" w:line="276" w:lineRule="auto"/>
              <w:jc w:val="both"/>
              <w:rPr>
                <w:rFonts w:ascii="Arial" w:eastAsiaTheme="minorHAnsi" w:hAnsi="Arial" w:cs="Arial"/>
                <w:bCs/>
                <w:sz w:val="20"/>
                <w:szCs w:val="20"/>
                <w:lang w:val="es-ES" w:eastAsia="en-US"/>
              </w:rPr>
            </w:pPr>
          </w:p>
          <w:p w14:paraId="36BEEE27" w14:textId="4060DA9E" w:rsidR="00266EDE" w:rsidRDefault="00266EDE" w:rsidP="0021176A">
            <w:pPr>
              <w:spacing w:after="200" w:line="276" w:lineRule="auto"/>
              <w:jc w:val="both"/>
              <w:rPr>
                <w:rFonts w:ascii="Arial" w:eastAsiaTheme="minorHAnsi" w:hAnsi="Arial" w:cs="Arial"/>
                <w:bCs/>
                <w:sz w:val="20"/>
                <w:szCs w:val="20"/>
                <w:lang w:val="es-ES" w:eastAsia="en-US"/>
              </w:rPr>
            </w:pPr>
          </w:p>
        </w:tc>
        <w:tc>
          <w:tcPr>
            <w:tcW w:w="2209" w:type="dxa"/>
          </w:tcPr>
          <w:p w14:paraId="55C3248F" w14:textId="77777777" w:rsidR="00266EDE" w:rsidRDefault="00266EDE" w:rsidP="0021176A">
            <w:pPr>
              <w:spacing w:after="200" w:line="276" w:lineRule="auto"/>
              <w:jc w:val="both"/>
              <w:rPr>
                <w:rFonts w:ascii="Arial" w:eastAsiaTheme="minorHAnsi" w:hAnsi="Arial" w:cs="Arial"/>
                <w:bCs/>
                <w:sz w:val="20"/>
                <w:szCs w:val="20"/>
                <w:lang w:val="es-ES" w:eastAsia="en-US"/>
              </w:rPr>
            </w:pPr>
          </w:p>
        </w:tc>
        <w:tc>
          <w:tcPr>
            <w:tcW w:w="2209" w:type="dxa"/>
          </w:tcPr>
          <w:p w14:paraId="3A5E6C59" w14:textId="77777777" w:rsidR="00266EDE" w:rsidRDefault="00266EDE" w:rsidP="0021176A">
            <w:pPr>
              <w:spacing w:after="200" w:line="276" w:lineRule="auto"/>
              <w:jc w:val="both"/>
              <w:rPr>
                <w:rFonts w:ascii="Arial" w:eastAsiaTheme="minorHAnsi" w:hAnsi="Arial" w:cs="Arial"/>
                <w:bCs/>
                <w:sz w:val="20"/>
                <w:szCs w:val="20"/>
                <w:lang w:val="es-ES" w:eastAsia="en-US"/>
              </w:rPr>
            </w:pPr>
          </w:p>
        </w:tc>
      </w:tr>
      <w:tr w:rsidR="00266EDE" w14:paraId="60C06AFF" w14:textId="77777777" w:rsidTr="00266EDE">
        <w:tc>
          <w:tcPr>
            <w:tcW w:w="2208" w:type="dxa"/>
          </w:tcPr>
          <w:p w14:paraId="742E2A4F" w14:textId="1232E7AE" w:rsidR="00266EDE" w:rsidRDefault="00266EDE" w:rsidP="0021176A">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Aportes y/o elemento a investigar o analizar.</w:t>
            </w:r>
          </w:p>
        </w:tc>
        <w:tc>
          <w:tcPr>
            <w:tcW w:w="2209" w:type="dxa"/>
          </w:tcPr>
          <w:p w14:paraId="2F41244C" w14:textId="77777777" w:rsidR="00266EDE" w:rsidRDefault="00266EDE" w:rsidP="0021176A">
            <w:pPr>
              <w:spacing w:after="200" w:line="276" w:lineRule="auto"/>
              <w:jc w:val="both"/>
              <w:rPr>
                <w:rFonts w:ascii="Arial" w:eastAsiaTheme="minorHAnsi" w:hAnsi="Arial" w:cs="Arial"/>
                <w:bCs/>
                <w:sz w:val="20"/>
                <w:szCs w:val="20"/>
                <w:lang w:val="es-ES" w:eastAsia="en-US"/>
              </w:rPr>
            </w:pPr>
          </w:p>
          <w:p w14:paraId="4B18980B" w14:textId="77777777" w:rsidR="00266EDE" w:rsidRDefault="00266EDE" w:rsidP="0021176A">
            <w:pPr>
              <w:spacing w:after="200" w:line="276" w:lineRule="auto"/>
              <w:jc w:val="both"/>
              <w:rPr>
                <w:rFonts w:ascii="Arial" w:eastAsiaTheme="minorHAnsi" w:hAnsi="Arial" w:cs="Arial"/>
                <w:bCs/>
                <w:sz w:val="20"/>
                <w:szCs w:val="20"/>
                <w:lang w:val="es-ES" w:eastAsia="en-US"/>
              </w:rPr>
            </w:pPr>
          </w:p>
          <w:p w14:paraId="3BCEE3EB" w14:textId="77777777" w:rsidR="00266EDE" w:rsidRDefault="00266EDE" w:rsidP="0021176A">
            <w:pPr>
              <w:spacing w:after="200" w:line="276" w:lineRule="auto"/>
              <w:jc w:val="both"/>
              <w:rPr>
                <w:rFonts w:ascii="Arial" w:eastAsiaTheme="minorHAnsi" w:hAnsi="Arial" w:cs="Arial"/>
                <w:bCs/>
                <w:sz w:val="20"/>
                <w:szCs w:val="20"/>
                <w:lang w:val="es-ES" w:eastAsia="en-US"/>
              </w:rPr>
            </w:pPr>
          </w:p>
          <w:p w14:paraId="2A1A135C" w14:textId="13CD0894" w:rsidR="00266EDE" w:rsidRDefault="00266EDE" w:rsidP="0021176A">
            <w:pPr>
              <w:spacing w:after="200" w:line="276" w:lineRule="auto"/>
              <w:jc w:val="both"/>
              <w:rPr>
                <w:rFonts w:ascii="Arial" w:eastAsiaTheme="minorHAnsi" w:hAnsi="Arial" w:cs="Arial"/>
                <w:bCs/>
                <w:sz w:val="20"/>
                <w:szCs w:val="20"/>
                <w:lang w:val="es-ES" w:eastAsia="en-US"/>
              </w:rPr>
            </w:pPr>
          </w:p>
        </w:tc>
        <w:tc>
          <w:tcPr>
            <w:tcW w:w="2209" w:type="dxa"/>
          </w:tcPr>
          <w:p w14:paraId="4565713C" w14:textId="77777777" w:rsidR="00266EDE" w:rsidRDefault="00266EDE" w:rsidP="0021176A">
            <w:pPr>
              <w:spacing w:after="200" w:line="276" w:lineRule="auto"/>
              <w:jc w:val="both"/>
              <w:rPr>
                <w:rFonts w:ascii="Arial" w:eastAsiaTheme="minorHAnsi" w:hAnsi="Arial" w:cs="Arial"/>
                <w:bCs/>
                <w:sz w:val="20"/>
                <w:szCs w:val="20"/>
                <w:lang w:val="es-ES" w:eastAsia="en-US"/>
              </w:rPr>
            </w:pPr>
          </w:p>
        </w:tc>
        <w:tc>
          <w:tcPr>
            <w:tcW w:w="2209" w:type="dxa"/>
          </w:tcPr>
          <w:p w14:paraId="5FB5E934" w14:textId="77777777" w:rsidR="00266EDE" w:rsidRDefault="00266EDE" w:rsidP="0021176A">
            <w:pPr>
              <w:spacing w:after="200" w:line="276" w:lineRule="auto"/>
              <w:jc w:val="both"/>
              <w:rPr>
                <w:rFonts w:ascii="Arial" w:eastAsiaTheme="minorHAnsi" w:hAnsi="Arial" w:cs="Arial"/>
                <w:bCs/>
                <w:sz w:val="20"/>
                <w:szCs w:val="20"/>
                <w:lang w:val="es-ES" w:eastAsia="en-US"/>
              </w:rPr>
            </w:pPr>
          </w:p>
        </w:tc>
      </w:tr>
    </w:tbl>
    <w:p w14:paraId="5C567676" w14:textId="77777777" w:rsidR="00266EDE" w:rsidRDefault="00266EDE" w:rsidP="0021176A">
      <w:pPr>
        <w:spacing w:after="200" w:line="276" w:lineRule="auto"/>
        <w:jc w:val="both"/>
        <w:rPr>
          <w:rFonts w:ascii="Arial" w:eastAsiaTheme="minorHAnsi" w:hAnsi="Arial" w:cs="Arial"/>
          <w:bCs/>
          <w:sz w:val="20"/>
          <w:szCs w:val="20"/>
          <w:lang w:val="es-ES" w:eastAsia="en-US"/>
        </w:rPr>
      </w:pPr>
    </w:p>
    <w:p w14:paraId="13EF203E" w14:textId="60592100" w:rsidR="0021176A" w:rsidRDefault="00266EDE" w:rsidP="0021176A">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4.- En base a la lectura del texto en la guía, reflexiona: ¿Qué hubiese pasado si no se hubiese realizado los distintos viajes de exploración científica en nuestro país?</w:t>
      </w:r>
      <w:r w:rsidR="00995B1B">
        <w:rPr>
          <w:rFonts w:ascii="Arial" w:eastAsiaTheme="minorHAnsi" w:hAnsi="Arial" w:cs="Arial"/>
          <w:bCs/>
          <w:sz w:val="20"/>
          <w:szCs w:val="20"/>
          <w:lang w:val="es-ES" w:eastAsia="en-US"/>
        </w:rPr>
        <w:t xml:space="preserve"> (3 pts)</w:t>
      </w:r>
    </w:p>
    <w:tbl>
      <w:tblPr>
        <w:tblStyle w:val="Tablaconcuadrcula"/>
        <w:tblW w:w="0" w:type="auto"/>
        <w:tblLook w:val="04A0" w:firstRow="1" w:lastRow="0" w:firstColumn="1" w:lastColumn="0" w:noHBand="0" w:noVBand="1"/>
      </w:tblPr>
      <w:tblGrid>
        <w:gridCol w:w="8835"/>
      </w:tblGrid>
      <w:tr w:rsidR="00266EDE" w14:paraId="442851B9" w14:textId="77777777" w:rsidTr="00266EDE">
        <w:tc>
          <w:tcPr>
            <w:tcW w:w="8835" w:type="dxa"/>
          </w:tcPr>
          <w:p w14:paraId="36407074" w14:textId="77777777" w:rsidR="00266EDE" w:rsidRDefault="00266EDE" w:rsidP="0021176A">
            <w:pPr>
              <w:spacing w:after="200" w:line="276" w:lineRule="auto"/>
              <w:jc w:val="both"/>
              <w:rPr>
                <w:rFonts w:ascii="Arial" w:eastAsiaTheme="minorHAnsi" w:hAnsi="Arial" w:cs="Arial"/>
                <w:bCs/>
                <w:sz w:val="20"/>
                <w:szCs w:val="20"/>
                <w:lang w:val="es-ES" w:eastAsia="en-US"/>
              </w:rPr>
            </w:pPr>
          </w:p>
          <w:p w14:paraId="2B8B8120" w14:textId="77777777" w:rsidR="00266EDE" w:rsidRDefault="00266EDE" w:rsidP="0021176A">
            <w:pPr>
              <w:spacing w:after="200" w:line="276" w:lineRule="auto"/>
              <w:jc w:val="both"/>
              <w:rPr>
                <w:rFonts w:ascii="Arial" w:eastAsiaTheme="minorHAnsi" w:hAnsi="Arial" w:cs="Arial"/>
                <w:bCs/>
                <w:sz w:val="20"/>
                <w:szCs w:val="20"/>
                <w:lang w:val="es-ES" w:eastAsia="en-US"/>
              </w:rPr>
            </w:pPr>
          </w:p>
          <w:p w14:paraId="7CC24149" w14:textId="77777777" w:rsidR="00266EDE" w:rsidRDefault="00266EDE" w:rsidP="0021176A">
            <w:pPr>
              <w:spacing w:after="200" w:line="276" w:lineRule="auto"/>
              <w:jc w:val="both"/>
              <w:rPr>
                <w:rFonts w:ascii="Arial" w:eastAsiaTheme="minorHAnsi" w:hAnsi="Arial" w:cs="Arial"/>
                <w:bCs/>
                <w:sz w:val="20"/>
                <w:szCs w:val="20"/>
                <w:lang w:val="es-ES" w:eastAsia="en-US"/>
              </w:rPr>
            </w:pPr>
          </w:p>
          <w:p w14:paraId="5FC5CF77" w14:textId="77777777" w:rsidR="00266EDE" w:rsidRDefault="00266EDE" w:rsidP="0021176A">
            <w:pPr>
              <w:spacing w:after="200" w:line="276" w:lineRule="auto"/>
              <w:jc w:val="both"/>
              <w:rPr>
                <w:rFonts w:ascii="Arial" w:eastAsiaTheme="minorHAnsi" w:hAnsi="Arial" w:cs="Arial"/>
                <w:bCs/>
                <w:sz w:val="20"/>
                <w:szCs w:val="20"/>
                <w:lang w:val="es-ES" w:eastAsia="en-US"/>
              </w:rPr>
            </w:pPr>
          </w:p>
          <w:p w14:paraId="31E12C3C" w14:textId="77777777" w:rsidR="00266EDE" w:rsidRDefault="00266EDE" w:rsidP="0021176A">
            <w:pPr>
              <w:spacing w:after="200" w:line="276" w:lineRule="auto"/>
              <w:jc w:val="both"/>
              <w:rPr>
                <w:rFonts w:ascii="Arial" w:eastAsiaTheme="minorHAnsi" w:hAnsi="Arial" w:cs="Arial"/>
                <w:bCs/>
                <w:sz w:val="20"/>
                <w:szCs w:val="20"/>
                <w:lang w:val="es-ES" w:eastAsia="en-US"/>
              </w:rPr>
            </w:pPr>
          </w:p>
          <w:p w14:paraId="6B994222" w14:textId="77777777" w:rsidR="00266EDE" w:rsidRDefault="00266EDE" w:rsidP="0021176A">
            <w:pPr>
              <w:spacing w:after="200" w:line="276" w:lineRule="auto"/>
              <w:jc w:val="both"/>
              <w:rPr>
                <w:rFonts w:ascii="Arial" w:eastAsiaTheme="minorHAnsi" w:hAnsi="Arial" w:cs="Arial"/>
                <w:bCs/>
                <w:sz w:val="20"/>
                <w:szCs w:val="20"/>
                <w:lang w:val="es-ES" w:eastAsia="en-US"/>
              </w:rPr>
            </w:pPr>
          </w:p>
          <w:p w14:paraId="16793D10" w14:textId="266AD5D0" w:rsidR="00266EDE" w:rsidRDefault="00266EDE" w:rsidP="0021176A">
            <w:pPr>
              <w:spacing w:after="200" w:line="276" w:lineRule="auto"/>
              <w:jc w:val="both"/>
              <w:rPr>
                <w:rFonts w:ascii="Arial" w:eastAsiaTheme="minorHAnsi" w:hAnsi="Arial" w:cs="Arial"/>
                <w:bCs/>
                <w:sz w:val="20"/>
                <w:szCs w:val="20"/>
                <w:lang w:val="es-ES" w:eastAsia="en-US"/>
              </w:rPr>
            </w:pPr>
          </w:p>
        </w:tc>
      </w:tr>
    </w:tbl>
    <w:p w14:paraId="6BF8E92E" w14:textId="77777777" w:rsidR="00266EDE" w:rsidRDefault="00266EDE" w:rsidP="0021176A">
      <w:pPr>
        <w:spacing w:after="200" w:line="276" w:lineRule="auto"/>
        <w:jc w:val="both"/>
        <w:rPr>
          <w:rFonts w:ascii="Arial" w:eastAsiaTheme="minorHAnsi" w:hAnsi="Arial" w:cs="Arial"/>
          <w:bCs/>
          <w:sz w:val="20"/>
          <w:szCs w:val="20"/>
          <w:lang w:val="es-ES" w:eastAsia="en-US"/>
        </w:rPr>
      </w:pPr>
    </w:p>
    <w:p w14:paraId="35B8903C" w14:textId="77777777" w:rsidR="00266EDE" w:rsidRPr="0021176A" w:rsidRDefault="00266EDE" w:rsidP="0021176A">
      <w:pPr>
        <w:spacing w:after="200" w:line="276" w:lineRule="auto"/>
        <w:jc w:val="both"/>
        <w:rPr>
          <w:rFonts w:ascii="Arial" w:eastAsiaTheme="minorHAnsi" w:hAnsi="Arial" w:cs="Arial"/>
          <w:bCs/>
          <w:sz w:val="20"/>
          <w:szCs w:val="20"/>
          <w:lang w:val="es-ES" w:eastAsia="en-US"/>
        </w:rPr>
      </w:pPr>
    </w:p>
    <w:p w14:paraId="73CE1C09" w14:textId="77777777" w:rsidR="0021176A" w:rsidRPr="00862C32" w:rsidRDefault="0021176A" w:rsidP="00862C32">
      <w:pPr>
        <w:spacing w:after="200" w:line="276" w:lineRule="auto"/>
        <w:jc w:val="both"/>
        <w:rPr>
          <w:rFonts w:ascii="Arial" w:eastAsiaTheme="minorHAnsi" w:hAnsi="Arial" w:cs="Arial"/>
          <w:bCs/>
          <w:sz w:val="20"/>
          <w:szCs w:val="20"/>
          <w:lang w:val="es-ES" w:eastAsia="en-US"/>
        </w:rPr>
      </w:pPr>
    </w:p>
    <w:p w14:paraId="0555B549" w14:textId="77777777" w:rsidR="00862C32" w:rsidRPr="00862C32" w:rsidRDefault="00862C32" w:rsidP="00862C32">
      <w:pPr>
        <w:spacing w:after="200" w:line="276" w:lineRule="auto"/>
        <w:jc w:val="both"/>
        <w:rPr>
          <w:rFonts w:ascii="Arial" w:eastAsiaTheme="minorHAnsi" w:hAnsi="Arial" w:cs="Arial"/>
          <w:bCs/>
          <w:sz w:val="20"/>
          <w:szCs w:val="20"/>
          <w:lang w:val="es-ES" w:eastAsia="en-US"/>
        </w:rPr>
      </w:pPr>
    </w:p>
    <w:p w14:paraId="54AEB414" w14:textId="77777777" w:rsidR="00D80937" w:rsidRPr="00D80937" w:rsidRDefault="00D80937" w:rsidP="00D80937">
      <w:pPr>
        <w:spacing w:after="200" w:line="276" w:lineRule="auto"/>
        <w:jc w:val="both"/>
        <w:rPr>
          <w:rFonts w:ascii="Arial" w:eastAsiaTheme="minorHAnsi" w:hAnsi="Arial" w:cs="Arial"/>
          <w:bCs/>
          <w:sz w:val="20"/>
          <w:szCs w:val="20"/>
          <w:lang w:val="es-ES" w:eastAsia="en-US"/>
        </w:rPr>
      </w:pPr>
    </w:p>
    <w:p w14:paraId="5FE16AB9" w14:textId="77777777" w:rsidR="00D80937" w:rsidRDefault="00D80937" w:rsidP="000D1930">
      <w:pPr>
        <w:spacing w:after="200" w:line="276" w:lineRule="auto"/>
        <w:jc w:val="both"/>
        <w:rPr>
          <w:rFonts w:ascii="Arial" w:eastAsiaTheme="minorHAnsi" w:hAnsi="Arial" w:cs="Arial"/>
          <w:bCs/>
          <w:sz w:val="20"/>
          <w:szCs w:val="20"/>
          <w:lang w:val="es-ES" w:eastAsia="en-US"/>
        </w:rPr>
      </w:pPr>
    </w:p>
    <w:p w14:paraId="1641EB4E" w14:textId="77777777" w:rsidR="000D1930" w:rsidRDefault="000D1930" w:rsidP="000D1930">
      <w:pPr>
        <w:spacing w:after="200" w:line="276" w:lineRule="auto"/>
        <w:jc w:val="both"/>
        <w:rPr>
          <w:rFonts w:ascii="Arial" w:eastAsiaTheme="minorHAnsi" w:hAnsi="Arial" w:cs="Arial"/>
          <w:bCs/>
          <w:sz w:val="20"/>
          <w:szCs w:val="20"/>
          <w:lang w:val="es-ES" w:eastAsia="en-US"/>
        </w:rPr>
      </w:pPr>
    </w:p>
    <w:p w14:paraId="43847EEE" w14:textId="4D064C9F" w:rsidR="0045131E" w:rsidRDefault="0045131E" w:rsidP="00726F94">
      <w:pPr>
        <w:spacing w:after="200" w:line="276" w:lineRule="auto"/>
        <w:jc w:val="both"/>
        <w:rPr>
          <w:rFonts w:ascii="Arial" w:eastAsiaTheme="minorHAnsi" w:hAnsi="Arial" w:cs="Arial"/>
          <w:bCs/>
          <w:sz w:val="20"/>
          <w:szCs w:val="20"/>
          <w:lang w:val="es-ES" w:eastAsia="en-US"/>
        </w:rPr>
      </w:pPr>
    </w:p>
    <w:p w14:paraId="164AE5D1" w14:textId="76FC009F" w:rsidR="00D957CF" w:rsidRDefault="00D957CF" w:rsidP="00726F94">
      <w:pPr>
        <w:spacing w:after="200" w:line="276" w:lineRule="auto"/>
        <w:jc w:val="both"/>
        <w:rPr>
          <w:rFonts w:ascii="Arial" w:eastAsiaTheme="minorHAnsi" w:hAnsi="Arial" w:cs="Arial"/>
          <w:bCs/>
          <w:sz w:val="20"/>
          <w:szCs w:val="20"/>
          <w:lang w:val="es-ES" w:eastAsia="en-US"/>
        </w:rPr>
      </w:pPr>
    </w:p>
    <w:p w14:paraId="3CB0DCA8" w14:textId="77777777" w:rsidR="00EE6F60" w:rsidRDefault="00EE6F60" w:rsidP="00726F94">
      <w:pPr>
        <w:spacing w:after="200" w:line="276" w:lineRule="auto"/>
        <w:jc w:val="both"/>
        <w:rPr>
          <w:rFonts w:ascii="Arial" w:eastAsiaTheme="minorHAnsi" w:hAnsi="Arial" w:cs="Arial"/>
          <w:bCs/>
          <w:sz w:val="20"/>
          <w:szCs w:val="20"/>
          <w:lang w:val="es-ES" w:eastAsia="en-US"/>
        </w:rPr>
      </w:pPr>
    </w:p>
    <w:p w14:paraId="341EF11B" w14:textId="0255D139" w:rsidR="00D957CF" w:rsidRPr="009E0AC5" w:rsidRDefault="00D957CF" w:rsidP="00D957CF">
      <w:pPr>
        <w:spacing w:line="276" w:lineRule="auto"/>
        <w:jc w:val="center"/>
        <w:rPr>
          <w:rFonts w:ascii="Arial" w:eastAsiaTheme="minorHAnsi" w:hAnsi="Arial" w:cs="Arial"/>
          <w:sz w:val="20"/>
          <w:szCs w:val="20"/>
          <w:lang w:val="es-ES" w:eastAsia="en-US"/>
        </w:rPr>
      </w:pPr>
      <w:r w:rsidRPr="009E0AC5">
        <w:rPr>
          <w:rFonts w:ascii="Arial" w:eastAsiaTheme="minorHAnsi" w:hAnsi="Arial" w:cs="Arial"/>
          <w:sz w:val="20"/>
          <w:szCs w:val="20"/>
          <w:lang w:val="es-ES" w:eastAsia="en-US"/>
        </w:rPr>
        <w:lastRenderedPageBreak/>
        <w:t xml:space="preserve">SEMANA DEL </w:t>
      </w:r>
      <w:r w:rsidR="00DA62AC">
        <w:rPr>
          <w:rFonts w:ascii="Arial" w:eastAsiaTheme="minorHAnsi" w:hAnsi="Arial" w:cs="Arial"/>
          <w:sz w:val="20"/>
          <w:szCs w:val="20"/>
          <w:lang w:val="es-ES" w:eastAsia="en-US"/>
        </w:rPr>
        <w:t>10</w:t>
      </w:r>
      <w:r>
        <w:rPr>
          <w:rFonts w:ascii="Arial" w:eastAsiaTheme="minorHAnsi" w:hAnsi="Arial" w:cs="Arial"/>
          <w:sz w:val="20"/>
          <w:szCs w:val="20"/>
          <w:lang w:val="es-ES" w:eastAsia="en-US"/>
        </w:rPr>
        <w:t xml:space="preserve"> AL </w:t>
      </w:r>
      <w:r w:rsidR="00DA62AC">
        <w:rPr>
          <w:rFonts w:ascii="Arial" w:eastAsiaTheme="minorHAnsi" w:hAnsi="Arial" w:cs="Arial"/>
          <w:sz w:val="20"/>
          <w:szCs w:val="20"/>
          <w:lang w:val="es-ES" w:eastAsia="en-US"/>
        </w:rPr>
        <w:t>14</w:t>
      </w:r>
      <w:r>
        <w:rPr>
          <w:rFonts w:ascii="Arial" w:eastAsiaTheme="minorHAnsi" w:hAnsi="Arial" w:cs="Arial"/>
          <w:sz w:val="20"/>
          <w:szCs w:val="20"/>
          <w:lang w:val="es-ES" w:eastAsia="en-US"/>
        </w:rPr>
        <w:t xml:space="preserve"> DE AGOSTO</w:t>
      </w:r>
    </w:p>
    <w:p w14:paraId="22145ECB" w14:textId="17499EED" w:rsidR="00D957CF" w:rsidRDefault="00D957CF" w:rsidP="00D957CF">
      <w:pPr>
        <w:jc w:val="center"/>
        <w:rPr>
          <w:rFonts w:ascii="Arial" w:hAnsi="Arial" w:cs="Arial"/>
          <w:b/>
          <w:sz w:val="20"/>
          <w:szCs w:val="20"/>
          <w:u w:val="single"/>
          <w:lang w:val="es-ES"/>
        </w:rPr>
      </w:pPr>
      <w:r w:rsidRPr="005D6886">
        <w:rPr>
          <w:rFonts w:ascii="Arial" w:hAnsi="Arial" w:cs="Arial"/>
          <w:b/>
          <w:sz w:val="20"/>
          <w:szCs w:val="20"/>
          <w:u w:val="single"/>
          <w:lang w:val="es-ES"/>
        </w:rPr>
        <w:t xml:space="preserve">GUÍA Nº </w:t>
      </w:r>
      <w:r>
        <w:rPr>
          <w:rFonts w:ascii="Arial" w:hAnsi="Arial" w:cs="Arial"/>
          <w:b/>
          <w:sz w:val="20"/>
          <w:szCs w:val="20"/>
          <w:u w:val="single"/>
          <w:lang w:val="es-ES"/>
        </w:rPr>
        <w:t>4: LAS MODIFICACIONES DEL TERRITORIO CHILENO</w:t>
      </w:r>
    </w:p>
    <w:p w14:paraId="29DF1D48" w14:textId="6F731936" w:rsidR="00D957CF" w:rsidRDefault="00D957CF" w:rsidP="00726F94">
      <w:pPr>
        <w:spacing w:after="200" w:line="276" w:lineRule="auto"/>
        <w:jc w:val="both"/>
        <w:rPr>
          <w:rFonts w:ascii="Arial" w:eastAsiaTheme="minorHAnsi" w:hAnsi="Arial" w:cs="Arial"/>
          <w:bCs/>
          <w:sz w:val="20"/>
          <w:szCs w:val="20"/>
          <w:lang w:val="es-ES" w:eastAsia="en-US"/>
        </w:rPr>
      </w:pPr>
    </w:p>
    <w:p w14:paraId="2D9B2674" w14:textId="41959647" w:rsidR="00D957CF" w:rsidRDefault="0027513B" w:rsidP="00726F94">
      <w:pPr>
        <w:spacing w:after="200" w:line="276" w:lineRule="auto"/>
        <w:jc w:val="both"/>
        <w:rPr>
          <w:rFonts w:ascii="Arial" w:eastAsiaTheme="minorHAnsi" w:hAnsi="Arial" w:cs="Arial"/>
          <w:bCs/>
          <w:sz w:val="20"/>
          <w:szCs w:val="20"/>
          <w:lang w:val="es-ES" w:eastAsia="en-US"/>
        </w:rPr>
      </w:pPr>
      <w:r w:rsidRPr="0027513B">
        <w:rPr>
          <w:noProof/>
          <w:lang w:eastAsia="es-CL"/>
        </w:rPr>
        <w:drawing>
          <wp:anchor distT="0" distB="0" distL="114300" distR="114300" simplePos="0" relativeHeight="251809792" behindDoc="0" locked="0" layoutInCell="1" allowOverlap="1" wp14:anchorId="3F6B720B" wp14:editId="646466C4">
            <wp:simplePos x="0" y="0"/>
            <wp:positionH relativeFrom="column">
              <wp:posOffset>2939415</wp:posOffset>
            </wp:positionH>
            <wp:positionV relativeFrom="paragraph">
              <wp:posOffset>6350</wp:posOffset>
            </wp:positionV>
            <wp:extent cx="2657475" cy="2607000"/>
            <wp:effectExtent l="0" t="0" r="0" b="317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t="4143"/>
                    <a:stretch/>
                  </pic:blipFill>
                  <pic:spPr bwMode="auto">
                    <a:xfrm>
                      <a:off x="0" y="0"/>
                      <a:ext cx="2657475" cy="2607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heme="minorHAnsi" w:hAnsi="Arial" w:cs="Arial"/>
          <w:bCs/>
          <w:sz w:val="20"/>
          <w:szCs w:val="20"/>
          <w:lang w:val="es-ES" w:eastAsia="en-US"/>
        </w:rPr>
        <w:t xml:space="preserve">Fíjate en el siguiente mapa: Pertenece a Chile, pero su forma, es algo distinta a la que concomeros el día de hoy. Si revisas los mapas de la guía 1 de este cuadernillo, podrás ver las diferencias. Así era Chile original, nada parecido a la “larga y angosta faja de tierra” que desde pequeños se nos enseña. </w:t>
      </w:r>
    </w:p>
    <w:p w14:paraId="22B2F437" w14:textId="74B4E204" w:rsidR="0027513B" w:rsidRDefault="0027513B" w:rsidP="00726F94">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A simple vista, vemos que es un país mas corto, no incluye la zona del Norte grande (ver guía 1). Además, la Cordillera de los Andes no es el limite natural con Argentina, llegando Chile hasta el Océano Atlántico.</w:t>
      </w:r>
    </w:p>
    <w:p w14:paraId="5A4FAE1C" w14:textId="668EE0CE" w:rsidR="0027513B" w:rsidRDefault="0027513B" w:rsidP="00726F94">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 xml:space="preserve">Pero este no es el único cambio que la sufrió la cartografía chilena en su historia. En el siguiente mapa, fíjate muy bien: </w:t>
      </w:r>
    </w:p>
    <w:p w14:paraId="12533D05" w14:textId="1138C445" w:rsidR="0027513B" w:rsidRDefault="0027513B" w:rsidP="00726F94">
      <w:pPr>
        <w:spacing w:after="200" w:line="276" w:lineRule="auto"/>
        <w:jc w:val="both"/>
        <w:rPr>
          <w:rFonts w:ascii="Arial" w:eastAsiaTheme="minorHAnsi" w:hAnsi="Arial" w:cs="Arial"/>
          <w:bCs/>
          <w:sz w:val="20"/>
          <w:szCs w:val="20"/>
          <w:lang w:val="es-ES" w:eastAsia="en-US"/>
        </w:rPr>
      </w:pPr>
      <w:r>
        <w:rPr>
          <w:noProof/>
          <w:lang w:eastAsia="es-CL"/>
        </w:rPr>
        <w:drawing>
          <wp:anchor distT="0" distB="0" distL="114300" distR="114300" simplePos="0" relativeHeight="251810816" behindDoc="0" locked="0" layoutInCell="1" allowOverlap="1" wp14:anchorId="572440C5" wp14:editId="5DF1B16D">
            <wp:simplePos x="0" y="0"/>
            <wp:positionH relativeFrom="margin">
              <wp:align>left</wp:align>
            </wp:positionH>
            <wp:positionV relativeFrom="paragraph">
              <wp:posOffset>1905</wp:posOffset>
            </wp:positionV>
            <wp:extent cx="2286000" cy="3042920"/>
            <wp:effectExtent l="0" t="0" r="0" b="5080"/>
            <wp:wrapSquare wrapText="bothSides"/>
            <wp:docPr id="24" name="Imagen 24" descr="Fronteras de Chile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onteras de Chile - Wikipedia, la enciclopedia libre"/>
                    <pic:cNvPicPr>
                      <a:picLocks noChangeAspect="1" noChangeArrowheads="1"/>
                    </pic:cNvPicPr>
                  </pic:nvPicPr>
                  <pic:blipFill rotWithShape="1">
                    <a:blip r:embed="rId42">
                      <a:extLst>
                        <a:ext uri="{28A0092B-C50C-407E-A947-70E740481C1C}">
                          <a14:useLocalDpi xmlns:a14="http://schemas.microsoft.com/office/drawing/2010/main" val="0"/>
                        </a:ext>
                      </a:extLst>
                    </a:blip>
                    <a:srcRect t="33633" r="24545"/>
                    <a:stretch/>
                  </pic:blipFill>
                  <pic:spPr bwMode="auto">
                    <a:xfrm>
                      <a:off x="0" y="0"/>
                      <a:ext cx="2286000" cy="3042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021">
        <w:rPr>
          <w:rFonts w:ascii="Arial" w:eastAsiaTheme="minorHAnsi" w:hAnsi="Arial" w:cs="Arial"/>
          <w:bCs/>
          <w:sz w:val="20"/>
          <w:szCs w:val="20"/>
          <w:lang w:val="es-ES" w:eastAsia="en-US"/>
        </w:rPr>
        <w:t>¿Por qué a Chile le falta una porción de territorio? ¿Dónde es eso? Efectivamente, nuestro país en este mapa, se encuentra divido en dos, siendo la actual región de la Araucanía la que en este mapa no se considera territorio chileno, y como se señala, es territorio indígena. Por el norte, se llegaba hasta Concepción, y luego se debía viajar por territorio argentino o por barco hasta Valdivia, para continuar hacia el sur.</w:t>
      </w:r>
      <w:r w:rsidR="00A37918">
        <w:rPr>
          <w:rFonts w:ascii="Arial" w:eastAsiaTheme="minorHAnsi" w:hAnsi="Arial" w:cs="Arial"/>
          <w:bCs/>
          <w:sz w:val="20"/>
          <w:szCs w:val="20"/>
          <w:lang w:val="es-ES" w:eastAsia="en-US"/>
        </w:rPr>
        <w:t xml:space="preserve"> En esta zona, las ciudades fundadas por los españoles fueron destruidas, incluida Villarrica. Por mas de 200 años no hubo caminos, poblados ni acceso terrestre. El bosque comenzó nuevamente a recobrar su lugar.</w:t>
      </w:r>
    </w:p>
    <w:p w14:paraId="49CE492F" w14:textId="131458DD" w:rsidR="00A37918" w:rsidRDefault="00A37918" w:rsidP="00726F94">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 xml:space="preserve">Todos estos elementos, con el paso de los años comienzan a modificarse, buscándose, en base a los nuevos conocimientos científicos y geográficos, conquistar, utilizar y dominar de manera efectiva el territorio chileno. Hoy veremos que la Historia y la Geografía, son dos disciplinas </w:t>
      </w:r>
      <w:r w:rsidR="00921D40">
        <w:rPr>
          <w:rFonts w:ascii="Arial" w:eastAsiaTheme="minorHAnsi" w:hAnsi="Arial" w:cs="Arial"/>
          <w:bCs/>
          <w:sz w:val="20"/>
          <w:szCs w:val="20"/>
          <w:lang w:val="es-ES" w:eastAsia="en-US"/>
        </w:rPr>
        <w:t>que,</w:t>
      </w:r>
      <w:r>
        <w:rPr>
          <w:rFonts w:ascii="Arial" w:eastAsiaTheme="minorHAnsi" w:hAnsi="Arial" w:cs="Arial"/>
          <w:bCs/>
          <w:sz w:val="20"/>
          <w:szCs w:val="20"/>
          <w:lang w:val="es-ES" w:eastAsia="en-US"/>
        </w:rPr>
        <w:t xml:space="preserve"> de la mano, nos ayudarán a entender </w:t>
      </w:r>
      <w:r w:rsidR="00921D40">
        <w:rPr>
          <w:rFonts w:ascii="Arial" w:eastAsiaTheme="minorHAnsi" w:hAnsi="Arial" w:cs="Arial"/>
          <w:bCs/>
          <w:sz w:val="20"/>
          <w:szCs w:val="20"/>
          <w:lang w:val="es-ES" w:eastAsia="en-US"/>
        </w:rPr>
        <w:t>nuestras actuales características físicas</w:t>
      </w:r>
      <w:r>
        <w:rPr>
          <w:rFonts w:ascii="Arial" w:eastAsiaTheme="minorHAnsi" w:hAnsi="Arial" w:cs="Arial"/>
          <w:bCs/>
          <w:sz w:val="20"/>
          <w:szCs w:val="20"/>
          <w:lang w:val="es-ES" w:eastAsia="en-US"/>
        </w:rPr>
        <w:t>.</w:t>
      </w:r>
    </w:p>
    <w:p w14:paraId="2F04CD3D" w14:textId="68A32FED" w:rsidR="00921D40" w:rsidRPr="00076856" w:rsidRDefault="00921D40" w:rsidP="00726F94">
      <w:pPr>
        <w:spacing w:after="200" w:line="276" w:lineRule="auto"/>
        <w:jc w:val="both"/>
        <w:rPr>
          <w:rFonts w:ascii="Arial" w:eastAsiaTheme="minorHAnsi" w:hAnsi="Arial" w:cs="Arial"/>
          <w:b/>
          <w:sz w:val="20"/>
          <w:szCs w:val="20"/>
          <w:lang w:val="es-ES" w:eastAsia="en-US"/>
        </w:rPr>
      </w:pPr>
      <w:r w:rsidRPr="00076856">
        <w:rPr>
          <w:rFonts w:ascii="Arial" w:eastAsiaTheme="minorHAnsi" w:hAnsi="Arial" w:cs="Arial"/>
          <w:b/>
          <w:sz w:val="20"/>
          <w:szCs w:val="20"/>
          <w:lang w:val="es-ES" w:eastAsia="en-US"/>
        </w:rPr>
        <w:t>¿Qué cambios geográficos ha sufrido nuestro país?</w:t>
      </w:r>
    </w:p>
    <w:p w14:paraId="5271400A" w14:textId="6AADBFC0" w:rsidR="00D007C6" w:rsidRPr="00D007C6" w:rsidRDefault="00D007C6" w:rsidP="00D007C6">
      <w:pPr>
        <w:spacing w:after="200" w:line="276" w:lineRule="auto"/>
        <w:jc w:val="both"/>
        <w:rPr>
          <w:rFonts w:ascii="Arial" w:eastAsiaTheme="minorHAnsi" w:hAnsi="Arial" w:cs="Arial"/>
          <w:bCs/>
          <w:sz w:val="20"/>
          <w:szCs w:val="20"/>
          <w:lang w:val="es-ES" w:eastAsia="en-US"/>
        </w:rPr>
      </w:pPr>
      <w:r w:rsidRPr="00D007C6">
        <w:rPr>
          <w:rFonts w:ascii="Arial" w:eastAsiaTheme="minorHAnsi" w:hAnsi="Arial" w:cs="Arial"/>
          <w:bCs/>
          <w:sz w:val="20"/>
          <w:szCs w:val="20"/>
          <w:lang w:val="es-ES" w:eastAsia="en-US"/>
        </w:rPr>
        <w:t xml:space="preserve">Los gobiernos </w:t>
      </w:r>
      <w:r w:rsidR="002C4072">
        <w:rPr>
          <w:rFonts w:ascii="Arial" w:eastAsiaTheme="minorHAnsi" w:hAnsi="Arial" w:cs="Arial"/>
          <w:bCs/>
          <w:sz w:val="20"/>
          <w:szCs w:val="20"/>
          <w:lang w:val="es-ES" w:eastAsia="en-US"/>
        </w:rPr>
        <w:t xml:space="preserve">del siglo XIX, </w:t>
      </w:r>
      <w:r w:rsidRPr="00D007C6">
        <w:rPr>
          <w:rFonts w:ascii="Arial" w:eastAsiaTheme="minorHAnsi" w:hAnsi="Arial" w:cs="Arial"/>
          <w:bCs/>
          <w:sz w:val="20"/>
          <w:szCs w:val="20"/>
          <w:lang w:val="es-ES" w:eastAsia="en-US"/>
        </w:rPr>
        <w:t>asumieron la tarea de la ocupación efectiva del territorio,</w:t>
      </w:r>
      <w:r w:rsidR="002C4072">
        <w:rPr>
          <w:rFonts w:ascii="Arial" w:eastAsiaTheme="minorHAnsi" w:hAnsi="Arial" w:cs="Arial"/>
          <w:bCs/>
          <w:sz w:val="20"/>
          <w:szCs w:val="20"/>
          <w:lang w:val="es-ES" w:eastAsia="en-US"/>
        </w:rPr>
        <w:t xml:space="preserve"> es decir, que todo el territorio chileno se encuentre habitado, evitando la invasión de otras naciones.</w:t>
      </w:r>
      <w:r w:rsidRPr="00D007C6">
        <w:rPr>
          <w:rFonts w:ascii="Arial" w:eastAsiaTheme="minorHAnsi" w:hAnsi="Arial" w:cs="Arial"/>
          <w:bCs/>
          <w:sz w:val="20"/>
          <w:szCs w:val="20"/>
          <w:lang w:val="es-ES" w:eastAsia="en-US"/>
        </w:rPr>
        <w:t xml:space="preserve">  Como resultado de este proceso, el país logró incorporar valiosos territorios:</w:t>
      </w:r>
    </w:p>
    <w:p w14:paraId="5DB29593" w14:textId="53F13BC8" w:rsidR="00D007C6" w:rsidRPr="002C4072" w:rsidRDefault="00D007C6" w:rsidP="00FF7A37">
      <w:pPr>
        <w:pStyle w:val="Prrafodelista"/>
        <w:numPr>
          <w:ilvl w:val="0"/>
          <w:numId w:val="8"/>
        </w:numPr>
        <w:spacing w:after="200" w:line="276" w:lineRule="auto"/>
        <w:jc w:val="both"/>
        <w:rPr>
          <w:rFonts w:ascii="Arial" w:eastAsiaTheme="minorHAnsi" w:hAnsi="Arial" w:cs="Arial"/>
          <w:bCs/>
          <w:sz w:val="20"/>
          <w:szCs w:val="20"/>
          <w:lang w:val="es-ES" w:eastAsia="en-US"/>
        </w:rPr>
      </w:pPr>
      <w:r w:rsidRPr="002C4072">
        <w:rPr>
          <w:rFonts w:ascii="Arial" w:eastAsiaTheme="minorHAnsi" w:hAnsi="Arial" w:cs="Arial"/>
          <w:bCs/>
          <w:sz w:val="20"/>
          <w:szCs w:val="20"/>
          <w:lang w:val="es-ES" w:eastAsia="en-US"/>
        </w:rPr>
        <w:t>Territorios del Norte Grande</w:t>
      </w:r>
    </w:p>
    <w:p w14:paraId="27210F5B" w14:textId="34492435" w:rsidR="00D007C6" w:rsidRPr="002C4072" w:rsidRDefault="00D007C6" w:rsidP="00FF7A37">
      <w:pPr>
        <w:pStyle w:val="Prrafodelista"/>
        <w:numPr>
          <w:ilvl w:val="0"/>
          <w:numId w:val="8"/>
        </w:numPr>
        <w:spacing w:after="200" w:line="276" w:lineRule="auto"/>
        <w:jc w:val="both"/>
        <w:rPr>
          <w:rFonts w:ascii="Arial" w:eastAsiaTheme="minorHAnsi" w:hAnsi="Arial" w:cs="Arial"/>
          <w:bCs/>
          <w:sz w:val="20"/>
          <w:szCs w:val="20"/>
          <w:lang w:val="es-ES" w:eastAsia="en-US"/>
        </w:rPr>
      </w:pPr>
      <w:r w:rsidRPr="002C4072">
        <w:rPr>
          <w:rFonts w:ascii="Arial" w:eastAsiaTheme="minorHAnsi" w:hAnsi="Arial" w:cs="Arial"/>
          <w:bCs/>
          <w:sz w:val="20"/>
          <w:szCs w:val="20"/>
          <w:lang w:val="es-ES" w:eastAsia="en-US"/>
        </w:rPr>
        <w:t>Consolidar su dominio en la zona sur</w:t>
      </w:r>
    </w:p>
    <w:p w14:paraId="31CB786C" w14:textId="25719E9E" w:rsidR="00D007C6" w:rsidRDefault="00D007C6" w:rsidP="00D007C6">
      <w:pPr>
        <w:spacing w:after="200" w:line="276" w:lineRule="auto"/>
        <w:jc w:val="both"/>
        <w:rPr>
          <w:rFonts w:ascii="Arial" w:eastAsiaTheme="minorHAnsi" w:hAnsi="Arial" w:cs="Arial"/>
          <w:bCs/>
          <w:sz w:val="20"/>
          <w:szCs w:val="20"/>
          <w:lang w:val="es-ES" w:eastAsia="en-US"/>
        </w:rPr>
      </w:pPr>
    </w:p>
    <w:p w14:paraId="12DEEC1E" w14:textId="0D14F0C6" w:rsidR="0055519C" w:rsidRDefault="0055519C" w:rsidP="00D007C6">
      <w:pPr>
        <w:spacing w:after="200" w:line="276" w:lineRule="auto"/>
        <w:jc w:val="both"/>
        <w:rPr>
          <w:rFonts w:ascii="Arial" w:eastAsiaTheme="minorHAnsi" w:hAnsi="Arial" w:cs="Arial"/>
          <w:bCs/>
          <w:sz w:val="20"/>
          <w:szCs w:val="20"/>
          <w:lang w:val="es-ES" w:eastAsia="en-US"/>
        </w:rPr>
      </w:pPr>
    </w:p>
    <w:p w14:paraId="7765A668" w14:textId="77777777" w:rsidR="0055519C" w:rsidRPr="00D007C6" w:rsidRDefault="0055519C" w:rsidP="00D007C6">
      <w:pPr>
        <w:spacing w:after="200" w:line="276" w:lineRule="auto"/>
        <w:jc w:val="both"/>
        <w:rPr>
          <w:rFonts w:ascii="Arial" w:eastAsiaTheme="minorHAnsi" w:hAnsi="Arial" w:cs="Arial"/>
          <w:bCs/>
          <w:sz w:val="20"/>
          <w:szCs w:val="20"/>
          <w:lang w:val="es-ES" w:eastAsia="en-US"/>
        </w:rPr>
      </w:pPr>
    </w:p>
    <w:p w14:paraId="5ACDD030" w14:textId="77777777" w:rsidR="0055519C" w:rsidRDefault="0055519C" w:rsidP="00D007C6">
      <w:pPr>
        <w:spacing w:after="200" w:line="276" w:lineRule="auto"/>
        <w:jc w:val="both"/>
        <w:rPr>
          <w:rFonts w:ascii="Arial" w:eastAsiaTheme="minorHAnsi" w:hAnsi="Arial" w:cs="Arial"/>
          <w:bCs/>
          <w:sz w:val="20"/>
          <w:szCs w:val="20"/>
          <w:lang w:val="es-ES" w:eastAsia="en-US"/>
        </w:rPr>
      </w:pPr>
    </w:p>
    <w:p w14:paraId="3919EAC7" w14:textId="3250A4C4" w:rsidR="0055519C" w:rsidRPr="0055519C" w:rsidRDefault="00D007C6" w:rsidP="00D007C6">
      <w:pPr>
        <w:spacing w:after="200" w:line="276" w:lineRule="auto"/>
        <w:jc w:val="both"/>
        <w:rPr>
          <w:rFonts w:ascii="Arial" w:eastAsiaTheme="minorHAnsi" w:hAnsi="Arial" w:cs="Arial"/>
          <w:b/>
          <w:sz w:val="20"/>
          <w:szCs w:val="20"/>
          <w:lang w:val="es-ES" w:eastAsia="en-US"/>
        </w:rPr>
      </w:pPr>
      <w:r w:rsidRPr="0055519C">
        <w:rPr>
          <w:rFonts w:ascii="Arial" w:eastAsiaTheme="minorHAnsi" w:hAnsi="Arial" w:cs="Arial"/>
          <w:b/>
          <w:sz w:val="20"/>
          <w:szCs w:val="20"/>
          <w:lang w:val="es-ES" w:eastAsia="en-US"/>
        </w:rPr>
        <w:lastRenderedPageBreak/>
        <w:t>Ocupación del Estrecho de Magallanes:</w:t>
      </w:r>
    </w:p>
    <w:p w14:paraId="68E6C67A" w14:textId="77777777" w:rsidR="00D93FD4" w:rsidRDefault="00D007C6" w:rsidP="00D007C6">
      <w:pPr>
        <w:spacing w:after="200" w:line="276" w:lineRule="auto"/>
        <w:jc w:val="both"/>
        <w:rPr>
          <w:rFonts w:ascii="Arial" w:eastAsiaTheme="minorHAnsi" w:hAnsi="Arial" w:cs="Arial"/>
          <w:bCs/>
          <w:sz w:val="20"/>
          <w:szCs w:val="20"/>
          <w:lang w:val="es-ES" w:eastAsia="en-US"/>
        </w:rPr>
      </w:pPr>
      <w:r w:rsidRPr="00D007C6">
        <w:rPr>
          <w:rFonts w:ascii="Arial" w:eastAsiaTheme="minorHAnsi" w:hAnsi="Arial" w:cs="Arial"/>
          <w:bCs/>
          <w:sz w:val="20"/>
          <w:szCs w:val="20"/>
          <w:lang w:val="es-ES" w:eastAsia="en-US"/>
        </w:rPr>
        <w:t xml:space="preserve">Era un lugar estratégico qué comunicaba el océano Pacífico con el Atlántico, por ello varias naciones amenazaban con apoderarse de él. En base a este antecedente el presidente Manuel Bulnes decide instalar una fortificación para asegurar la soberanía en esa zona. </w:t>
      </w:r>
      <w:r w:rsidR="0055519C">
        <w:rPr>
          <w:rFonts w:ascii="Arial" w:eastAsiaTheme="minorHAnsi" w:hAnsi="Arial" w:cs="Arial"/>
          <w:bCs/>
          <w:sz w:val="20"/>
          <w:szCs w:val="20"/>
          <w:lang w:val="es-ES" w:eastAsia="en-US"/>
        </w:rPr>
        <w:t>Se crea el “Fuerte Bulnes”, junto con la ciudad de Punta Arenas. Estos lugares eran muy apetecidos por países europeos, especialmente Francia e Inglaterra.</w:t>
      </w:r>
    </w:p>
    <w:p w14:paraId="0F20A04A" w14:textId="6199F72F" w:rsidR="00D93FD4" w:rsidRPr="00D93FD4" w:rsidRDefault="00EE6F60" w:rsidP="00D007C6">
      <w:pPr>
        <w:spacing w:after="200" w:line="276" w:lineRule="auto"/>
        <w:jc w:val="both"/>
        <w:rPr>
          <w:rFonts w:ascii="Arial" w:eastAsiaTheme="minorHAnsi" w:hAnsi="Arial" w:cs="Arial"/>
          <w:b/>
          <w:sz w:val="20"/>
          <w:szCs w:val="20"/>
          <w:lang w:val="es-ES" w:eastAsia="en-US"/>
        </w:rPr>
      </w:pPr>
      <w:r>
        <w:rPr>
          <w:noProof/>
          <w:lang w:eastAsia="es-CL"/>
        </w:rPr>
        <w:drawing>
          <wp:anchor distT="0" distB="0" distL="114300" distR="114300" simplePos="0" relativeHeight="251823104" behindDoc="0" locked="0" layoutInCell="1" allowOverlap="1" wp14:anchorId="02894C36" wp14:editId="6AACB20B">
            <wp:simplePos x="0" y="0"/>
            <wp:positionH relativeFrom="margin">
              <wp:align>right</wp:align>
            </wp:positionH>
            <wp:positionV relativeFrom="paragraph">
              <wp:posOffset>10795</wp:posOffset>
            </wp:positionV>
            <wp:extent cx="4211955" cy="1638300"/>
            <wp:effectExtent l="0" t="0" r="0" b="0"/>
            <wp:wrapSquare wrapText="bothSides"/>
            <wp:docPr id="37" name="Imagen 37" descr="Fruti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rutilla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1195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07C6" w:rsidRPr="00D93FD4">
        <w:rPr>
          <w:rFonts w:ascii="Arial" w:eastAsiaTheme="minorHAnsi" w:hAnsi="Arial" w:cs="Arial"/>
          <w:b/>
          <w:sz w:val="20"/>
          <w:szCs w:val="20"/>
          <w:lang w:val="es-ES" w:eastAsia="en-US"/>
        </w:rPr>
        <w:t xml:space="preserve">La colonización alemana: </w:t>
      </w:r>
    </w:p>
    <w:p w14:paraId="169C4D08" w14:textId="603B64E1" w:rsidR="00D007C6" w:rsidRPr="00D007C6" w:rsidRDefault="00D007C6" w:rsidP="00D007C6">
      <w:pPr>
        <w:spacing w:after="200" w:line="276" w:lineRule="auto"/>
        <w:jc w:val="both"/>
        <w:rPr>
          <w:rFonts w:ascii="Arial" w:eastAsiaTheme="minorHAnsi" w:hAnsi="Arial" w:cs="Arial"/>
          <w:bCs/>
          <w:sz w:val="20"/>
          <w:szCs w:val="20"/>
          <w:lang w:val="es-ES" w:eastAsia="en-US"/>
        </w:rPr>
      </w:pPr>
      <w:r w:rsidRPr="00D007C6">
        <w:rPr>
          <w:rFonts w:ascii="Arial" w:eastAsiaTheme="minorHAnsi" w:hAnsi="Arial" w:cs="Arial"/>
          <w:bCs/>
          <w:sz w:val="20"/>
          <w:szCs w:val="20"/>
          <w:lang w:val="es-ES" w:eastAsia="en-US"/>
        </w:rPr>
        <w:t>Bernardo Philippi fue el encargado de llevar a cabo el proceso de colonización alemana. Al llegar estos inmigrantes fueron recibidos por Vicente Pérez Rosales, quién los instaló en Valdivia</w:t>
      </w:r>
      <w:r w:rsidR="00A9708B">
        <w:rPr>
          <w:rFonts w:ascii="Arial" w:eastAsiaTheme="minorHAnsi" w:hAnsi="Arial" w:cs="Arial"/>
          <w:bCs/>
          <w:sz w:val="20"/>
          <w:szCs w:val="20"/>
          <w:lang w:val="es-ES" w:eastAsia="en-US"/>
        </w:rPr>
        <w:t>, Puerto Varas, Frutillar</w:t>
      </w:r>
      <w:r w:rsidRPr="00D007C6">
        <w:rPr>
          <w:rFonts w:ascii="Arial" w:eastAsiaTheme="minorHAnsi" w:hAnsi="Arial" w:cs="Arial"/>
          <w:bCs/>
          <w:sz w:val="20"/>
          <w:szCs w:val="20"/>
          <w:lang w:val="es-ES" w:eastAsia="en-US"/>
        </w:rPr>
        <w:t xml:space="preserve"> y zonas cercanas. Los alemanes dieron una identidad propia a la zona, lo que se ve reflejado en las construcciones, costumbres y tradiciones.</w:t>
      </w:r>
      <w:r w:rsidR="00A9708B">
        <w:rPr>
          <w:rFonts w:ascii="Arial" w:eastAsiaTheme="minorHAnsi" w:hAnsi="Arial" w:cs="Arial"/>
          <w:bCs/>
          <w:sz w:val="20"/>
          <w:szCs w:val="20"/>
          <w:lang w:val="es-ES" w:eastAsia="en-US"/>
        </w:rPr>
        <w:t xml:space="preserve"> ¿Por qué colonizar con alemanes, en vez de chilenos? Por muchos años, se consideró a la población europea, especialmente a los alemanes, como un grupo trabajador, correcto y obediente a las normas y leyes, por lo que se propició su llegada para sacarle máximo provecho a los territorios que se les entregaba, entregándoles a muchos la nacionalidad chilena, para generar en ellos un compromiso con estas tierras. En esa época, se le entregó también terrenos a chilenos, los cuales no fueron productivos, no se trabajaban, y muchos los vendieron. </w:t>
      </w:r>
    </w:p>
    <w:p w14:paraId="5E6DB736" w14:textId="77777777" w:rsidR="00A9708B" w:rsidRDefault="00D007C6" w:rsidP="00D007C6">
      <w:pPr>
        <w:spacing w:after="200" w:line="276" w:lineRule="auto"/>
        <w:jc w:val="both"/>
        <w:rPr>
          <w:rFonts w:ascii="Arial" w:eastAsiaTheme="minorHAnsi" w:hAnsi="Arial" w:cs="Arial"/>
          <w:bCs/>
          <w:sz w:val="20"/>
          <w:szCs w:val="20"/>
          <w:lang w:val="es-ES" w:eastAsia="en-US"/>
        </w:rPr>
      </w:pPr>
      <w:r w:rsidRPr="00A9708B">
        <w:rPr>
          <w:rFonts w:ascii="Arial" w:eastAsiaTheme="minorHAnsi" w:hAnsi="Arial" w:cs="Arial"/>
          <w:b/>
          <w:sz w:val="20"/>
          <w:szCs w:val="20"/>
          <w:lang w:val="es-ES" w:eastAsia="en-US"/>
        </w:rPr>
        <w:t>Ocupación de la Araucanía:</w:t>
      </w:r>
      <w:r w:rsidRPr="00D007C6">
        <w:rPr>
          <w:rFonts w:ascii="Arial" w:eastAsiaTheme="minorHAnsi" w:hAnsi="Arial" w:cs="Arial"/>
          <w:bCs/>
          <w:sz w:val="20"/>
          <w:szCs w:val="20"/>
          <w:lang w:val="es-ES" w:eastAsia="en-US"/>
        </w:rPr>
        <w:t xml:space="preserve"> </w:t>
      </w:r>
    </w:p>
    <w:p w14:paraId="1C0DB40A" w14:textId="1C0DB343" w:rsidR="00D007C6" w:rsidRPr="00D007C6" w:rsidRDefault="00D007C6" w:rsidP="00D007C6">
      <w:pPr>
        <w:spacing w:after="200" w:line="276" w:lineRule="auto"/>
        <w:jc w:val="both"/>
        <w:rPr>
          <w:rFonts w:ascii="Arial" w:eastAsiaTheme="minorHAnsi" w:hAnsi="Arial" w:cs="Arial"/>
          <w:bCs/>
          <w:sz w:val="20"/>
          <w:szCs w:val="20"/>
          <w:lang w:val="es-ES" w:eastAsia="en-US"/>
        </w:rPr>
      </w:pPr>
      <w:r w:rsidRPr="00D007C6">
        <w:rPr>
          <w:rFonts w:ascii="Arial" w:eastAsiaTheme="minorHAnsi" w:hAnsi="Arial" w:cs="Arial"/>
          <w:bCs/>
          <w:sz w:val="20"/>
          <w:szCs w:val="20"/>
          <w:lang w:val="es-ES" w:eastAsia="en-US"/>
        </w:rPr>
        <w:t xml:space="preserve">Los territorios comprendidos entre el río Bío </w:t>
      </w:r>
      <w:r w:rsidR="00A9708B" w:rsidRPr="00D007C6">
        <w:rPr>
          <w:rFonts w:ascii="Arial" w:eastAsiaTheme="minorHAnsi" w:hAnsi="Arial" w:cs="Arial"/>
          <w:bCs/>
          <w:sz w:val="20"/>
          <w:szCs w:val="20"/>
          <w:lang w:val="es-ES" w:eastAsia="en-US"/>
        </w:rPr>
        <w:t>Bío y</w:t>
      </w:r>
      <w:r w:rsidRPr="00D007C6">
        <w:rPr>
          <w:rFonts w:ascii="Arial" w:eastAsiaTheme="minorHAnsi" w:hAnsi="Arial" w:cs="Arial"/>
          <w:bCs/>
          <w:sz w:val="20"/>
          <w:szCs w:val="20"/>
          <w:lang w:val="es-ES" w:eastAsia="en-US"/>
        </w:rPr>
        <w:t xml:space="preserve"> Toltén eran dominados por los </w:t>
      </w:r>
      <w:r w:rsidR="002F7099">
        <w:rPr>
          <w:rFonts w:ascii="Arial" w:eastAsiaTheme="minorHAnsi" w:hAnsi="Arial" w:cs="Arial"/>
          <w:bCs/>
          <w:sz w:val="20"/>
          <w:szCs w:val="20"/>
          <w:lang w:val="es-ES" w:eastAsia="en-US"/>
        </w:rPr>
        <w:t>M</w:t>
      </w:r>
      <w:r w:rsidRPr="00D007C6">
        <w:rPr>
          <w:rFonts w:ascii="Arial" w:eastAsiaTheme="minorHAnsi" w:hAnsi="Arial" w:cs="Arial"/>
          <w:bCs/>
          <w:sz w:val="20"/>
          <w:szCs w:val="20"/>
          <w:lang w:val="es-ES" w:eastAsia="en-US"/>
        </w:rPr>
        <w:t>apuche, e</w:t>
      </w:r>
      <w:r w:rsidR="002F7099">
        <w:rPr>
          <w:rFonts w:ascii="Arial" w:eastAsiaTheme="minorHAnsi" w:hAnsi="Arial" w:cs="Arial"/>
          <w:bCs/>
          <w:sz w:val="20"/>
          <w:szCs w:val="20"/>
          <w:lang w:val="es-ES" w:eastAsia="en-US"/>
        </w:rPr>
        <w:t>s</w:t>
      </w:r>
      <w:r w:rsidRPr="00D007C6">
        <w:rPr>
          <w:rFonts w:ascii="Arial" w:eastAsiaTheme="minorHAnsi" w:hAnsi="Arial" w:cs="Arial"/>
          <w:bCs/>
          <w:sz w:val="20"/>
          <w:szCs w:val="20"/>
          <w:lang w:val="es-ES" w:eastAsia="en-US"/>
        </w:rPr>
        <w:t xml:space="preserve"> por ello que el gobierno de Chile no ejercía una ocupación efectiva del territorio. Entre las razones que llevaron al gobierno chileno a ocupar la zona de la Araucanía se encuentran:</w:t>
      </w:r>
    </w:p>
    <w:p w14:paraId="3CB2E2BA" w14:textId="39EA63A0" w:rsidR="002F7099" w:rsidRPr="002F7099" w:rsidRDefault="00D007C6" w:rsidP="00FF7A37">
      <w:pPr>
        <w:pStyle w:val="Prrafodelista"/>
        <w:numPr>
          <w:ilvl w:val="0"/>
          <w:numId w:val="9"/>
        </w:numPr>
        <w:spacing w:after="200" w:line="276" w:lineRule="auto"/>
        <w:jc w:val="both"/>
        <w:rPr>
          <w:rFonts w:ascii="Arial" w:eastAsiaTheme="minorHAnsi" w:hAnsi="Arial" w:cs="Arial"/>
          <w:bCs/>
          <w:sz w:val="20"/>
          <w:szCs w:val="20"/>
          <w:lang w:val="es-ES" w:eastAsia="en-US"/>
        </w:rPr>
      </w:pPr>
      <w:r w:rsidRPr="002F7099">
        <w:rPr>
          <w:rFonts w:ascii="Arial" w:eastAsiaTheme="minorHAnsi" w:hAnsi="Arial" w:cs="Arial"/>
          <w:bCs/>
          <w:sz w:val="20"/>
          <w:szCs w:val="20"/>
          <w:lang w:val="es-ES" w:eastAsia="en-US"/>
        </w:rPr>
        <w:t>El corte en la soberanía territorial que significaba la existencia de una zona exclusivamente mapuche</w:t>
      </w:r>
      <w:r w:rsidR="002F7099">
        <w:rPr>
          <w:rFonts w:ascii="Arial" w:eastAsiaTheme="minorHAnsi" w:hAnsi="Arial" w:cs="Arial"/>
          <w:bCs/>
          <w:sz w:val="20"/>
          <w:szCs w:val="20"/>
          <w:lang w:val="es-ES" w:eastAsia="en-US"/>
        </w:rPr>
        <w:t>, que dividía a Chile en dos.</w:t>
      </w:r>
    </w:p>
    <w:p w14:paraId="33E522AE" w14:textId="165A2DDE" w:rsidR="002F7099" w:rsidRPr="002F7099" w:rsidRDefault="00D007C6" w:rsidP="00FF7A37">
      <w:pPr>
        <w:pStyle w:val="Prrafodelista"/>
        <w:numPr>
          <w:ilvl w:val="0"/>
          <w:numId w:val="9"/>
        </w:numPr>
        <w:spacing w:after="200" w:line="276" w:lineRule="auto"/>
        <w:jc w:val="both"/>
        <w:rPr>
          <w:rFonts w:ascii="Arial" w:eastAsiaTheme="minorHAnsi" w:hAnsi="Arial" w:cs="Arial"/>
          <w:bCs/>
          <w:sz w:val="20"/>
          <w:szCs w:val="20"/>
          <w:lang w:val="es-ES" w:eastAsia="en-US"/>
        </w:rPr>
      </w:pPr>
      <w:r w:rsidRPr="002F7099">
        <w:rPr>
          <w:rFonts w:ascii="Arial" w:eastAsiaTheme="minorHAnsi" w:hAnsi="Arial" w:cs="Arial"/>
          <w:bCs/>
          <w:sz w:val="20"/>
          <w:szCs w:val="20"/>
          <w:lang w:val="es-ES" w:eastAsia="en-US"/>
        </w:rPr>
        <w:t>La necesidad de incorporar a la economía nacional los territorios de gran fertilidad ubicados en la Araucanía.</w:t>
      </w:r>
      <w:r w:rsidR="002F7099">
        <w:rPr>
          <w:rFonts w:ascii="Arial" w:eastAsiaTheme="minorHAnsi" w:hAnsi="Arial" w:cs="Arial"/>
          <w:bCs/>
          <w:sz w:val="20"/>
          <w:szCs w:val="20"/>
          <w:lang w:val="es-ES" w:eastAsia="en-US"/>
        </w:rPr>
        <w:t xml:space="preserve"> El trigo y la ganadería, serán desarrollados en esta zona.</w:t>
      </w:r>
    </w:p>
    <w:p w14:paraId="48D936D5" w14:textId="41B4149E" w:rsidR="00D007C6" w:rsidRPr="002F7099" w:rsidRDefault="00D007C6" w:rsidP="00FF7A37">
      <w:pPr>
        <w:pStyle w:val="Prrafodelista"/>
        <w:numPr>
          <w:ilvl w:val="0"/>
          <w:numId w:val="9"/>
        </w:numPr>
        <w:spacing w:after="200" w:line="276" w:lineRule="auto"/>
        <w:jc w:val="both"/>
        <w:rPr>
          <w:rFonts w:ascii="Arial" w:eastAsiaTheme="minorHAnsi" w:hAnsi="Arial" w:cs="Arial"/>
          <w:bCs/>
          <w:sz w:val="20"/>
          <w:szCs w:val="20"/>
          <w:lang w:val="es-ES" w:eastAsia="en-US"/>
        </w:rPr>
      </w:pPr>
      <w:r w:rsidRPr="002F7099">
        <w:rPr>
          <w:rFonts w:ascii="Arial" w:eastAsiaTheme="minorHAnsi" w:hAnsi="Arial" w:cs="Arial"/>
          <w:bCs/>
          <w:sz w:val="20"/>
          <w:szCs w:val="20"/>
          <w:lang w:val="es-ES" w:eastAsia="en-US"/>
        </w:rPr>
        <w:t>La actuación de Oreile Antoine de Tounens, quien llegó  la Araucanía y se autoproclamó Rey</w:t>
      </w:r>
      <w:r w:rsidR="002F7099">
        <w:rPr>
          <w:rFonts w:ascii="Arial" w:eastAsiaTheme="minorHAnsi" w:hAnsi="Arial" w:cs="Arial"/>
          <w:bCs/>
          <w:sz w:val="20"/>
          <w:szCs w:val="20"/>
          <w:lang w:val="es-ES" w:eastAsia="en-US"/>
        </w:rPr>
        <w:t xml:space="preserve">, </w:t>
      </w:r>
      <w:r w:rsidR="002B47CC">
        <w:rPr>
          <w:rFonts w:ascii="Arial" w:eastAsiaTheme="minorHAnsi" w:hAnsi="Arial" w:cs="Arial"/>
          <w:bCs/>
          <w:sz w:val="20"/>
          <w:szCs w:val="20"/>
          <w:lang w:val="es-ES" w:eastAsia="en-US"/>
        </w:rPr>
        <w:t>haciéndose</w:t>
      </w:r>
      <w:r w:rsidR="002F7099">
        <w:rPr>
          <w:rFonts w:ascii="Arial" w:eastAsiaTheme="minorHAnsi" w:hAnsi="Arial" w:cs="Arial"/>
          <w:bCs/>
          <w:sz w:val="20"/>
          <w:szCs w:val="20"/>
          <w:lang w:val="es-ES" w:eastAsia="en-US"/>
        </w:rPr>
        <w:t xml:space="preserve"> amigo de las principales autoridades del pueblo Mapuche.</w:t>
      </w:r>
    </w:p>
    <w:p w14:paraId="7B47B2C2" w14:textId="3487C2FF" w:rsidR="00D007C6" w:rsidRPr="00D007C6" w:rsidRDefault="00E377CE" w:rsidP="00D007C6">
      <w:pPr>
        <w:spacing w:after="200" w:line="276" w:lineRule="auto"/>
        <w:jc w:val="both"/>
        <w:rPr>
          <w:rFonts w:ascii="Arial" w:eastAsiaTheme="minorHAnsi" w:hAnsi="Arial" w:cs="Arial"/>
          <w:bCs/>
          <w:sz w:val="20"/>
          <w:szCs w:val="20"/>
          <w:lang w:val="es-ES" w:eastAsia="en-US"/>
        </w:rPr>
      </w:pPr>
      <w:r>
        <w:rPr>
          <w:noProof/>
          <w:lang w:eastAsia="es-CL"/>
        </w:rPr>
        <w:drawing>
          <wp:anchor distT="0" distB="0" distL="114300" distR="114300" simplePos="0" relativeHeight="251824128" behindDoc="0" locked="0" layoutInCell="1" allowOverlap="1" wp14:anchorId="13DD31D5" wp14:editId="71FDE036">
            <wp:simplePos x="0" y="0"/>
            <wp:positionH relativeFrom="margin">
              <wp:align>right</wp:align>
            </wp:positionH>
            <wp:positionV relativeFrom="paragraph">
              <wp:posOffset>10160</wp:posOffset>
            </wp:positionV>
            <wp:extent cx="3867150" cy="1933575"/>
            <wp:effectExtent l="0" t="0" r="0" b="9525"/>
            <wp:wrapSquare wrapText="bothSides"/>
            <wp:docPr id="38" name="Imagen 38" descr="Ocupación de la Araucanía (1860-1883) - Memoria Chile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cupación de la Araucanía (1860-1883) - Memoria Chilena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6715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D007C6" w:rsidRPr="00D007C6">
        <w:rPr>
          <w:rFonts w:ascii="Arial" w:eastAsiaTheme="minorHAnsi" w:hAnsi="Arial" w:cs="Arial"/>
          <w:bCs/>
          <w:sz w:val="20"/>
          <w:szCs w:val="20"/>
          <w:lang w:val="es-ES" w:eastAsia="en-US"/>
        </w:rPr>
        <w:t>Los mapuches no aceptaron la intervención del Estado chileno, defendiendo los territorios que ancestralmente les pertenecían.</w:t>
      </w:r>
      <w:r w:rsidRPr="00E377CE">
        <w:t xml:space="preserve"> </w:t>
      </w:r>
    </w:p>
    <w:p w14:paraId="08A1C3A7" w14:textId="4A42880B" w:rsidR="00D007C6" w:rsidRPr="00D007C6" w:rsidRDefault="00D007C6" w:rsidP="00D007C6">
      <w:pPr>
        <w:spacing w:after="200" w:line="276" w:lineRule="auto"/>
        <w:jc w:val="both"/>
        <w:rPr>
          <w:rFonts w:ascii="Arial" w:eastAsiaTheme="minorHAnsi" w:hAnsi="Arial" w:cs="Arial"/>
          <w:bCs/>
          <w:sz w:val="20"/>
          <w:szCs w:val="20"/>
          <w:lang w:val="es-ES" w:eastAsia="en-US"/>
        </w:rPr>
      </w:pPr>
      <w:r w:rsidRPr="00D007C6">
        <w:rPr>
          <w:rFonts w:ascii="Arial" w:eastAsiaTheme="minorHAnsi" w:hAnsi="Arial" w:cs="Arial"/>
          <w:bCs/>
          <w:sz w:val="20"/>
          <w:szCs w:val="20"/>
          <w:lang w:val="es-ES" w:eastAsia="en-US"/>
        </w:rPr>
        <w:t>La tarea de ocupar la zona recayó en Cornelio Saavedra. Los avances se inician en el año 1861,</w:t>
      </w:r>
      <w:r w:rsidR="00A12DEF">
        <w:rPr>
          <w:rFonts w:ascii="Arial" w:eastAsiaTheme="minorHAnsi" w:hAnsi="Arial" w:cs="Arial"/>
          <w:bCs/>
          <w:sz w:val="20"/>
          <w:szCs w:val="20"/>
          <w:lang w:val="es-ES" w:eastAsia="en-US"/>
        </w:rPr>
        <w:t xml:space="preserve"> y </w:t>
      </w:r>
      <w:r w:rsidRPr="00D007C6">
        <w:rPr>
          <w:rFonts w:ascii="Arial" w:eastAsiaTheme="minorHAnsi" w:hAnsi="Arial" w:cs="Arial"/>
          <w:bCs/>
          <w:sz w:val="20"/>
          <w:szCs w:val="20"/>
          <w:lang w:val="es-ES" w:eastAsia="en-US"/>
        </w:rPr>
        <w:t xml:space="preserve">el plan era correr la frontera sur correspondiente al Bío Bío mediante la distribución de tierras a los colonos, la fundación de fuertes y ciudades y también mediante la realización de PARLAMENTOS con los mapuches.  El avance se vio interrumpido por la Guerra del Pacífico y en 1881 se reanudó el proceso y finalmente en 1883 logran tomar Villarrica, último </w:t>
      </w:r>
      <w:r w:rsidR="00A12DEF">
        <w:rPr>
          <w:rFonts w:ascii="Arial" w:eastAsiaTheme="minorHAnsi" w:hAnsi="Arial" w:cs="Arial"/>
          <w:bCs/>
          <w:sz w:val="20"/>
          <w:szCs w:val="20"/>
          <w:lang w:val="es-ES" w:eastAsia="en-US"/>
        </w:rPr>
        <w:t>lugar</w:t>
      </w:r>
      <w:r w:rsidRPr="00D007C6">
        <w:rPr>
          <w:rFonts w:ascii="Arial" w:eastAsiaTheme="minorHAnsi" w:hAnsi="Arial" w:cs="Arial"/>
          <w:bCs/>
          <w:sz w:val="20"/>
          <w:szCs w:val="20"/>
          <w:lang w:val="es-ES" w:eastAsia="en-US"/>
        </w:rPr>
        <w:t xml:space="preserve"> de resistencia indígena.</w:t>
      </w:r>
    </w:p>
    <w:p w14:paraId="1E37502E" w14:textId="77777777" w:rsidR="00E377CE" w:rsidRDefault="00E377CE" w:rsidP="00726F94">
      <w:pPr>
        <w:spacing w:after="200" w:line="276" w:lineRule="auto"/>
        <w:jc w:val="both"/>
        <w:rPr>
          <w:rFonts w:ascii="Arial" w:eastAsiaTheme="minorHAnsi" w:hAnsi="Arial" w:cs="Arial"/>
          <w:b/>
          <w:sz w:val="20"/>
          <w:szCs w:val="20"/>
          <w:lang w:val="es-ES" w:eastAsia="en-US"/>
        </w:rPr>
      </w:pPr>
    </w:p>
    <w:p w14:paraId="080BE7BF" w14:textId="5CDFD595" w:rsidR="0027513B" w:rsidRPr="00186FA4" w:rsidRDefault="00E377CE" w:rsidP="00726F94">
      <w:pPr>
        <w:spacing w:after="200" w:line="276" w:lineRule="auto"/>
        <w:jc w:val="both"/>
        <w:rPr>
          <w:rFonts w:ascii="Arial" w:eastAsiaTheme="minorHAnsi" w:hAnsi="Arial" w:cs="Arial"/>
          <w:b/>
          <w:sz w:val="20"/>
          <w:szCs w:val="20"/>
          <w:lang w:val="es-ES" w:eastAsia="en-US"/>
        </w:rPr>
      </w:pPr>
      <w:r>
        <w:rPr>
          <w:noProof/>
          <w:lang w:eastAsia="es-CL"/>
        </w:rPr>
        <w:lastRenderedPageBreak/>
        <w:drawing>
          <wp:anchor distT="0" distB="0" distL="114300" distR="114300" simplePos="0" relativeHeight="251825152" behindDoc="0" locked="0" layoutInCell="1" allowOverlap="1" wp14:anchorId="44756F3E" wp14:editId="5EAD4D78">
            <wp:simplePos x="0" y="0"/>
            <wp:positionH relativeFrom="margin">
              <wp:align>right</wp:align>
            </wp:positionH>
            <wp:positionV relativeFrom="paragraph">
              <wp:posOffset>5715</wp:posOffset>
            </wp:positionV>
            <wp:extent cx="3660140" cy="2152650"/>
            <wp:effectExtent l="0" t="0" r="0" b="0"/>
            <wp:wrapSquare wrapText="bothSides"/>
            <wp:docPr id="39" name="Imagen 39" descr="Chile: detienen a chileno que asesinó a boliviano durante u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hile: detienen a chileno que asesinó a boliviano durante una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6014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E379B" w:rsidRPr="00186FA4">
        <w:rPr>
          <w:rFonts w:ascii="Arial" w:eastAsiaTheme="minorHAnsi" w:hAnsi="Arial" w:cs="Arial"/>
          <w:b/>
          <w:sz w:val="20"/>
          <w:szCs w:val="20"/>
          <w:lang w:val="es-ES" w:eastAsia="en-US"/>
        </w:rPr>
        <w:t>La Guerra del Salitre:</w:t>
      </w:r>
    </w:p>
    <w:p w14:paraId="35EA00B1" w14:textId="798776A7" w:rsidR="00081E9E" w:rsidRDefault="00186FA4" w:rsidP="00726F94">
      <w:pPr>
        <w:spacing w:after="200" w:line="276" w:lineRule="auto"/>
        <w:jc w:val="both"/>
        <w:rPr>
          <w:rFonts w:ascii="Arial" w:eastAsiaTheme="minorHAnsi" w:hAnsi="Arial" w:cs="Arial"/>
          <w:bCs/>
          <w:sz w:val="20"/>
          <w:szCs w:val="20"/>
          <w:lang w:val="es-ES" w:eastAsia="en-US"/>
        </w:rPr>
      </w:pPr>
      <w:r w:rsidRPr="00186FA4">
        <w:rPr>
          <w:rFonts w:ascii="Arial" w:eastAsiaTheme="minorHAnsi" w:hAnsi="Arial" w:cs="Arial"/>
          <w:bCs/>
          <w:sz w:val="20"/>
          <w:szCs w:val="20"/>
          <w:lang w:val="es-ES" w:eastAsia="en-US"/>
        </w:rPr>
        <w:t>Una serie de conflictos y diferencias entre Chile, Perú y Bolivia terminaron por desencadenar la Guerra del Pacífico, la que duró aproximadamente 4 años y significó la muerte de más de 14 mil personas.</w:t>
      </w:r>
      <w:r w:rsidR="00C829CE">
        <w:rPr>
          <w:rFonts w:ascii="Arial" w:eastAsiaTheme="minorHAnsi" w:hAnsi="Arial" w:cs="Arial"/>
          <w:bCs/>
          <w:sz w:val="20"/>
          <w:szCs w:val="20"/>
          <w:lang w:val="es-ES" w:eastAsia="en-US"/>
        </w:rPr>
        <w:t xml:space="preserve"> </w:t>
      </w:r>
    </w:p>
    <w:p w14:paraId="193CB9E4" w14:textId="77777777" w:rsidR="008F59AB" w:rsidRDefault="00081E9E" w:rsidP="00726F94">
      <w:pPr>
        <w:spacing w:after="200" w:line="276" w:lineRule="auto"/>
        <w:jc w:val="both"/>
        <w:rPr>
          <w:rFonts w:ascii="Arial" w:eastAsiaTheme="minorHAnsi" w:hAnsi="Arial" w:cs="Arial"/>
          <w:bCs/>
          <w:sz w:val="20"/>
          <w:szCs w:val="20"/>
          <w:lang w:val="es-ES" w:eastAsia="en-US"/>
        </w:rPr>
      </w:pPr>
      <w:r w:rsidRPr="00081E9E">
        <w:rPr>
          <w:rFonts w:ascii="Arial" w:eastAsiaTheme="minorHAnsi" w:hAnsi="Arial" w:cs="Arial"/>
          <w:bCs/>
          <w:sz w:val="20"/>
          <w:szCs w:val="20"/>
          <w:lang w:val="es-ES" w:eastAsia="en-US"/>
        </w:rPr>
        <w:t>La extracción del salitre y el guano en esta zona era muy beneficiosa, debido a las ganancias que generaba su comercialización. Esto provocó grandes problemas entre Chile  y Bolivia. Para terminar con esto, ambos países firmaron un Tratado en el año 1866 que estableció que el límite entre ambos países sería el Paralelo 24° y que los productos obtenidos por la explotación del guano y salitre entre los paralelos 23° y 25° serían repartidos en partes iguales.</w:t>
      </w:r>
      <w:r>
        <w:rPr>
          <w:rFonts w:ascii="Arial" w:eastAsiaTheme="minorHAnsi" w:hAnsi="Arial" w:cs="Arial"/>
          <w:bCs/>
          <w:sz w:val="20"/>
          <w:szCs w:val="20"/>
          <w:lang w:val="es-ES" w:eastAsia="en-US"/>
        </w:rPr>
        <w:t xml:space="preserve"> Además, no se cobraría impuestos, o de hacerlo, serían informados y negociados. Sin embargo, esto no fue respetado, aumentando el Presidente de Bolivia, Hilario Daza, los impuestos a las empresas chilenas, y ante la negativa de pagar, puso a remate todas las compañías chilenas en la zona. </w:t>
      </w:r>
      <w:r w:rsidRPr="00081E9E">
        <w:rPr>
          <w:rFonts w:ascii="Arial" w:eastAsiaTheme="minorHAnsi" w:hAnsi="Arial" w:cs="Arial"/>
          <w:bCs/>
          <w:sz w:val="20"/>
          <w:szCs w:val="20"/>
          <w:lang w:val="es-ES" w:eastAsia="en-US"/>
        </w:rPr>
        <w:t>El presidente chileno Aníbal Pinto, para evitar el remate, dispuso ocupar militarmente la ciudad de Antofagasta que en esa época era territorio boliviano</w:t>
      </w:r>
      <w:r>
        <w:rPr>
          <w:rFonts w:ascii="Arial" w:eastAsiaTheme="minorHAnsi" w:hAnsi="Arial" w:cs="Arial"/>
          <w:bCs/>
          <w:sz w:val="20"/>
          <w:szCs w:val="20"/>
          <w:lang w:val="es-ES" w:eastAsia="en-US"/>
        </w:rPr>
        <w:t>, iniciando el conflicto.</w:t>
      </w:r>
    </w:p>
    <w:p w14:paraId="7A8ACE26" w14:textId="324196A3" w:rsidR="006E379B" w:rsidRDefault="00C829CE" w:rsidP="00726F94">
      <w:pPr>
        <w:spacing w:after="200" w:line="276" w:lineRule="auto"/>
        <w:jc w:val="both"/>
        <w:rPr>
          <w:rFonts w:ascii="Arial" w:eastAsiaTheme="minorHAnsi" w:hAnsi="Arial" w:cs="Arial"/>
          <w:bCs/>
          <w:sz w:val="20"/>
          <w:szCs w:val="20"/>
          <w:lang w:val="es-ES" w:eastAsia="en-US"/>
        </w:rPr>
      </w:pPr>
      <w:r w:rsidRPr="00C829CE">
        <w:rPr>
          <w:rFonts w:ascii="Arial" w:eastAsiaTheme="minorHAnsi" w:hAnsi="Arial" w:cs="Arial"/>
          <w:bCs/>
          <w:sz w:val="20"/>
          <w:szCs w:val="20"/>
          <w:lang w:val="es-ES" w:eastAsia="en-US"/>
        </w:rPr>
        <w:t>La guerra se desarrolló en cinco etapas: Una marítima y cuatro terrestres. La estrategia seguida por las autoridades chilenas era tomar el control de las Costas del Océano Pacifico, con el objetivo de trasladar libremente soldados y enseres (armamento, uniformes, alimentos). A partir del dominio en el mar, era posible un despliegue militar por tierra.</w:t>
      </w:r>
    </w:p>
    <w:p w14:paraId="480BED22" w14:textId="5D89146A" w:rsidR="00C829CE" w:rsidRPr="00C829CE" w:rsidRDefault="00C829CE" w:rsidP="00C829CE">
      <w:pPr>
        <w:spacing w:after="200" w:line="276" w:lineRule="auto"/>
        <w:jc w:val="both"/>
        <w:rPr>
          <w:rFonts w:ascii="Arial" w:eastAsiaTheme="minorHAnsi" w:hAnsi="Arial" w:cs="Arial"/>
          <w:bCs/>
          <w:sz w:val="20"/>
          <w:szCs w:val="20"/>
          <w:lang w:val="es-ES" w:eastAsia="en-US"/>
        </w:rPr>
      </w:pPr>
      <w:r w:rsidRPr="00C829CE">
        <w:rPr>
          <w:rFonts w:ascii="Arial" w:eastAsiaTheme="minorHAnsi" w:hAnsi="Arial" w:cs="Arial"/>
          <w:bCs/>
          <w:sz w:val="20"/>
          <w:szCs w:val="20"/>
          <w:lang w:val="es-ES" w:eastAsia="en-US"/>
        </w:rPr>
        <w:t>Consecuencias de la Guerra del Pacífico.</w:t>
      </w:r>
      <w:r w:rsidR="001431F4" w:rsidRPr="001431F4">
        <w:t xml:space="preserve"> </w:t>
      </w:r>
    </w:p>
    <w:p w14:paraId="0C9516BC" w14:textId="6EE10152" w:rsidR="00C829CE" w:rsidRPr="00C829CE" w:rsidRDefault="001431F4" w:rsidP="00FF7A37">
      <w:pPr>
        <w:pStyle w:val="Prrafodelista"/>
        <w:numPr>
          <w:ilvl w:val="0"/>
          <w:numId w:val="10"/>
        </w:numPr>
        <w:spacing w:after="200" w:line="276" w:lineRule="auto"/>
        <w:jc w:val="both"/>
        <w:rPr>
          <w:rFonts w:ascii="Arial" w:eastAsiaTheme="minorHAnsi" w:hAnsi="Arial" w:cs="Arial"/>
          <w:bCs/>
          <w:sz w:val="20"/>
          <w:szCs w:val="20"/>
          <w:lang w:val="es-ES" w:eastAsia="en-US"/>
        </w:rPr>
      </w:pPr>
      <w:r>
        <w:rPr>
          <w:noProof/>
          <w:lang w:eastAsia="es-CL"/>
        </w:rPr>
        <w:drawing>
          <wp:anchor distT="0" distB="0" distL="114300" distR="114300" simplePos="0" relativeHeight="251826176" behindDoc="0" locked="0" layoutInCell="1" allowOverlap="1" wp14:anchorId="1B166037" wp14:editId="48FC8653">
            <wp:simplePos x="0" y="0"/>
            <wp:positionH relativeFrom="margin">
              <wp:align>right</wp:align>
            </wp:positionH>
            <wp:positionV relativeFrom="paragraph">
              <wp:posOffset>5080</wp:posOffset>
            </wp:positionV>
            <wp:extent cx="3533775" cy="1987550"/>
            <wp:effectExtent l="0" t="0" r="9525" b="0"/>
            <wp:wrapSquare wrapText="bothSides"/>
            <wp:docPr id="40" name="Imagen 40" descr="Plan de Arica y Parinacota considera ampliar el Aeropuer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lan de Arica y Parinacota considera ampliar el Aeropuerto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33775"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29CE" w:rsidRPr="00C829CE">
        <w:rPr>
          <w:rFonts w:ascii="Arial" w:eastAsiaTheme="minorHAnsi" w:hAnsi="Arial" w:cs="Arial"/>
          <w:bCs/>
          <w:sz w:val="20"/>
          <w:szCs w:val="20"/>
          <w:lang w:val="es-ES" w:eastAsia="en-US"/>
        </w:rPr>
        <w:t>Políticas: La estabilidad política y el auge económico convirtieron a Chile en una potencia en el Pacífico Sur.</w:t>
      </w:r>
    </w:p>
    <w:p w14:paraId="4E95D48E" w14:textId="798C3D95" w:rsidR="00C829CE" w:rsidRPr="00C829CE" w:rsidRDefault="00C829CE" w:rsidP="00FF7A37">
      <w:pPr>
        <w:pStyle w:val="Prrafodelista"/>
        <w:numPr>
          <w:ilvl w:val="0"/>
          <w:numId w:val="10"/>
        </w:numPr>
        <w:spacing w:after="200" w:line="276" w:lineRule="auto"/>
        <w:jc w:val="both"/>
        <w:rPr>
          <w:rFonts w:ascii="Arial" w:eastAsiaTheme="minorHAnsi" w:hAnsi="Arial" w:cs="Arial"/>
          <w:bCs/>
          <w:sz w:val="20"/>
          <w:szCs w:val="20"/>
          <w:lang w:val="es-ES" w:eastAsia="en-US"/>
        </w:rPr>
      </w:pPr>
      <w:r w:rsidRPr="00C829CE">
        <w:rPr>
          <w:rFonts w:ascii="Arial" w:eastAsiaTheme="minorHAnsi" w:hAnsi="Arial" w:cs="Arial"/>
          <w:bCs/>
          <w:sz w:val="20"/>
          <w:szCs w:val="20"/>
          <w:lang w:val="es-ES" w:eastAsia="en-US"/>
        </w:rPr>
        <w:t>Económicas: Chile se quedó con el territorio del Salitre. Esto le trajo enormes ganancias por la exportación de este mineral. Otro efecto, fue el amento de las inversiones inglesas en el país y la integración de una amplia zona pesquera.</w:t>
      </w:r>
    </w:p>
    <w:p w14:paraId="65083682" w14:textId="2C9DE4E4" w:rsidR="00C829CE" w:rsidRPr="00C829CE" w:rsidRDefault="00C829CE" w:rsidP="00FF7A37">
      <w:pPr>
        <w:pStyle w:val="Prrafodelista"/>
        <w:numPr>
          <w:ilvl w:val="0"/>
          <w:numId w:val="10"/>
        </w:numPr>
        <w:spacing w:after="200" w:line="276" w:lineRule="auto"/>
        <w:jc w:val="both"/>
        <w:rPr>
          <w:rFonts w:ascii="Arial" w:eastAsiaTheme="minorHAnsi" w:hAnsi="Arial" w:cs="Arial"/>
          <w:bCs/>
          <w:sz w:val="20"/>
          <w:szCs w:val="20"/>
          <w:lang w:val="es-ES" w:eastAsia="en-US"/>
        </w:rPr>
      </w:pPr>
      <w:r w:rsidRPr="00C829CE">
        <w:rPr>
          <w:rFonts w:ascii="Arial" w:eastAsiaTheme="minorHAnsi" w:hAnsi="Arial" w:cs="Arial"/>
          <w:bCs/>
          <w:sz w:val="20"/>
          <w:szCs w:val="20"/>
          <w:lang w:val="es-ES" w:eastAsia="en-US"/>
        </w:rPr>
        <w:t>Territoriales: Incorporación de Arica, Iquique y Antofagasta al territorio nacional.</w:t>
      </w:r>
    </w:p>
    <w:p w14:paraId="78376ADB" w14:textId="214C4C23" w:rsidR="00C829CE" w:rsidRDefault="00C829CE" w:rsidP="00FF7A37">
      <w:pPr>
        <w:pStyle w:val="Prrafodelista"/>
        <w:numPr>
          <w:ilvl w:val="0"/>
          <w:numId w:val="10"/>
        </w:numPr>
        <w:spacing w:after="200" w:line="276" w:lineRule="auto"/>
        <w:jc w:val="both"/>
        <w:rPr>
          <w:rFonts w:ascii="Arial" w:eastAsiaTheme="minorHAnsi" w:hAnsi="Arial" w:cs="Arial"/>
          <w:bCs/>
          <w:sz w:val="20"/>
          <w:szCs w:val="20"/>
          <w:lang w:val="es-ES" w:eastAsia="en-US"/>
        </w:rPr>
      </w:pPr>
      <w:r w:rsidRPr="00C829CE">
        <w:rPr>
          <w:rFonts w:ascii="Arial" w:eastAsiaTheme="minorHAnsi" w:hAnsi="Arial" w:cs="Arial"/>
          <w:bCs/>
          <w:sz w:val="20"/>
          <w:szCs w:val="20"/>
          <w:lang w:val="es-ES" w:eastAsia="en-US"/>
        </w:rPr>
        <w:t>Sociales: Debido al auge del salitre, muchas personas migraron desde las zonas centro y sur del país hacia el norte para probar suerte en las salitreras.</w:t>
      </w:r>
    </w:p>
    <w:p w14:paraId="0711B083" w14:textId="3EA681C6" w:rsidR="001431F4" w:rsidRDefault="001431F4" w:rsidP="001431F4">
      <w:pPr>
        <w:spacing w:after="200" w:line="276" w:lineRule="auto"/>
        <w:jc w:val="both"/>
        <w:rPr>
          <w:rFonts w:ascii="Arial" w:eastAsiaTheme="minorHAnsi" w:hAnsi="Arial" w:cs="Arial"/>
          <w:bCs/>
          <w:sz w:val="20"/>
          <w:szCs w:val="20"/>
          <w:lang w:val="es-ES" w:eastAsia="en-US"/>
        </w:rPr>
      </w:pPr>
    </w:p>
    <w:p w14:paraId="14CD5536" w14:textId="244AA8A6" w:rsidR="001431F4" w:rsidRDefault="001431F4" w:rsidP="001431F4">
      <w:pPr>
        <w:spacing w:after="200" w:line="276" w:lineRule="auto"/>
        <w:jc w:val="both"/>
        <w:rPr>
          <w:rFonts w:ascii="Arial" w:eastAsiaTheme="minorHAnsi" w:hAnsi="Arial" w:cs="Arial"/>
          <w:bCs/>
          <w:sz w:val="20"/>
          <w:szCs w:val="20"/>
          <w:lang w:val="es-ES" w:eastAsia="en-US"/>
        </w:rPr>
      </w:pPr>
    </w:p>
    <w:p w14:paraId="5F34AC57" w14:textId="02C45CC0" w:rsidR="001431F4" w:rsidRDefault="001431F4" w:rsidP="001431F4">
      <w:pPr>
        <w:spacing w:after="200" w:line="276" w:lineRule="auto"/>
        <w:jc w:val="both"/>
        <w:rPr>
          <w:rFonts w:ascii="Arial" w:eastAsiaTheme="minorHAnsi" w:hAnsi="Arial" w:cs="Arial"/>
          <w:bCs/>
          <w:sz w:val="20"/>
          <w:szCs w:val="20"/>
          <w:lang w:val="es-ES" w:eastAsia="en-US"/>
        </w:rPr>
      </w:pPr>
    </w:p>
    <w:p w14:paraId="4226EEBE" w14:textId="6AA1C351" w:rsidR="001431F4" w:rsidRDefault="001431F4" w:rsidP="001431F4">
      <w:pPr>
        <w:spacing w:after="200" w:line="276" w:lineRule="auto"/>
        <w:jc w:val="both"/>
        <w:rPr>
          <w:rFonts w:ascii="Arial" w:eastAsiaTheme="minorHAnsi" w:hAnsi="Arial" w:cs="Arial"/>
          <w:bCs/>
          <w:sz w:val="20"/>
          <w:szCs w:val="20"/>
          <w:lang w:val="es-ES" w:eastAsia="en-US"/>
        </w:rPr>
      </w:pPr>
    </w:p>
    <w:p w14:paraId="5ACEF887" w14:textId="512147C8" w:rsidR="001431F4" w:rsidRDefault="001431F4" w:rsidP="001431F4">
      <w:pPr>
        <w:spacing w:after="200" w:line="276" w:lineRule="auto"/>
        <w:jc w:val="both"/>
        <w:rPr>
          <w:rFonts w:ascii="Arial" w:eastAsiaTheme="minorHAnsi" w:hAnsi="Arial" w:cs="Arial"/>
          <w:bCs/>
          <w:sz w:val="20"/>
          <w:szCs w:val="20"/>
          <w:lang w:val="es-ES" w:eastAsia="en-US"/>
        </w:rPr>
      </w:pPr>
    </w:p>
    <w:p w14:paraId="04CB9D59" w14:textId="77777777" w:rsidR="001431F4" w:rsidRPr="001431F4" w:rsidRDefault="001431F4" w:rsidP="001431F4">
      <w:pPr>
        <w:spacing w:after="200" w:line="276" w:lineRule="auto"/>
        <w:jc w:val="both"/>
        <w:rPr>
          <w:rFonts w:ascii="Arial" w:eastAsiaTheme="minorHAnsi" w:hAnsi="Arial" w:cs="Arial"/>
          <w:bCs/>
          <w:sz w:val="20"/>
          <w:szCs w:val="20"/>
          <w:lang w:val="es-ES" w:eastAsia="en-US"/>
        </w:rPr>
      </w:pPr>
    </w:p>
    <w:p w14:paraId="76DE7F3E" w14:textId="3845B662" w:rsidR="0027513B" w:rsidRPr="00D31B3C" w:rsidRDefault="00D31B3C" w:rsidP="00726F94">
      <w:pPr>
        <w:spacing w:after="200" w:line="276" w:lineRule="auto"/>
        <w:jc w:val="both"/>
        <w:rPr>
          <w:rFonts w:ascii="Arial" w:eastAsiaTheme="minorHAnsi" w:hAnsi="Arial" w:cs="Arial"/>
          <w:b/>
          <w:sz w:val="20"/>
          <w:szCs w:val="20"/>
          <w:lang w:val="es-ES" w:eastAsia="en-US"/>
        </w:rPr>
      </w:pPr>
      <w:r w:rsidRPr="00D31B3C">
        <w:rPr>
          <w:rFonts w:ascii="Arial" w:eastAsiaTheme="minorHAnsi" w:hAnsi="Arial" w:cs="Arial"/>
          <w:b/>
          <w:sz w:val="20"/>
          <w:szCs w:val="20"/>
          <w:lang w:val="es-ES" w:eastAsia="en-US"/>
        </w:rPr>
        <w:lastRenderedPageBreak/>
        <w:t>Actividades:</w:t>
      </w:r>
    </w:p>
    <w:p w14:paraId="6572A33E" w14:textId="77C85749" w:rsidR="00D31B3C" w:rsidRDefault="001431F4" w:rsidP="00726F94">
      <w:pPr>
        <w:spacing w:after="200" w:line="276" w:lineRule="auto"/>
        <w:jc w:val="both"/>
        <w:rPr>
          <w:rFonts w:ascii="Arial" w:eastAsiaTheme="minorHAnsi" w:hAnsi="Arial" w:cs="Arial"/>
          <w:bCs/>
          <w:sz w:val="20"/>
          <w:szCs w:val="20"/>
          <w:lang w:val="es-ES" w:eastAsia="en-US"/>
        </w:rPr>
      </w:pPr>
      <w:r>
        <w:rPr>
          <w:noProof/>
          <w:lang w:eastAsia="es-CL"/>
        </w:rPr>
        <w:drawing>
          <wp:anchor distT="0" distB="0" distL="114300" distR="114300" simplePos="0" relativeHeight="251827200" behindDoc="0" locked="0" layoutInCell="1" allowOverlap="1" wp14:anchorId="6125FA57" wp14:editId="76010B0D">
            <wp:simplePos x="0" y="0"/>
            <wp:positionH relativeFrom="margin">
              <wp:align>left</wp:align>
            </wp:positionH>
            <wp:positionV relativeFrom="paragraph">
              <wp:posOffset>454025</wp:posOffset>
            </wp:positionV>
            <wp:extent cx="5394960" cy="6981825"/>
            <wp:effectExtent l="0" t="0" r="0" b="0"/>
            <wp:wrapSquare wrapText="bothSides"/>
            <wp:docPr id="25" name="Imagen 25" descr="Mapa con la división política de Chile en blanco y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a con la división política de Chile en blanco y negr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98875" cy="6986489"/>
                    </a:xfrm>
                    <a:prstGeom prst="rect">
                      <a:avLst/>
                    </a:prstGeom>
                    <a:noFill/>
                    <a:ln>
                      <a:noFill/>
                    </a:ln>
                  </pic:spPr>
                </pic:pic>
              </a:graphicData>
            </a:graphic>
            <wp14:sizeRelH relativeFrom="page">
              <wp14:pctWidth>0</wp14:pctWidth>
            </wp14:sizeRelH>
            <wp14:sizeRelV relativeFrom="page">
              <wp14:pctHeight>0</wp14:pctHeight>
            </wp14:sizeRelV>
          </wp:anchor>
        </w:drawing>
      </w:r>
      <w:r w:rsidR="00D31B3C">
        <w:rPr>
          <w:rFonts w:ascii="Arial" w:eastAsiaTheme="minorHAnsi" w:hAnsi="Arial" w:cs="Arial"/>
          <w:bCs/>
          <w:sz w:val="20"/>
          <w:szCs w:val="20"/>
          <w:lang w:val="es-ES" w:eastAsia="en-US"/>
        </w:rPr>
        <w:t>1.- En base a la información trabajada en esta guía, señala en el mapa los diversos lugares mencionados, indicando con colores o simbología cada uno de ellos.</w:t>
      </w:r>
      <w:r w:rsidR="00837CBA">
        <w:rPr>
          <w:rFonts w:ascii="Arial" w:eastAsiaTheme="minorHAnsi" w:hAnsi="Arial" w:cs="Arial"/>
          <w:bCs/>
          <w:sz w:val="20"/>
          <w:szCs w:val="20"/>
          <w:lang w:val="es-ES" w:eastAsia="en-US"/>
        </w:rPr>
        <w:t xml:space="preserve"> (6 pts)</w:t>
      </w:r>
    </w:p>
    <w:tbl>
      <w:tblPr>
        <w:tblStyle w:val="Tablaconcuadrcula"/>
        <w:tblW w:w="0" w:type="auto"/>
        <w:tblLook w:val="04A0" w:firstRow="1" w:lastRow="0" w:firstColumn="1" w:lastColumn="0" w:noHBand="0" w:noVBand="1"/>
      </w:tblPr>
      <w:tblGrid>
        <w:gridCol w:w="8835"/>
      </w:tblGrid>
      <w:tr w:rsidR="001431F4" w14:paraId="6E91DAE1" w14:textId="77777777" w:rsidTr="001431F4">
        <w:tc>
          <w:tcPr>
            <w:tcW w:w="8835" w:type="dxa"/>
          </w:tcPr>
          <w:p w14:paraId="4AEFE082" w14:textId="3FC49FAE" w:rsidR="001431F4" w:rsidRDefault="001431F4" w:rsidP="00726F94">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SIMBOLOGÍA:</w:t>
            </w:r>
          </w:p>
          <w:p w14:paraId="4F2C157B" w14:textId="77777777" w:rsidR="001431F4" w:rsidRDefault="001431F4" w:rsidP="00726F94">
            <w:pPr>
              <w:spacing w:after="200" w:line="276" w:lineRule="auto"/>
              <w:jc w:val="both"/>
              <w:rPr>
                <w:rFonts w:ascii="Arial" w:eastAsiaTheme="minorHAnsi" w:hAnsi="Arial" w:cs="Arial"/>
                <w:bCs/>
                <w:sz w:val="20"/>
                <w:szCs w:val="20"/>
                <w:lang w:val="es-ES" w:eastAsia="en-US"/>
              </w:rPr>
            </w:pPr>
          </w:p>
          <w:p w14:paraId="79151951" w14:textId="2111DB73" w:rsidR="001431F4" w:rsidRDefault="001431F4" w:rsidP="00726F94">
            <w:pPr>
              <w:spacing w:after="200" w:line="276" w:lineRule="auto"/>
              <w:jc w:val="both"/>
              <w:rPr>
                <w:rFonts w:ascii="Arial" w:eastAsiaTheme="minorHAnsi" w:hAnsi="Arial" w:cs="Arial"/>
                <w:bCs/>
                <w:sz w:val="20"/>
                <w:szCs w:val="20"/>
                <w:lang w:val="es-ES" w:eastAsia="en-US"/>
              </w:rPr>
            </w:pPr>
          </w:p>
          <w:p w14:paraId="451C89A4" w14:textId="77777777" w:rsidR="001431F4" w:rsidRDefault="001431F4" w:rsidP="00726F94">
            <w:pPr>
              <w:spacing w:after="200" w:line="276" w:lineRule="auto"/>
              <w:jc w:val="both"/>
              <w:rPr>
                <w:rFonts w:ascii="Arial" w:eastAsiaTheme="minorHAnsi" w:hAnsi="Arial" w:cs="Arial"/>
                <w:bCs/>
                <w:sz w:val="20"/>
                <w:szCs w:val="20"/>
                <w:lang w:val="es-ES" w:eastAsia="en-US"/>
              </w:rPr>
            </w:pPr>
          </w:p>
          <w:p w14:paraId="7822A564" w14:textId="77777777" w:rsidR="001431F4" w:rsidRDefault="001431F4" w:rsidP="00726F94">
            <w:pPr>
              <w:spacing w:after="200" w:line="276" w:lineRule="auto"/>
              <w:jc w:val="both"/>
              <w:rPr>
                <w:rFonts w:ascii="Arial" w:eastAsiaTheme="minorHAnsi" w:hAnsi="Arial" w:cs="Arial"/>
                <w:bCs/>
                <w:sz w:val="20"/>
                <w:szCs w:val="20"/>
                <w:lang w:val="es-ES" w:eastAsia="en-US"/>
              </w:rPr>
            </w:pPr>
          </w:p>
          <w:p w14:paraId="0C09C9DD" w14:textId="642FE31D" w:rsidR="001431F4" w:rsidRDefault="001431F4" w:rsidP="00726F94">
            <w:pPr>
              <w:spacing w:after="200" w:line="276" w:lineRule="auto"/>
              <w:jc w:val="both"/>
              <w:rPr>
                <w:rFonts w:ascii="Arial" w:eastAsiaTheme="minorHAnsi" w:hAnsi="Arial" w:cs="Arial"/>
                <w:bCs/>
                <w:sz w:val="20"/>
                <w:szCs w:val="20"/>
                <w:lang w:val="es-ES" w:eastAsia="en-US"/>
              </w:rPr>
            </w:pPr>
          </w:p>
        </w:tc>
      </w:tr>
    </w:tbl>
    <w:p w14:paraId="18C596F7" w14:textId="1FCACB60" w:rsidR="00D31B3C" w:rsidRDefault="00D31B3C" w:rsidP="00726F94">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lastRenderedPageBreak/>
        <w:t>2.- ¿Cuáles serán las motivaciones tras la incorporación de la zona norte y la región de la Araucanía?</w:t>
      </w:r>
      <w:r w:rsidR="00837CBA">
        <w:rPr>
          <w:rFonts w:ascii="Arial" w:eastAsiaTheme="minorHAnsi" w:hAnsi="Arial" w:cs="Arial"/>
          <w:bCs/>
          <w:sz w:val="20"/>
          <w:szCs w:val="20"/>
          <w:lang w:val="es-ES" w:eastAsia="en-US"/>
        </w:rPr>
        <w:t xml:space="preserve"> (3 pts)</w:t>
      </w:r>
    </w:p>
    <w:tbl>
      <w:tblPr>
        <w:tblStyle w:val="Tablaconcuadrcula"/>
        <w:tblW w:w="0" w:type="auto"/>
        <w:tblLook w:val="04A0" w:firstRow="1" w:lastRow="0" w:firstColumn="1" w:lastColumn="0" w:noHBand="0" w:noVBand="1"/>
      </w:tblPr>
      <w:tblGrid>
        <w:gridCol w:w="8835"/>
      </w:tblGrid>
      <w:tr w:rsidR="001431F4" w14:paraId="2A5D2558" w14:textId="77777777" w:rsidTr="001431F4">
        <w:tc>
          <w:tcPr>
            <w:tcW w:w="8835" w:type="dxa"/>
          </w:tcPr>
          <w:p w14:paraId="6F7EF601" w14:textId="77777777" w:rsidR="001431F4" w:rsidRDefault="001431F4" w:rsidP="00726F94">
            <w:pPr>
              <w:spacing w:after="200" w:line="276" w:lineRule="auto"/>
              <w:jc w:val="both"/>
              <w:rPr>
                <w:rFonts w:ascii="Arial" w:eastAsiaTheme="minorHAnsi" w:hAnsi="Arial" w:cs="Arial"/>
                <w:bCs/>
                <w:sz w:val="20"/>
                <w:szCs w:val="20"/>
                <w:lang w:val="es-ES" w:eastAsia="en-US"/>
              </w:rPr>
            </w:pPr>
          </w:p>
          <w:p w14:paraId="2FDB02E1" w14:textId="77777777" w:rsidR="001431F4" w:rsidRDefault="001431F4" w:rsidP="00726F94">
            <w:pPr>
              <w:spacing w:after="200" w:line="276" w:lineRule="auto"/>
              <w:jc w:val="both"/>
              <w:rPr>
                <w:rFonts w:ascii="Arial" w:eastAsiaTheme="minorHAnsi" w:hAnsi="Arial" w:cs="Arial"/>
                <w:bCs/>
                <w:sz w:val="20"/>
                <w:szCs w:val="20"/>
                <w:lang w:val="es-ES" w:eastAsia="en-US"/>
              </w:rPr>
            </w:pPr>
          </w:p>
          <w:p w14:paraId="241F542B" w14:textId="77777777" w:rsidR="001431F4" w:rsidRDefault="001431F4" w:rsidP="00726F94">
            <w:pPr>
              <w:spacing w:after="200" w:line="276" w:lineRule="auto"/>
              <w:jc w:val="both"/>
              <w:rPr>
                <w:rFonts w:ascii="Arial" w:eastAsiaTheme="minorHAnsi" w:hAnsi="Arial" w:cs="Arial"/>
                <w:bCs/>
                <w:sz w:val="20"/>
                <w:szCs w:val="20"/>
                <w:lang w:val="es-ES" w:eastAsia="en-US"/>
              </w:rPr>
            </w:pPr>
          </w:p>
          <w:p w14:paraId="7253C10F" w14:textId="77777777" w:rsidR="001431F4" w:rsidRDefault="001431F4" w:rsidP="00726F94">
            <w:pPr>
              <w:spacing w:after="200" w:line="276" w:lineRule="auto"/>
              <w:jc w:val="both"/>
              <w:rPr>
                <w:rFonts w:ascii="Arial" w:eastAsiaTheme="minorHAnsi" w:hAnsi="Arial" w:cs="Arial"/>
                <w:bCs/>
                <w:sz w:val="20"/>
                <w:szCs w:val="20"/>
                <w:lang w:val="es-ES" w:eastAsia="en-US"/>
              </w:rPr>
            </w:pPr>
          </w:p>
          <w:p w14:paraId="4BEFFCEA" w14:textId="77777777" w:rsidR="001431F4" w:rsidRDefault="001431F4" w:rsidP="00726F94">
            <w:pPr>
              <w:spacing w:after="200" w:line="276" w:lineRule="auto"/>
              <w:jc w:val="both"/>
              <w:rPr>
                <w:rFonts w:ascii="Arial" w:eastAsiaTheme="minorHAnsi" w:hAnsi="Arial" w:cs="Arial"/>
                <w:bCs/>
                <w:sz w:val="20"/>
                <w:szCs w:val="20"/>
                <w:lang w:val="es-ES" w:eastAsia="en-US"/>
              </w:rPr>
            </w:pPr>
          </w:p>
          <w:p w14:paraId="3115BF6A" w14:textId="12226100" w:rsidR="001431F4" w:rsidRDefault="001431F4" w:rsidP="00726F94">
            <w:pPr>
              <w:spacing w:after="200" w:line="276" w:lineRule="auto"/>
              <w:jc w:val="both"/>
              <w:rPr>
                <w:rFonts w:ascii="Arial" w:eastAsiaTheme="minorHAnsi" w:hAnsi="Arial" w:cs="Arial"/>
                <w:bCs/>
                <w:sz w:val="20"/>
                <w:szCs w:val="20"/>
                <w:lang w:val="es-ES" w:eastAsia="en-US"/>
              </w:rPr>
            </w:pPr>
          </w:p>
        </w:tc>
      </w:tr>
    </w:tbl>
    <w:p w14:paraId="13B78A4B" w14:textId="77777777" w:rsidR="001431F4" w:rsidRDefault="001431F4" w:rsidP="00726F94">
      <w:pPr>
        <w:spacing w:after="200" w:line="276" w:lineRule="auto"/>
        <w:jc w:val="both"/>
        <w:rPr>
          <w:rFonts w:ascii="Arial" w:eastAsiaTheme="minorHAnsi" w:hAnsi="Arial" w:cs="Arial"/>
          <w:bCs/>
          <w:sz w:val="20"/>
          <w:szCs w:val="20"/>
          <w:lang w:val="es-ES" w:eastAsia="en-US"/>
        </w:rPr>
      </w:pPr>
    </w:p>
    <w:p w14:paraId="69E2AA5A" w14:textId="556939F4" w:rsidR="00D31B3C" w:rsidRDefault="00D31B3C" w:rsidP="00726F94">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3.- ¿Qué se entiende por “ocupación efectiva del territorio”’?¿Por que era tan importante esto en aquella época?</w:t>
      </w:r>
      <w:r w:rsidR="00837CBA">
        <w:rPr>
          <w:rFonts w:ascii="Arial" w:eastAsiaTheme="minorHAnsi" w:hAnsi="Arial" w:cs="Arial"/>
          <w:bCs/>
          <w:sz w:val="20"/>
          <w:szCs w:val="20"/>
          <w:lang w:val="es-ES" w:eastAsia="en-US"/>
        </w:rPr>
        <w:t xml:space="preserve"> (3 pts)</w:t>
      </w:r>
    </w:p>
    <w:tbl>
      <w:tblPr>
        <w:tblStyle w:val="Tablaconcuadrcula"/>
        <w:tblW w:w="0" w:type="auto"/>
        <w:tblLook w:val="04A0" w:firstRow="1" w:lastRow="0" w:firstColumn="1" w:lastColumn="0" w:noHBand="0" w:noVBand="1"/>
      </w:tblPr>
      <w:tblGrid>
        <w:gridCol w:w="8835"/>
      </w:tblGrid>
      <w:tr w:rsidR="001431F4" w14:paraId="6EE9DCBF" w14:textId="77777777" w:rsidTr="001431F4">
        <w:tc>
          <w:tcPr>
            <w:tcW w:w="8835" w:type="dxa"/>
          </w:tcPr>
          <w:p w14:paraId="08AC489C" w14:textId="77777777" w:rsidR="001431F4" w:rsidRDefault="001431F4" w:rsidP="00726F94">
            <w:pPr>
              <w:spacing w:after="200" w:line="276" w:lineRule="auto"/>
              <w:jc w:val="both"/>
              <w:rPr>
                <w:rFonts w:ascii="Arial" w:eastAsiaTheme="minorHAnsi" w:hAnsi="Arial" w:cs="Arial"/>
                <w:bCs/>
                <w:sz w:val="20"/>
                <w:szCs w:val="20"/>
                <w:lang w:val="es-ES" w:eastAsia="en-US"/>
              </w:rPr>
            </w:pPr>
          </w:p>
          <w:p w14:paraId="08228B8B" w14:textId="77777777" w:rsidR="001431F4" w:rsidRDefault="001431F4" w:rsidP="00726F94">
            <w:pPr>
              <w:spacing w:after="200" w:line="276" w:lineRule="auto"/>
              <w:jc w:val="both"/>
              <w:rPr>
                <w:rFonts w:ascii="Arial" w:eastAsiaTheme="minorHAnsi" w:hAnsi="Arial" w:cs="Arial"/>
                <w:bCs/>
                <w:sz w:val="20"/>
                <w:szCs w:val="20"/>
                <w:lang w:val="es-ES" w:eastAsia="en-US"/>
              </w:rPr>
            </w:pPr>
          </w:p>
          <w:p w14:paraId="0AE01C58" w14:textId="77777777" w:rsidR="001431F4" w:rsidRDefault="001431F4" w:rsidP="00726F94">
            <w:pPr>
              <w:spacing w:after="200" w:line="276" w:lineRule="auto"/>
              <w:jc w:val="both"/>
              <w:rPr>
                <w:rFonts w:ascii="Arial" w:eastAsiaTheme="minorHAnsi" w:hAnsi="Arial" w:cs="Arial"/>
                <w:bCs/>
                <w:sz w:val="20"/>
                <w:szCs w:val="20"/>
                <w:lang w:val="es-ES" w:eastAsia="en-US"/>
              </w:rPr>
            </w:pPr>
          </w:p>
          <w:p w14:paraId="3106D57D" w14:textId="77777777" w:rsidR="001431F4" w:rsidRDefault="001431F4" w:rsidP="00726F94">
            <w:pPr>
              <w:spacing w:after="200" w:line="276" w:lineRule="auto"/>
              <w:jc w:val="both"/>
              <w:rPr>
                <w:rFonts w:ascii="Arial" w:eastAsiaTheme="minorHAnsi" w:hAnsi="Arial" w:cs="Arial"/>
                <w:bCs/>
                <w:sz w:val="20"/>
                <w:szCs w:val="20"/>
                <w:lang w:val="es-ES" w:eastAsia="en-US"/>
              </w:rPr>
            </w:pPr>
          </w:p>
          <w:p w14:paraId="17ED4236" w14:textId="77777777" w:rsidR="001431F4" w:rsidRDefault="001431F4" w:rsidP="00726F94">
            <w:pPr>
              <w:spacing w:after="200" w:line="276" w:lineRule="auto"/>
              <w:jc w:val="both"/>
              <w:rPr>
                <w:rFonts w:ascii="Arial" w:eastAsiaTheme="minorHAnsi" w:hAnsi="Arial" w:cs="Arial"/>
                <w:bCs/>
                <w:sz w:val="20"/>
                <w:szCs w:val="20"/>
                <w:lang w:val="es-ES" w:eastAsia="en-US"/>
              </w:rPr>
            </w:pPr>
          </w:p>
          <w:p w14:paraId="3C88CFF0" w14:textId="77777777" w:rsidR="001431F4" w:rsidRDefault="001431F4" w:rsidP="00726F94">
            <w:pPr>
              <w:spacing w:after="200" w:line="276" w:lineRule="auto"/>
              <w:jc w:val="both"/>
              <w:rPr>
                <w:rFonts w:ascii="Arial" w:eastAsiaTheme="minorHAnsi" w:hAnsi="Arial" w:cs="Arial"/>
                <w:bCs/>
                <w:sz w:val="20"/>
                <w:szCs w:val="20"/>
                <w:lang w:val="es-ES" w:eastAsia="en-US"/>
              </w:rPr>
            </w:pPr>
          </w:p>
          <w:p w14:paraId="1AF97428" w14:textId="0411DE46" w:rsidR="001431F4" w:rsidRDefault="001431F4" w:rsidP="00726F94">
            <w:pPr>
              <w:spacing w:after="200" w:line="276" w:lineRule="auto"/>
              <w:jc w:val="both"/>
              <w:rPr>
                <w:rFonts w:ascii="Arial" w:eastAsiaTheme="minorHAnsi" w:hAnsi="Arial" w:cs="Arial"/>
                <w:bCs/>
                <w:sz w:val="20"/>
                <w:szCs w:val="20"/>
                <w:lang w:val="es-ES" w:eastAsia="en-US"/>
              </w:rPr>
            </w:pPr>
          </w:p>
        </w:tc>
      </w:tr>
    </w:tbl>
    <w:p w14:paraId="1420B8F6" w14:textId="77777777" w:rsidR="001431F4" w:rsidRDefault="001431F4" w:rsidP="00726F94">
      <w:pPr>
        <w:spacing w:after="200" w:line="276" w:lineRule="auto"/>
        <w:jc w:val="both"/>
        <w:rPr>
          <w:rFonts w:ascii="Arial" w:eastAsiaTheme="minorHAnsi" w:hAnsi="Arial" w:cs="Arial"/>
          <w:bCs/>
          <w:sz w:val="20"/>
          <w:szCs w:val="20"/>
          <w:lang w:val="es-ES" w:eastAsia="en-US"/>
        </w:rPr>
      </w:pPr>
    </w:p>
    <w:p w14:paraId="15DC852E" w14:textId="02B106E6" w:rsidR="00D31B3C" w:rsidRDefault="00D31B3C" w:rsidP="00726F94">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 xml:space="preserve">4.- </w:t>
      </w:r>
      <w:r w:rsidR="00AC30CE" w:rsidRPr="00AC30CE">
        <w:rPr>
          <w:rFonts w:ascii="Arial" w:eastAsiaTheme="minorHAnsi" w:hAnsi="Arial" w:cs="Arial"/>
          <w:b/>
          <w:sz w:val="20"/>
          <w:szCs w:val="20"/>
          <w:lang w:val="es-ES" w:eastAsia="en-US"/>
        </w:rPr>
        <w:t>ACTIVIDAD FORMATIVA:</w:t>
      </w:r>
      <w:r w:rsidR="00AC30CE">
        <w:rPr>
          <w:rFonts w:ascii="Arial" w:eastAsiaTheme="minorHAnsi" w:hAnsi="Arial" w:cs="Arial"/>
          <w:bCs/>
          <w:sz w:val="20"/>
          <w:szCs w:val="20"/>
          <w:lang w:val="es-ES" w:eastAsia="en-US"/>
        </w:rPr>
        <w:t xml:space="preserve"> ¿Qué consecuencias tienen para nuestro país la incorporación de estos nuevos territorios? Enuméralas.</w:t>
      </w:r>
      <w:r w:rsidR="00837CBA">
        <w:rPr>
          <w:rFonts w:ascii="Arial" w:eastAsiaTheme="minorHAnsi" w:hAnsi="Arial" w:cs="Arial"/>
          <w:bCs/>
          <w:sz w:val="20"/>
          <w:szCs w:val="20"/>
          <w:lang w:val="es-ES" w:eastAsia="en-US"/>
        </w:rPr>
        <w:t xml:space="preserve"> (4 pts)</w:t>
      </w:r>
    </w:p>
    <w:tbl>
      <w:tblPr>
        <w:tblStyle w:val="Tablaconcuadrcula"/>
        <w:tblW w:w="0" w:type="auto"/>
        <w:tblLook w:val="04A0" w:firstRow="1" w:lastRow="0" w:firstColumn="1" w:lastColumn="0" w:noHBand="0" w:noVBand="1"/>
      </w:tblPr>
      <w:tblGrid>
        <w:gridCol w:w="8835"/>
      </w:tblGrid>
      <w:tr w:rsidR="001431F4" w14:paraId="35F931C3" w14:textId="77777777" w:rsidTr="001431F4">
        <w:tc>
          <w:tcPr>
            <w:tcW w:w="8835" w:type="dxa"/>
          </w:tcPr>
          <w:p w14:paraId="1F12BD5A" w14:textId="77777777" w:rsidR="001431F4" w:rsidRDefault="001431F4" w:rsidP="00726F94">
            <w:pPr>
              <w:spacing w:after="200" w:line="276" w:lineRule="auto"/>
              <w:jc w:val="both"/>
              <w:rPr>
                <w:rFonts w:ascii="Arial" w:eastAsiaTheme="minorHAnsi" w:hAnsi="Arial" w:cs="Arial"/>
                <w:bCs/>
                <w:sz w:val="20"/>
                <w:szCs w:val="20"/>
                <w:lang w:val="es-ES" w:eastAsia="en-US"/>
              </w:rPr>
            </w:pPr>
          </w:p>
          <w:p w14:paraId="19AD8858" w14:textId="77777777" w:rsidR="001431F4" w:rsidRDefault="001431F4" w:rsidP="00726F94">
            <w:pPr>
              <w:spacing w:after="200" w:line="276" w:lineRule="auto"/>
              <w:jc w:val="both"/>
              <w:rPr>
                <w:rFonts w:ascii="Arial" w:eastAsiaTheme="minorHAnsi" w:hAnsi="Arial" w:cs="Arial"/>
                <w:bCs/>
                <w:sz w:val="20"/>
                <w:szCs w:val="20"/>
                <w:lang w:val="es-ES" w:eastAsia="en-US"/>
              </w:rPr>
            </w:pPr>
          </w:p>
          <w:p w14:paraId="09216EA0" w14:textId="77777777" w:rsidR="001431F4" w:rsidRDefault="001431F4" w:rsidP="00726F94">
            <w:pPr>
              <w:spacing w:after="200" w:line="276" w:lineRule="auto"/>
              <w:jc w:val="both"/>
              <w:rPr>
                <w:rFonts w:ascii="Arial" w:eastAsiaTheme="minorHAnsi" w:hAnsi="Arial" w:cs="Arial"/>
                <w:bCs/>
                <w:sz w:val="20"/>
                <w:szCs w:val="20"/>
                <w:lang w:val="es-ES" w:eastAsia="en-US"/>
              </w:rPr>
            </w:pPr>
          </w:p>
          <w:p w14:paraId="550D1771" w14:textId="77777777" w:rsidR="001431F4" w:rsidRDefault="001431F4" w:rsidP="00726F94">
            <w:pPr>
              <w:spacing w:after="200" w:line="276" w:lineRule="auto"/>
              <w:jc w:val="both"/>
              <w:rPr>
                <w:rFonts w:ascii="Arial" w:eastAsiaTheme="minorHAnsi" w:hAnsi="Arial" w:cs="Arial"/>
                <w:bCs/>
                <w:sz w:val="20"/>
                <w:szCs w:val="20"/>
                <w:lang w:val="es-ES" w:eastAsia="en-US"/>
              </w:rPr>
            </w:pPr>
          </w:p>
          <w:p w14:paraId="7EEC45B7" w14:textId="77777777" w:rsidR="001431F4" w:rsidRDefault="001431F4" w:rsidP="00726F94">
            <w:pPr>
              <w:spacing w:after="200" w:line="276" w:lineRule="auto"/>
              <w:jc w:val="both"/>
              <w:rPr>
                <w:rFonts w:ascii="Arial" w:eastAsiaTheme="minorHAnsi" w:hAnsi="Arial" w:cs="Arial"/>
                <w:bCs/>
                <w:sz w:val="20"/>
                <w:szCs w:val="20"/>
                <w:lang w:val="es-ES" w:eastAsia="en-US"/>
              </w:rPr>
            </w:pPr>
          </w:p>
          <w:p w14:paraId="0A17F6E9" w14:textId="77777777" w:rsidR="001431F4" w:rsidRDefault="001431F4" w:rsidP="00726F94">
            <w:pPr>
              <w:spacing w:after="200" w:line="276" w:lineRule="auto"/>
              <w:jc w:val="both"/>
              <w:rPr>
                <w:rFonts w:ascii="Arial" w:eastAsiaTheme="minorHAnsi" w:hAnsi="Arial" w:cs="Arial"/>
                <w:bCs/>
                <w:sz w:val="20"/>
                <w:szCs w:val="20"/>
                <w:lang w:val="es-ES" w:eastAsia="en-US"/>
              </w:rPr>
            </w:pPr>
          </w:p>
          <w:p w14:paraId="36148DDB" w14:textId="77777777" w:rsidR="001431F4" w:rsidRDefault="001431F4" w:rsidP="00726F94">
            <w:pPr>
              <w:spacing w:after="200" w:line="276" w:lineRule="auto"/>
              <w:jc w:val="both"/>
              <w:rPr>
                <w:rFonts w:ascii="Arial" w:eastAsiaTheme="minorHAnsi" w:hAnsi="Arial" w:cs="Arial"/>
                <w:bCs/>
                <w:sz w:val="20"/>
                <w:szCs w:val="20"/>
                <w:lang w:val="es-ES" w:eastAsia="en-US"/>
              </w:rPr>
            </w:pPr>
          </w:p>
          <w:p w14:paraId="14517142" w14:textId="77777777" w:rsidR="001431F4" w:rsidRDefault="001431F4" w:rsidP="00726F94">
            <w:pPr>
              <w:spacing w:after="200" w:line="276" w:lineRule="auto"/>
              <w:jc w:val="both"/>
              <w:rPr>
                <w:rFonts w:ascii="Arial" w:eastAsiaTheme="minorHAnsi" w:hAnsi="Arial" w:cs="Arial"/>
                <w:bCs/>
                <w:sz w:val="20"/>
                <w:szCs w:val="20"/>
                <w:lang w:val="es-ES" w:eastAsia="en-US"/>
              </w:rPr>
            </w:pPr>
          </w:p>
          <w:p w14:paraId="33F5BB74" w14:textId="77777777" w:rsidR="001431F4" w:rsidRDefault="001431F4" w:rsidP="00726F94">
            <w:pPr>
              <w:spacing w:after="200" w:line="276" w:lineRule="auto"/>
              <w:jc w:val="both"/>
              <w:rPr>
                <w:rFonts w:ascii="Arial" w:eastAsiaTheme="minorHAnsi" w:hAnsi="Arial" w:cs="Arial"/>
                <w:bCs/>
                <w:sz w:val="20"/>
                <w:szCs w:val="20"/>
                <w:lang w:val="es-ES" w:eastAsia="en-US"/>
              </w:rPr>
            </w:pPr>
          </w:p>
          <w:p w14:paraId="2EC0876B" w14:textId="77777777" w:rsidR="001431F4" w:rsidRDefault="001431F4" w:rsidP="00726F94">
            <w:pPr>
              <w:spacing w:after="200" w:line="276" w:lineRule="auto"/>
              <w:jc w:val="both"/>
              <w:rPr>
                <w:rFonts w:ascii="Arial" w:eastAsiaTheme="minorHAnsi" w:hAnsi="Arial" w:cs="Arial"/>
                <w:bCs/>
                <w:sz w:val="20"/>
                <w:szCs w:val="20"/>
                <w:lang w:val="es-ES" w:eastAsia="en-US"/>
              </w:rPr>
            </w:pPr>
          </w:p>
          <w:p w14:paraId="422C3BA6" w14:textId="75253072" w:rsidR="001431F4" w:rsidRDefault="001431F4" w:rsidP="00726F94">
            <w:pPr>
              <w:spacing w:after="200" w:line="276" w:lineRule="auto"/>
              <w:jc w:val="both"/>
              <w:rPr>
                <w:rFonts w:ascii="Arial" w:eastAsiaTheme="minorHAnsi" w:hAnsi="Arial" w:cs="Arial"/>
                <w:bCs/>
                <w:sz w:val="20"/>
                <w:szCs w:val="20"/>
                <w:lang w:val="es-ES" w:eastAsia="en-US"/>
              </w:rPr>
            </w:pPr>
          </w:p>
        </w:tc>
      </w:tr>
    </w:tbl>
    <w:p w14:paraId="3B635D5B" w14:textId="70289E74" w:rsidR="0027513B" w:rsidRDefault="0027513B" w:rsidP="00726F94">
      <w:pPr>
        <w:spacing w:after="200" w:line="276" w:lineRule="auto"/>
        <w:jc w:val="both"/>
        <w:rPr>
          <w:rFonts w:ascii="Arial" w:eastAsiaTheme="minorHAnsi" w:hAnsi="Arial" w:cs="Arial"/>
          <w:bCs/>
          <w:sz w:val="20"/>
          <w:szCs w:val="20"/>
          <w:lang w:val="es-ES" w:eastAsia="en-US"/>
        </w:rPr>
      </w:pPr>
    </w:p>
    <w:p w14:paraId="6153CB43" w14:textId="77777777" w:rsidR="001431F4" w:rsidRDefault="001431F4" w:rsidP="00726F94">
      <w:pPr>
        <w:spacing w:after="200" w:line="276" w:lineRule="auto"/>
        <w:jc w:val="both"/>
        <w:rPr>
          <w:rFonts w:ascii="Arial" w:eastAsiaTheme="minorHAnsi" w:hAnsi="Arial" w:cs="Arial"/>
          <w:bCs/>
          <w:sz w:val="20"/>
          <w:szCs w:val="20"/>
          <w:lang w:val="es-ES" w:eastAsia="en-US"/>
        </w:rPr>
      </w:pPr>
    </w:p>
    <w:p w14:paraId="67CA2962" w14:textId="77777777" w:rsidR="000608DE" w:rsidRPr="00911065" w:rsidRDefault="000608DE" w:rsidP="000608DE">
      <w:pPr>
        <w:spacing w:after="200" w:line="276" w:lineRule="auto"/>
        <w:jc w:val="center"/>
        <w:rPr>
          <w:rFonts w:ascii="Arial" w:eastAsiaTheme="minorHAnsi" w:hAnsi="Arial" w:cs="Arial"/>
          <w:b/>
          <w:sz w:val="20"/>
          <w:szCs w:val="20"/>
          <w:lang w:val="es-ES" w:eastAsia="en-US"/>
        </w:rPr>
      </w:pPr>
      <w:r w:rsidRPr="00911065">
        <w:rPr>
          <w:rFonts w:ascii="Arial" w:eastAsiaTheme="minorHAnsi" w:hAnsi="Arial" w:cs="Arial"/>
          <w:b/>
          <w:sz w:val="20"/>
          <w:szCs w:val="20"/>
          <w:lang w:val="es-ES" w:eastAsia="en-US"/>
        </w:rPr>
        <w:lastRenderedPageBreak/>
        <w:t>ESCRIBE AQUÍ TUS DUDAS O PREGUNTAS DE LA ACTIVIDAD QUE HICISTE</w:t>
      </w:r>
    </w:p>
    <w:p w14:paraId="51A28691" w14:textId="77777777" w:rsidR="000608DE" w:rsidRPr="00911065" w:rsidRDefault="000608DE" w:rsidP="000608DE">
      <w:pPr>
        <w:spacing w:after="200" w:line="276" w:lineRule="auto"/>
        <w:rPr>
          <w:rFonts w:asciiTheme="minorHAnsi" w:eastAsiaTheme="minorHAnsi" w:hAnsiTheme="minorHAnsi" w:cstheme="minorBidi"/>
          <w:sz w:val="20"/>
          <w:szCs w:val="20"/>
          <w:lang w:val="es-ES" w:eastAsia="en-US"/>
        </w:rPr>
      </w:pPr>
      <w:r w:rsidRPr="00911065">
        <w:rPr>
          <w:rFonts w:ascii="Arial" w:eastAsiaTheme="minorHAnsi" w:hAnsi="Arial" w:cs="Arial"/>
          <w:noProof/>
          <w:sz w:val="20"/>
          <w:szCs w:val="20"/>
          <w:lang w:eastAsia="es-CL"/>
        </w:rPr>
        <mc:AlternateContent>
          <mc:Choice Requires="wps">
            <w:drawing>
              <wp:anchor distT="0" distB="0" distL="114300" distR="114300" simplePos="0" relativeHeight="251832320" behindDoc="0" locked="0" layoutInCell="1" allowOverlap="1" wp14:anchorId="2A05D134" wp14:editId="1486D058">
                <wp:simplePos x="0" y="0"/>
                <wp:positionH relativeFrom="column">
                  <wp:posOffset>46916</wp:posOffset>
                </wp:positionH>
                <wp:positionV relativeFrom="paragraph">
                  <wp:posOffset>28723</wp:posOffset>
                </wp:positionV>
                <wp:extent cx="5514340" cy="2849525"/>
                <wp:effectExtent l="0" t="0" r="10160" b="27305"/>
                <wp:wrapNone/>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340" cy="2849525"/>
                        </a:xfrm>
                        <a:prstGeom prst="rect">
                          <a:avLst/>
                        </a:prstGeom>
                        <a:solidFill>
                          <a:srgbClr val="FFFFFF"/>
                        </a:solidFill>
                        <a:ln w="9525">
                          <a:solidFill>
                            <a:srgbClr val="000000"/>
                          </a:solidFill>
                          <a:miter lim="800000"/>
                          <a:headEnd/>
                          <a:tailEnd/>
                        </a:ln>
                      </wps:spPr>
                      <wps:txbx>
                        <w:txbxContent>
                          <w:p w14:paraId="6A50CBAA" w14:textId="77777777" w:rsidR="00EF546D" w:rsidRDefault="00EF546D" w:rsidP="000608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5D134" id="_x0000_s1039" type="#_x0000_t202" style="position:absolute;margin-left:3.7pt;margin-top:2.25pt;width:434.2pt;height:224.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">
                <v:textbox>
                  <w:txbxContent>
                    <w:p w14:paraId="6A50CBAA" w14:textId="77777777" w:rsidR="00EF546D" w:rsidRDefault="00EF546D" w:rsidP="000608DE"/>
                  </w:txbxContent>
                </v:textbox>
              </v:shape>
            </w:pict>
          </mc:Fallback>
        </mc:AlternateContent>
      </w:r>
    </w:p>
    <w:p w14:paraId="63114D14" w14:textId="77777777" w:rsidR="000608DE" w:rsidRPr="00911065" w:rsidRDefault="000608DE" w:rsidP="000608DE">
      <w:pPr>
        <w:spacing w:after="200" w:line="276" w:lineRule="auto"/>
        <w:rPr>
          <w:rFonts w:asciiTheme="minorHAnsi" w:eastAsiaTheme="minorHAnsi" w:hAnsiTheme="minorHAnsi" w:cstheme="minorBidi"/>
          <w:sz w:val="20"/>
          <w:szCs w:val="20"/>
          <w:lang w:val="es-ES" w:eastAsia="en-US"/>
        </w:rPr>
      </w:pPr>
    </w:p>
    <w:p w14:paraId="29C6E164" w14:textId="77777777" w:rsidR="000608DE" w:rsidRPr="00911065" w:rsidRDefault="000608DE" w:rsidP="000608DE">
      <w:pPr>
        <w:spacing w:after="200" w:line="276" w:lineRule="auto"/>
        <w:rPr>
          <w:rFonts w:asciiTheme="minorHAnsi" w:eastAsiaTheme="minorHAnsi" w:hAnsiTheme="minorHAnsi" w:cstheme="minorBidi"/>
          <w:sz w:val="20"/>
          <w:szCs w:val="20"/>
          <w:lang w:val="es-ES" w:eastAsia="en-US"/>
        </w:rPr>
      </w:pPr>
    </w:p>
    <w:p w14:paraId="4DC18D19" w14:textId="77777777" w:rsidR="000608DE" w:rsidRPr="00911065" w:rsidRDefault="000608DE" w:rsidP="000608DE">
      <w:pPr>
        <w:spacing w:after="200" w:line="276" w:lineRule="auto"/>
        <w:rPr>
          <w:rFonts w:asciiTheme="minorHAnsi" w:eastAsiaTheme="minorHAnsi" w:hAnsiTheme="minorHAnsi" w:cstheme="minorBidi"/>
          <w:sz w:val="20"/>
          <w:szCs w:val="20"/>
          <w:lang w:val="es-ES" w:eastAsia="en-US"/>
        </w:rPr>
      </w:pPr>
    </w:p>
    <w:p w14:paraId="154ED4C5" w14:textId="77777777" w:rsidR="000608DE" w:rsidRPr="00911065" w:rsidRDefault="000608DE" w:rsidP="000608DE">
      <w:pPr>
        <w:spacing w:after="200" w:line="276" w:lineRule="auto"/>
        <w:rPr>
          <w:rFonts w:asciiTheme="minorHAnsi" w:eastAsiaTheme="minorHAnsi" w:hAnsiTheme="minorHAnsi" w:cstheme="minorBidi"/>
          <w:sz w:val="20"/>
          <w:szCs w:val="20"/>
          <w:lang w:val="es-ES" w:eastAsia="en-US"/>
        </w:rPr>
      </w:pPr>
    </w:p>
    <w:p w14:paraId="0C45577F" w14:textId="77777777" w:rsidR="000608DE" w:rsidRPr="00911065" w:rsidRDefault="000608DE" w:rsidP="000608DE">
      <w:pPr>
        <w:spacing w:after="200" w:line="276" w:lineRule="auto"/>
        <w:rPr>
          <w:rFonts w:asciiTheme="minorHAnsi" w:eastAsiaTheme="minorHAnsi" w:hAnsiTheme="minorHAnsi" w:cstheme="minorBidi"/>
          <w:sz w:val="20"/>
          <w:szCs w:val="20"/>
          <w:lang w:val="es-ES" w:eastAsia="en-US"/>
        </w:rPr>
      </w:pPr>
    </w:p>
    <w:p w14:paraId="5B3A5304" w14:textId="77777777" w:rsidR="000608DE" w:rsidRPr="00911065" w:rsidRDefault="000608DE" w:rsidP="000608DE">
      <w:pPr>
        <w:spacing w:after="200" w:line="276" w:lineRule="auto"/>
        <w:rPr>
          <w:rFonts w:asciiTheme="minorHAnsi" w:eastAsiaTheme="minorHAnsi" w:hAnsiTheme="minorHAnsi" w:cstheme="minorBidi"/>
          <w:sz w:val="20"/>
          <w:szCs w:val="20"/>
          <w:lang w:val="es-ES" w:eastAsia="en-US"/>
        </w:rPr>
      </w:pPr>
    </w:p>
    <w:p w14:paraId="678F9CEA" w14:textId="77777777" w:rsidR="000608DE" w:rsidRPr="00911065" w:rsidRDefault="000608DE" w:rsidP="000608DE">
      <w:pPr>
        <w:spacing w:after="200" w:line="276" w:lineRule="auto"/>
        <w:rPr>
          <w:rFonts w:asciiTheme="minorHAnsi" w:eastAsiaTheme="minorHAnsi" w:hAnsiTheme="minorHAnsi" w:cstheme="minorBidi"/>
          <w:sz w:val="20"/>
          <w:szCs w:val="20"/>
          <w:lang w:val="es-ES" w:eastAsia="en-US"/>
        </w:rPr>
      </w:pPr>
    </w:p>
    <w:p w14:paraId="0B839C65" w14:textId="77777777" w:rsidR="000608DE" w:rsidRPr="00911065" w:rsidRDefault="000608DE" w:rsidP="000608DE">
      <w:pPr>
        <w:spacing w:after="200" w:line="276" w:lineRule="auto"/>
        <w:rPr>
          <w:rFonts w:asciiTheme="minorHAnsi" w:eastAsiaTheme="minorHAnsi" w:hAnsiTheme="minorHAnsi" w:cstheme="minorBidi"/>
          <w:sz w:val="20"/>
          <w:szCs w:val="20"/>
          <w:lang w:val="es-ES" w:eastAsia="en-US"/>
        </w:rPr>
      </w:pPr>
    </w:p>
    <w:p w14:paraId="53138AEF" w14:textId="77777777" w:rsidR="000608DE" w:rsidRPr="00911065" w:rsidRDefault="000608DE" w:rsidP="000608DE">
      <w:pPr>
        <w:spacing w:after="200" w:line="276" w:lineRule="auto"/>
        <w:rPr>
          <w:rFonts w:asciiTheme="minorHAnsi" w:eastAsiaTheme="minorHAnsi" w:hAnsiTheme="minorHAnsi" w:cstheme="minorBidi"/>
          <w:sz w:val="20"/>
          <w:szCs w:val="20"/>
          <w:lang w:val="es-ES" w:eastAsia="en-US"/>
        </w:rPr>
      </w:pPr>
    </w:p>
    <w:p w14:paraId="41AEC297" w14:textId="77777777" w:rsidR="000608DE" w:rsidRDefault="000608DE" w:rsidP="000608DE">
      <w:pPr>
        <w:spacing w:line="276" w:lineRule="auto"/>
        <w:rPr>
          <w:rFonts w:ascii="Arial" w:eastAsiaTheme="minorHAnsi" w:hAnsi="Arial" w:cs="Arial"/>
          <w:b/>
          <w:sz w:val="20"/>
          <w:szCs w:val="20"/>
          <w:lang w:val="es-ES" w:eastAsia="en-US"/>
        </w:rPr>
      </w:pPr>
    </w:p>
    <w:p w14:paraId="686BFA2A" w14:textId="492A9E73" w:rsidR="000608DE" w:rsidRPr="00D17F0F" w:rsidRDefault="000608DE" w:rsidP="000608DE">
      <w:pPr>
        <w:spacing w:line="276" w:lineRule="auto"/>
        <w:jc w:val="center"/>
        <w:rPr>
          <w:rFonts w:ascii="Arial" w:eastAsiaTheme="minorHAnsi" w:hAnsi="Arial" w:cs="Arial"/>
          <w:b/>
          <w:sz w:val="20"/>
          <w:szCs w:val="20"/>
          <w:lang w:val="es-ES" w:eastAsia="en-US"/>
        </w:rPr>
      </w:pPr>
      <w:r w:rsidRPr="00D17F0F">
        <w:rPr>
          <w:rFonts w:ascii="Arial" w:eastAsiaTheme="minorHAnsi" w:hAnsi="Arial" w:cs="Arial"/>
          <w:b/>
          <w:sz w:val="20"/>
          <w:szCs w:val="20"/>
          <w:lang w:val="es-ES" w:eastAsia="en-US"/>
        </w:rPr>
        <w:t xml:space="preserve">RETROALIMENTACIÓN SEMANA DEL </w:t>
      </w:r>
      <w:r w:rsidR="00F668CE">
        <w:rPr>
          <w:rFonts w:ascii="Arial" w:eastAsiaTheme="minorHAnsi" w:hAnsi="Arial" w:cs="Arial"/>
          <w:b/>
          <w:sz w:val="20"/>
          <w:szCs w:val="20"/>
          <w:lang w:val="es-ES" w:eastAsia="en-US"/>
        </w:rPr>
        <w:t>10</w:t>
      </w:r>
      <w:r w:rsidRPr="00D17F0F">
        <w:rPr>
          <w:rFonts w:ascii="Arial" w:eastAsiaTheme="minorHAnsi" w:hAnsi="Arial" w:cs="Arial"/>
          <w:b/>
          <w:sz w:val="20"/>
          <w:szCs w:val="20"/>
          <w:lang w:val="es-ES" w:eastAsia="en-US"/>
        </w:rPr>
        <w:t xml:space="preserve"> AL </w:t>
      </w:r>
      <w:r w:rsidR="00F668CE">
        <w:rPr>
          <w:rFonts w:ascii="Arial" w:eastAsiaTheme="minorHAnsi" w:hAnsi="Arial" w:cs="Arial"/>
          <w:b/>
          <w:sz w:val="20"/>
          <w:szCs w:val="20"/>
          <w:lang w:val="es-ES" w:eastAsia="en-US"/>
        </w:rPr>
        <w:t>14</w:t>
      </w:r>
      <w:r w:rsidRPr="00D17F0F">
        <w:rPr>
          <w:rFonts w:ascii="Arial" w:eastAsiaTheme="minorHAnsi" w:hAnsi="Arial" w:cs="Arial"/>
          <w:b/>
          <w:sz w:val="20"/>
          <w:szCs w:val="20"/>
          <w:lang w:val="es-ES" w:eastAsia="en-US"/>
        </w:rPr>
        <w:t xml:space="preserve"> DE AGOSTO</w:t>
      </w:r>
    </w:p>
    <w:p w14:paraId="1168F8E6" w14:textId="77777777" w:rsidR="000608DE" w:rsidRDefault="000608DE" w:rsidP="000608DE">
      <w:pPr>
        <w:spacing w:line="276" w:lineRule="auto"/>
        <w:jc w:val="center"/>
        <w:rPr>
          <w:rFonts w:ascii="Arial" w:eastAsiaTheme="minorHAnsi" w:hAnsi="Arial" w:cs="Arial"/>
          <w:b/>
          <w:sz w:val="20"/>
          <w:szCs w:val="20"/>
          <w:lang w:val="es-ES" w:eastAsia="en-US"/>
        </w:rPr>
      </w:pPr>
    </w:p>
    <w:p w14:paraId="032148A7" w14:textId="77777777" w:rsidR="000608DE" w:rsidRDefault="000608DE" w:rsidP="000608DE">
      <w:pPr>
        <w:spacing w:line="276" w:lineRule="auto"/>
        <w:jc w:val="center"/>
        <w:rPr>
          <w:rFonts w:ascii="Arial" w:eastAsiaTheme="minorHAnsi" w:hAnsi="Arial" w:cs="Arial"/>
          <w:b/>
          <w:sz w:val="20"/>
          <w:szCs w:val="20"/>
          <w:lang w:val="es-ES" w:eastAsia="en-US"/>
        </w:rPr>
      </w:pPr>
      <w:r w:rsidRPr="00D17F0F">
        <w:rPr>
          <w:rFonts w:ascii="Arial" w:eastAsiaTheme="minorHAnsi" w:hAnsi="Arial" w:cs="Arial"/>
          <w:b/>
          <w:noProof/>
          <w:sz w:val="20"/>
          <w:szCs w:val="20"/>
          <w:lang w:eastAsia="es-CL"/>
        </w:rPr>
        <mc:AlternateContent>
          <mc:Choice Requires="wps">
            <w:drawing>
              <wp:anchor distT="0" distB="0" distL="114300" distR="114300" simplePos="0" relativeHeight="251833344" behindDoc="0" locked="0" layoutInCell="1" allowOverlap="1" wp14:anchorId="374C6DBB" wp14:editId="72CD52A9">
                <wp:simplePos x="0" y="0"/>
                <wp:positionH relativeFrom="column">
                  <wp:posOffset>-16879</wp:posOffset>
                </wp:positionH>
                <wp:positionV relativeFrom="paragraph">
                  <wp:posOffset>75890</wp:posOffset>
                </wp:positionV>
                <wp:extent cx="5573395" cy="5358809"/>
                <wp:effectExtent l="0" t="0" r="27305" b="13335"/>
                <wp:wrapNone/>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395" cy="5358809"/>
                        </a:xfrm>
                        <a:prstGeom prst="rect">
                          <a:avLst/>
                        </a:prstGeom>
                        <a:solidFill>
                          <a:srgbClr val="FFFFFF"/>
                        </a:solidFill>
                        <a:ln w="9525">
                          <a:solidFill>
                            <a:srgbClr val="000000"/>
                          </a:solidFill>
                          <a:miter lim="800000"/>
                          <a:headEnd/>
                          <a:tailEnd/>
                        </a:ln>
                      </wps:spPr>
                      <wps:txbx>
                        <w:txbxContent>
                          <w:p w14:paraId="3FBB4635" w14:textId="77777777" w:rsidR="00EF546D" w:rsidRDefault="00EF546D" w:rsidP="000608DE"/>
                          <w:p w14:paraId="0E813460" w14:textId="77777777" w:rsidR="00EF546D" w:rsidRDefault="00EF546D" w:rsidP="000608DE"/>
                          <w:p w14:paraId="0DC3078B" w14:textId="77777777" w:rsidR="00EF546D" w:rsidRDefault="00EF546D" w:rsidP="000608DE"/>
                          <w:p w14:paraId="0E05099C" w14:textId="77777777" w:rsidR="00EF546D" w:rsidRDefault="00EF546D" w:rsidP="000608DE"/>
                          <w:p w14:paraId="724E5C4B" w14:textId="77777777" w:rsidR="00EF546D" w:rsidRDefault="00EF546D" w:rsidP="000608DE"/>
                          <w:p w14:paraId="4337930C" w14:textId="77777777" w:rsidR="00EF546D" w:rsidRDefault="00EF546D" w:rsidP="000608DE"/>
                          <w:p w14:paraId="4610F91E" w14:textId="77777777" w:rsidR="00EF546D" w:rsidRDefault="00EF546D" w:rsidP="000608DE"/>
                          <w:p w14:paraId="1431D1DD" w14:textId="77777777" w:rsidR="00EF546D" w:rsidRDefault="00EF546D" w:rsidP="000608DE"/>
                          <w:p w14:paraId="564CB638" w14:textId="77777777" w:rsidR="00EF546D" w:rsidRDefault="00EF546D" w:rsidP="000608DE"/>
                          <w:p w14:paraId="57F75F41" w14:textId="77777777" w:rsidR="00EF546D" w:rsidRDefault="00EF546D" w:rsidP="000608DE"/>
                          <w:p w14:paraId="480E2372" w14:textId="77777777" w:rsidR="00EF546D" w:rsidRDefault="00EF546D" w:rsidP="000608DE"/>
                          <w:p w14:paraId="6172964B" w14:textId="77777777" w:rsidR="00EF546D" w:rsidRDefault="00EF546D" w:rsidP="000608DE"/>
                          <w:p w14:paraId="03FC98D6" w14:textId="77777777" w:rsidR="00EF546D" w:rsidRDefault="00EF546D" w:rsidP="000608DE"/>
                          <w:p w14:paraId="0C7FF834" w14:textId="77777777" w:rsidR="00EF546D" w:rsidRDefault="00EF546D" w:rsidP="000608DE"/>
                          <w:p w14:paraId="246187AF" w14:textId="77777777" w:rsidR="00EF546D" w:rsidRDefault="00EF546D" w:rsidP="000608DE"/>
                          <w:p w14:paraId="4C9EFF2B" w14:textId="77777777" w:rsidR="00EF546D" w:rsidRDefault="00EF546D" w:rsidP="000608DE"/>
                          <w:p w14:paraId="0AAFF01D" w14:textId="77777777" w:rsidR="00EF546D" w:rsidRDefault="00EF546D" w:rsidP="000608DE"/>
                          <w:p w14:paraId="1A9B33B2" w14:textId="77777777" w:rsidR="00EF546D" w:rsidRDefault="00EF546D" w:rsidP="000608DE"/>
                          <w:p w14:paraId="4F1AFF1E" w14:textId="77777777" w:rsidR="00EF546D" w:rsidRDefault="00EF546D" w:rsidP="000608DE"/>
                          <w:p w14:paraId="59B9F85D" w14:textId="77777777" w:rsidR="00EF546D" w:rsidRDefault="00EF546D" w:rsidP="000608DE"/>
                          <w:p w14:paraId="4E79F927" w14:textId="77777777" w:rsidR="00EF546D" w:rsidRDefault="00EF546D" w:rsidP="000608DE"/>
                          <w:p w14:paraId="38582030" w14:textId="77777777" w:rsidR="00EF546D" w:rsidRDefault="00EF546D" w:rsidP="000608DE"/>
                          <w:p w14:paraId="27D7B52B" w14:textId="77777777" w:rsidR="00EF546D" w:rsidRDefault="00EF546D" w:rsidP="000608DE"/>
                          <w:p w14:paraId="194E0365" w14:textId="77777777" w:rsidR="00EF546D" w:rsidRDefault="00EF546D" w:rsidP="000608DE"/>
                          <w:p w14:paraId="60E50C30" w14:textId="77777777" w:rsidR="00EF546D" w:rsidRDefault="00EF546D" w:rsidP="000608DE"/>
                          <w:p w14:paraId="4E1166C0" w14:textId="77777777" w:rsidR="00EF546D" w:rsidRDefault="00EF546D" w:rsidP="000608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C6DBB" id="_x0000_s1040" type="#_x0000_t202" style="position:absolute;left:0;text-align:left;margin-left:-1.35pt;margin-top:6pt;width:438.85pt;height:421.9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">
                <v:textbox>
                  <w:txbxContent>
                    <w:p w14:paraId="3FBB4635" w14:textId="77777777" w:rsidR="00EF546D" w:rsidRDefault="00EF546D" w:rsidP="000608DE"/>
                    <w:p w14:paraId="0E813460" w14:textId="77777777" w:rsidR="00EF546D" w:rsidRDefault="00EF546D" w:rsidP="000608DE"/>
                    <w:p w14:paraId="0DC3078B" w14:textId="77777777" w:rsidR="00EF546D" w:rsidRDefault="00EF546D" w:rsidP="000608DE"/>
                    <w:p w14:paraId="0E05099C" w14:textId="77777777" w:rsidR="00EF546D" w:rsidRDefault="00EF546D" w:rsidP="000608DE"/>
                    <w:p w14:paraId="724E5C4B" w14:textId="77777777" w:rsidR="00EF546D" w:rsidRDefault="00EF546D" w:rsidP="000608DE"/>
                    <w:p w14:paraId="4337930C" w14:textId="77777777" w:rsidR="00EF546D" w:rsidRDefault="00EF546D" w:rsidP="000608DE"/>
                    <w:p w14:paraId="4610F91E" w14:textId="77777777" w:rsidR="00EF546D" w:rsidRDefault="00EF546D" w:rsidP="000608DE"/>
                    <w:p w14:paraId="1431D1DD" w14:textId="77777777" w:rsidR="00EF546D" w:rsidRDefault="00EF546D" w:rsidP="000608DE"/>
                    <w:p w14:paraId="564CB638" w14:textId="77777777" w:rsidR="00EF546D" w:rsidRDefault="00EF546D" w:rsidP="000608DE"/>
                    <w:p w14:paraId="57F75F41" w14:textId="77777777" w:rsidR="00EF546D" w:rsidRDefault="00EF546D" w:rsidP="000608DE"/>
                    <w:p w14:paraId="480E2372" w14:textId="77777777" w:rsidR="00EF546D" w:rsidRDefault="00EF546D" w:rsidP="000608DE"/>
                    <w:p w14:paraId="6172964B" w14:textId="77777777" w:rsidR="00EF546D" w:rsidRDefault="00EF546D" w:rsidP="000608DE"/>
                    <w:p w14:paraId="03FC98D6" w14:textId="77777777" w:rsidR="00EF546D" w:rsidRDefault="00EF546D" w:rsidP="000608DE"/>
                    <w:p w14:paraId="0C7FF834" w14:textId="77777777" w:rsidR="00EF546D" w:rsidRDefault="00EF546D" w:rsidP="000608DE"/>
                    <w:p w14:paraId="246187AF" w14:textId="77777777" w:rsidR="00EF546D" w:rsidRDefault="00EF546D" w:rsidP="000608DE"/>
                    <w:p w14:paraId="4C9EFF2B" w14:textId="77777777" w:rsidR="00EF546D" w:rsidRDefault="00EF546D" w:rsidP="000608DE"/>
                    <w:p w14:paraId="0AAFF01D" w14:textId="77777777" w:rsidR="00EF546D" w:rsidRDefault="00EF546D" w:rsidP="000608DE"/>
                    <w:p w14:paraId="1A9B33B2" w14:textId="77777777" w:rsidR="00EF546D" w:rsidRDefault="00EF546D" w:rsidP="000608DE"/>
                    <w:p w14:paraId="4F1AFF1E" w14:textId="77777777" w:rsidR="00EF546D" w:rsidRDefault="00EF546D" w:rsidP="000608DE"/>
                    <w:p w14:paraId="59B9F85D" w14:textId="77777777" w:rsidR="00EF546D" w:rsidRDefault="00EF546D" w:rsidP="000608DE"/>
                    <w:p w14:paraId="4E79F927" w14:textId="77777777" w:rsidR="00EF546D" w:rsidRDefault="00EF546D" w:rsidP="000608DE"/>
                    <w:p w14:paraId="38582030" w14:textId="77777777" w:rsidR="00EF546D" w:rsidRDefault="00EF546D" w:rsidP="000608DE"/>
                    <w:p w14:paraId="27D7B52B" w14:textId="77777777" w:rsidR="00EF546D" w:rsidRDefault="00EF546D" w:rsidP="000608DE"/>
                    <w:p w14:paraId="194E0365" w14:textId="77777777" w:rsidR="00EF546D" w:rsidRDefault="00EF546D" w:rsidP="000608DE"/>
                    <w:p w14:paraId="60E50C30" w14:textId="77777777" w:rsidR="00EF546D" w:rsidRDefault="00EF546D" w:rsidP="000608DE"/>
                    <w:p w14:paraId="4E1166C0" w14:textId="77777777" w:rsidR="00EF546D" w:rsidRDefault="00EF546D" w:rsidP="000608DE"/>
                  </w:txbxContent>
                </v:textbox>
              </v:shape>
            </w:pict>
          </mc:Fallback>
        </mc:AlternateContent>
      </w:r>
    </w:p>
    <w:p w14:paraId="2EECF1E1" w14:textId="77777777" w:rsidR="000608DE" w:rsidRDefault="000608DE" w:rsidP="000608DE">
      <w:pPr>
        <w:spacing w:after="200" w:line="276" w:lineRule="auto"/>
        <w:jc w:val="both"/>
        <w:rPr>
          <w:rFonts w:asciiTheme="minorHAnsi" w:eastAsiaTheme="minorHAnsi" w:hAnsiTheme="minorHAnsi" w:cstheme="minorBidi"/>
          <w:b/>
          <w:sz w:val="20"/>
          <w:szCs w:val="20"/>
          <w:lang w:val="es-ES" w:eastAsia="en-US"/>
        </w:rPr>
      </w:pPr>
    </w:p>
    <w:p w14:paraId="53081BF5" w14:textId="77777777" w:rsidR="000608DE" w:rsidRDefault="000608DE" w:rsidP="000608DE">
      <w:pPr>
        <w:spacing w:after="200" w:line="276" w:lineRule="auto"/>
        <w:jc w:val="center"/>
        <w:rPr>
          <w:rFonts w:asciiTheme="minorHAnsi" w:eastAsiaTheme="minorHAnsi" w:hAnsiTheme="minorHAnsi" w:cstheme="minorBidi"/>
          <w:b/>
          <w:sz w:val="20"/>
          <w:szCs w:val="20"/>
          <w:lang w:val="es-ES" w:eastAsia="en-US"/>
        </w:rPr>
      </w:pPr>
    </w:p>
    <w:p w14:paraId="3DEB22CB" w14:textId="77777777" w:rsidR="000608DE" w:rsidRDefault="000608DE" w:rsidP="000608DE">
      <w:pPr>
        <w:spacing w:after="200" w:line="276" w:lineRule="auto"/>
        <w:jc w:val="center"/>
        <w:rPr>
          <w:rFonts w:asciiTheme="minorHAnsi" w:eastAsiaTheme="minorHAnsi" w:hAnsiTheme="minorHAnsi" w:cstheme="minorBidi"/>
          <w:b/>
          <w:sz w:val="20"/>
          <w:szCs w:val="20"/>
          <w:lang w:val="es-ES" w:eastAsia="en-US"/>
        </w:rPr>
      </w:pPr>
      <w:r>
        <w:rPr>
          <w:rFonts w:asciiTheme="minorHAnsi" w:eastAsiaTheme="minorHAnsi" w:hAnsiTheme="minorHAnsi" w:cstheme="minorBidi"/>
          <w:b/>
          <w:sz w:val="20"/>
          <w:szCs w:val="20"/>
          <w:lang w:val="es-ES" w:eastAsia="en-US"/>
        </w:rPr>
        <w:t xml:space="preserve">   </w:t>
      </w:r>
    </w:p>
    <w:p w14:paraId="792560F7" w14:textId="1026DCA3" w:rsidR="000608DE" w:rsidRPr="00911065" w:rsidRDefault="000608DE" w:rsidP="000608DE">
      <w:pPr>
        <w:spacing w:after="200" w:line="276" w:lineRule="auto"/>
        <w:jc w:val="center"/>
        <w:rPr>
          <w:rFonts w:asciiTheme="minorHAnsi" w:eastAsiaTheme="minorHAnsi" w:hAnsiTheme="minorHAnsi" w:cstheme="minorBidi"/>
          <w:b/>
          <w:sz w:val="20"/>
          <w:szCs w:val="20"/>
          <w:lang w:val="es-ES" w:eastAsia="en-US"/>
        </w:rPr>
        <w:sectPr w:rsidR="000608DE" w:rsidRPr="00911065" w:rsidSect="00271076">
          <w:pgSz w:w="12247" w:h="18711" w:code="5"/>
          <w:pgMar w:top="1701" w:right="1701" w:bottom="1814" w:left="1701"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14:paraId="297E38AB" w14:textId="77777777" w:rsidR="000608DE" w:rsidRDefault="000608DE" w:rsidP="000608DE">
      <w:pPr>
        <w:spacing w:line="276" w:lineRule="auto"/>
        <w:rPr>
          <w:rFonts w:ascii="Arial" w:eastAsiaTheme="minorHAnsi" w:hAnsi="Arial" w:cs="Arial"/>
          <w:sz w:val="20"/>
          <w:szCs w:val="20"/>
          <w:lang w:val="es-ES" w:eastAsia="en-US"/>
        </w:rPr>
      </w:pPr>
    </w:p>
    <w:p w14:paraId="3695F93B" w14:textId="6E756A5C" w:rsidR="00FE1030" w:rsidRPr="009E0AC5" w:rsidRDefault="00FE1030" w:rsidP="00FE1030">
      <w:pPr>
        <w:spacing w:line="276" w:lineRule="auto"/>
        <w:jc w:val="center"/>
        <w:rPr>
          <w:rFonts w:ascii="Arial" w:eastAsiaTheme="minorHAnsi" w:hAnsi="Arial" w:cs="Arial"/>
          <w:sz w:val="20"/>
          <w:szCs w:val="20"/>
          <w:lang w:val="es-ES" w:eastAsia="en-US"/>
        </w:rPr>
      </w:pPr>
      <w:r w:rsidRPr="009E0AC5">
        <w:rPr>
          <w:rFonts w:ascii="Arial" w:eastAsiaTheme="minorHAnsi" w:hAnsi="Arial" w:cs="Arial"/>
          <w:sz w:val="20"/>
          <w:szCs w:val="20"/>
          <w:lang w:val="es-ES" w:eastAsia="en-US"/>
        </w:rPr>
        <w:t xml:space="preserve">SEMANA DEL </w:t>
      </w:r>
      <w:r w:rsidR="00DA62AC">
        <w:rPr>
          <w:rFonts w:ascii="Arial" w:eastAsiaTheme="minorHAnsi" w:hAnsi="Arial" w:cs="Arial"/>
          <w:sz w:val="20"/>
          <w:szCs w:val="20"/>
          <w:lang w:val="es-ES" w:eastAsia="en-US"/>
        </w:rPr>
        <w:t>17</w:t>
      </w:r>
      <w:r>
        <w:rPr>
          <w:rFonts w:ascii="Arial" w:eastAsiaTheme="minorHAnsi" w:hAnsi="Arial" w:cs="Arial"/>
          <w:sz w:val="20"/>
          <w:szCs w:val="20"/>
          <w:lang w:val="es-ES" w:eastAsia="en-US"/>
        </w:rPr>
        <w:t xml:space="preserve"> AL </w:t>
      </w:r>
      <w:r w:rsidR="00DA62AC">
        <w:rPr>
          <w:rFonts w:ascii="Arial" w:eastAsiaTheme="minorHAnsi" w:hAnsi="Arial" w:cs="Arial"/>
          <w:sz w:val="20"/>
          <w:szCs w:val="20"/>
          <w:lang w:val="es-ES" w:eastAsia="en-US"/>
        </w:rPr>
        <w:t>21</w:t>
      </w:r>
      <w:r>
        <w:rPr>
          <w:rFonts w:ascii="Arial" w:eastAsiaTheme="minorHAnsi" w:hAnsi="Arial" w:cs="Arial"/>
          <w:sz w:val="20"/>
          <w:szCs w:val="20"/>
          <w:lang w:val="es-ES" w:eastAsia="en-US"/>
        </w:rPr>
        <w:t xml:space="preserve"> DE AGOSTO</w:t>
      </w:r>
    </w:p>
    <w:p w14:paraId="3287260D" w14:textId="0482E1B4" w:rsidR="00FE1030" w:rsidRDefault="00FE1030" w:rsidP="00FE1030">
      <w:pPr>
        <w:jc w:val="center"/>
        <w:rPr>
          <w:rFonts w:ascii="Arial" w:hAnsi="Arial" w:cs="Arial"/>
          <w:b/>
          <w:sz w:val="20"/>
          <w:szCs w:val="20"/>
          <w:u w:val="single"/>
          <w:lang w:val="es-ES"/>
        </w:rPr>
      </w:pPr>
      <w:r w:rsidRPr="005D6886">
        <w:rPr>
          <w:rFonts w:ascii="Arial" w:hAnsi="Arial" w:cs="Arial"/>
          <w:b/>
          <w:sz w:val="20"/>
          <w:szCs w:val="20"/>
          <w:u w:val="single"/>
          <w:lang w:val="es-ES"/>
        </w:rPr>
        <w:t xml:space="preserve">GUÍA Nº </w:t>
      </w:r>
      <w:r>
        <w:rPr>
          <w:rFonts w:ascii="Arial" w:hAnsi="Arial" w:cs="Arial"/>
          <w:b/>
          <w:sz w:val="20"/>
          <w:szCs w:val="20"/>
          <w:u w:val="single"/>
          <w:lang w:val="es-ES"/>
        </w:rPr>
        <w:t xml:space="preserve">5: </w:t>
      </w:r>
      <w:r w:rsidR="00E51C99">
        <w:rPr>
          <w:rFonts w:ascii="Arial" w:hAnsi="Arial" w:cs="Arial"/>
          <w:b/>
          <w:sz w:val="20"/>
          <w:szCs w:val="20"/>
          <w:u w:val="single"/>
          <w:lang w:val="es-ES"/>
        </w:rPr>
        <w:t>LA UTILIZACIÓN DEL ESPACIO</w:t>
      </w:r>
    </w:p>
    <w:p w14:paraId="574E01B3" w14:textId="66A424D7" w:rsidR="00001CCE" w:rsidRDefault="00001CCE" w:rsidP="00FE1030">
      <w:pPr>
        <w:jc w:val="center"/>
        <w:rPr>
          <w:rFonts w:ascii="Arial" w:hAnsi="Arial" w:cs="Arial"/>
          <w:b/>
          <w:sz w:val="20"/>
          <w:szCs w:val="20"/>
          <w:u w:val="single"/>
          <w:lang w:val="es-ES"/>
        </w:rPr>
      </w:pPr>
    </w:p>
    <w:p w14:paraId="767C2E3D" w14:textId="77777777" w:rsidR="004F4DED" w:rsidRDefault="00DB3D35" w:rsidP="00001CCE">
      <w:pPr>
        <w:jc w:val="both"/>
        <w:rPr>
          <w:rFonts w:ascii="Arial" w:hAnsi="Arial" w:cs="Arial"/>
          <w:bCs/>
          <w:sz w:val="20"/>
          <w:szCs w:val="20"/>
          <w:lang w:val="es-ES"/>
        </w:rPr>
      </w:pPr>
      <w:r>
        <w:rPr>
          <w:rFonts w:ascii="Arial" w:hAnsi="Arial" w:cs="Arial"/>
          <w:bCs/>
          <w:sz w:val="20"/>
          <w:szCs w:val="20"/>
          <w:lang w:val="es-ES"/>
        </w:rPr>
        <w:t xml:space="preserve">¿Campo o ciudad? Para muchos, es la gran duda, al momento, por ejemplo, de buscar un lugar para vivir. En nuestro país, es posible encontrar ambos escenarios, siendo todos ustedes parte de uno u otro mundo. ¿Qué tan distintos son? ¿Tiene algo que ver uno con el otro? </w:t>
      </w:r>
    </w:p>
    <w:p w14:paraId="7F072C38" w14:textId="2C196226" w:rsidR="006E1A2B" w:rsidRDefault="00DB3D35" w:rsidP="006E1A2B">
      <w:pPr>
        <w:jc w:val="both"/>
        <w:rPr>
          <w:rFonts w:ascii="Arial" w:hAnsi="Arial" w:cs="Arial"/>
          <w:bCs/>
          <w:sz w:val="20"/>
          <w:szCs w:val="20"/>
          <w:lang w:val="es-ES"/>
        </w:rPr>
      </w:pPr>
      <w:r>
        <w:rPr>
          <w:rFonts w:ascii="Arial" w:hAnsi="Arial" w:cs="Arial"/>
          <w:bCs/>
          <w:sz w:val="20"/>
          <w:szCs w:val="20"/>
          <w:lang w:val="es-ES"/>
        </w:rPr>
        <w:t xml:space="preserve">A continuación, </w:t>
      </w:r>
      <w:r w:rsidR="004F4DED">
        <w:rPr>
          <w:rFonts w:ascii="Arial" w:hAnsi="Arial" w:cs="Arial"/>
          <w:bCs/>
          <w:sz w:val="20"/>
          <w:szCs w:val="20"/>
          <w:lang w:val="es-ES"/>
        </w:rPr>
        <w:t>veremos que el espacio es utilizado de manera dispar por las personas, de acuerdo a sus necesidades, o de acuerdo a sus oportunidades laborales o económicas.</w:t>
      </w:r>
    </w:p>
    <w:p w14:paraId="64D728A4" w14:textId="2D3EF771" w:rsidR="00E51C99" w:rsidRPr="00E51C99" w:rsidRDefault="00E51C99" w:rsidP="006E1A2B">
      <w:pPr>
        <w:jc w:val="both"/>
        <w:rPr>
          <w:rFonts w:ascii="Arial" w:hAnsi="Arial" w:cs="Arial"/>
          <w:b/>
          <w:sz w:val="20"/>
          <w:szCs w:val="20"/>
          <w:lang w:val="es-ES"/>
        </w:rPr>
      </w:pPr>
    </w:p>
    <w:p w14:paraId="63A7780D" w14:textId="302D66EA" w:rsidR="00E51C99" w:rsidRPr="00E51C99" w:rsidRDefault="00E51C99" w:rsidP="00E51C99">
      <w:pPr>
        <w:pStyle w:val="Prrafodelista"/>
        <w:numPr>
          <w:ilvl w:val="0"/>
          <w:numId w:val="25"/>
        </w:numPr>
        <w:ind w:left="0"/>
        <w:jc w:val="both"/>
        <w:rPr>
          <w:rFonts w:ascii="Arial" w:hAnsi="Arial" w:cs="Arial"/>
          <w:b/>
          <w:sz w:val="20"/>
          <w:szCs w:val="20"/>
          <w:lang w:val="es-ES"/>
        </w:rPr>
      </w:pPr>
      <w:r w:rsidRPr="00E51C99">
        <w:rPr>
          <w:rFonts w:ascii="Arial" w:hAnsi="Arial" w:cs="Arial"/>
          <w:b/>
          <w:sz w:val="20"/>
          <w:szCs w:val="20"/>
          <w:lang w:val="es-ES"/>
        </w:rPr>
        <w:t>El sistema urbano-rural:</w:t>
      </w:r>
    </w:p>
    <w:p w14:paraId="7B3008C7" w14:textId="77777777" w:rsidR="006E1A2B" w:rsidRDefault="006E1A2B" w:rsidP="006E1A2B">
      <w:pPr>
        <w:jc w:val="both"/>
        <w:rPr>
          <w:rFonts w:ascii="Arial" w:hAnsi="Arial" w:cs="Arial"/>
          <w:bCs/>
          <w:sz w:val="20"/>
          <w:szCs w:val="20"/>
          <w:lang w:val="es-ES"/>
        </w:rPr>
      </w:pPr>
    </w:p>
    <w:p w14:paraId="22EC84F4" w14:textId="7CCDB59F" w:rsidR="006E1A2B" w:rsidRDefault="006E1A2B" w:rsidP="006E1A2B">
      <w:pPr>
        <w:jc w:val="both"/>
        <w:rPr>
          <w:rFonts w:ascii="Arial" w:eastAsiaTheme="minorHAnsi" w:hAnsi="Arial" w:cs="Arial"/>
          <w:b/>
          <w:sz w:val="20"/>
          <w:szCs w:val="20"/>
          <w:lang w:val="es-ES" w:eastAsia="en-US"/>
        </w:rPr>
      </w:pPr>
      <w:r w:rsidRPr="006E1A2B">
        <w:rPr>
          <w:rFonts w:ascii="Arial" w:eastAsiaTheme="minorHAnsi" w:hAnsi="Arial" w:cs="Arial"/>
          <w:b/>
          <w:sz w:val="20"/>
          <w:szCs w:val="20"/>
          <w:lang w:val="es-ES" w:eastAsia="en-US"/>
        </w:rPr>
        <w:t>El espacio urbano:</w:t>
      </w:r>
    </w:p>
    <w:p w14:paraId="7ABD945D" w14:textId="77777777" w:rsidR="006E1A2B" w:rsidRPr="006E1A2B" w:rsidRDefault="006E1A2B" w:rsidP="006E1A2B">
      <w:pPr>
        <w:jc w:val="both"/>
        <w:rPr>
          <w:rFonts w:ascii="Arial" w:hAnsi="Arial" w:cs="Arial"/>
          <w:bCs/>
          <w:sz w:val="20"/>
          <w:szCs w:val="20"/>
          <w:lang w:val="es-ES"/>
        </w:rPr>
      </w:pPr>
    </w:p>
    <w:p w14:paraId="3E9FC414" w14:textId="4DC72FFE" w:rsidR="006E1A2B" w:rsidRDefault="001E1ECD" w:rsidP="00726F94">
      <w:pPr>
        <w:spacing w:after="200" w:line="276" w:lineRule="auto"/>
        <w:jc w:val="both"/>
        <w:rPr>
          <w:rFonts w:ascii="Arial" w:eastAsiaTheme="minorHAnsi" w:hAnsi="Arial" w:cs="Arial"/>
          <w:bCs/>
          <w:sz w:val="20"/>
          <w:szCs w:val="20"/>
          <w:lang w:val="es-ES" w:eastAsia="en-US"/>
        </w:rPr>
      </w:pPr>
      <w:r>
        <w:rPr>
          <w:noProof/>
          <w:lang w:eastAsia="es-CL"/>
        </w:rPr>
        <w:drawing>
          <wp:anchor distT="0" distB="0" distL="114300" distR="114300" simplePos="0" relativeHeight="251813888" behindDoc="0" locked="0" layoutInCell="1" allowOverlap="1" wp14:anchorId="3FA6B95C" wp14:editId="6D89128A">
            <wp:simplePos x="0" y="0"/>
            <wp:positionH relativeFrom="margin">
              <wp:align>right</wp:align>
            </wp:positionH>
            <wp:positionV relativeFrom="paragraph">
              <wp:posOffset>6350</wp:posOffset>
            </wp:positionV>
            <wp:extent cx="4191000" cy="2362200"/>
            <wp:effectExtent l="0" t="0" r="0" b="0"/>
            <wp:wrapSquare wrapText="bothSides"/>
            <wp:docPr id="26" name="Imagen 26" descr="La economía circular en el entorno urbano y en los edifici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economía circular en el entorno urbano y en los edificios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9100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1A2B">
        <w:rPr>
          <w:rFonts w:ascii="Arial" w:eastAsiaTheme="minorHAnsi" w:hAnsi="Arial" w:cs="Arial"/>
          <w:bCs/>
          <w:sz w:val="20"/>
          <w:szCs w:val="20"/>
          <w:lang w:val="es-ES" w:eastAsia="en-US"/>
        </w:rPr>
        <w:t>Por medio o espacio urbano, se conoce a aquellos lugares en donde la población vive de manera concentrada, generalmente en un espacio reducido. Se refiere principalmente a las ciudades, y todas las actividades que se realizan dentro de ella, tanto a nivel social, económico, político, etc.</w:t>
      </w:r>
    </w:p>
    <w:p w14:paraId="3B027134" w14:textId="07B1DF10" w:rsidR="00C3152F" w:rsidRPr="00C3152F" w:rsidRDefault="00C3152F" w:rsidP="00C3152F">
      <w:pPr>
        <w:spacing w:after="200" w:line="276" w:lineRule="auto"/>
        <w:jc w:val="both"/>
        <w:rPr>
          <w:rFonts w:ascii="Arial" w:eastAsiaTheme="minorHAnsi" w:hAnsi="Arial" w:cs="Arial"/>
          <w:bCs/>
          <w:sz w:val="20"/>
          <w:szCs w:val="20"/>
          <w:lang w:val="es-ES" w:eastAsia="en-US"/>
        </w:rPr>
      </w:pPr>
      <w:r w:rsidRPr="00C3152F">
        <w:rPr>
          <w:rFonts w:ascii="Arial" w:eastAsiaTheme="minorHAnsi" w:hAnsi="Arial" w:cs="Arial"/>
          <w:bCs/>
          <w:sz w:val="20"/>
          <w:szCs w:val="20"/>
          <w:lang w:val="es-ES" w:eastAsia="en-US"/>
        </w:rPr>
        <w:t>Existen distintos tipos de ciudades que se pueden clasificar según su tamaño e infraestructura en pequeñas, medianas, grandes y metrópolis. En Chile las ciudades se clasifican a partir del número de habitantes.</w:t>
      </w:r>
      <w:r w:rsidR="001E1ECD" w:rsidRPr="001E1ECD">
        <w:t xml:space="preserve"> </w:t>
      </w:r>
    </w:p>
    <w:p w14:paraId="71BFF6F8" w14:textId="42C509A1" w:rsidR="00C3152F" w:rsidRPr="00C3152F" w:rsidRDefault="00C3152F" w:rsidP="00C3152F">
      <w:pPr>
        <w:pStyle w:val="Prrafodelista"/>
        <w:numPr>
          <w:ilvl w:val="0"/>
          <w:numId w:val="11"/>
        </w:numPr>
        <w:spacing w:after="200" w:line="276" w:lineRule="auto"/>
        <w:ind w:left="0"/>
        <w:jc w:val="both"/>
        <w:rPr>
          <w:rFonts w:ascii="Arial" w:eastAsiaTheme="minorHAnsi" w:hAnsi="Arial" w:cs="Arial"/>
          <w:bCs/>
          <w:sz w:val="20"/>
          <w:szCs w:val="20"/>
          <w:lang w:val="es-ES" w:eastAsia="en-US"/>
        </w:rPr>
      </w:pPr>
      <w:r w:rsidRPr="00C3152F">
        <w:rPr>
          <w:rFonts w:ascii="Arial" w:eastAsiaTheme="minorHAnsi" w:hAnsi="Arial" w:cs="Arial"/>
          <w:bCs/>
          <w:sz w:val="20"/>
          <w:szCs w:val="20"/>
          <w:lang w:val="es-ES" w:eastAsia="en-US"/>
        </w:rPr>
        <w:t xml:space="preserve">Ciudades pequeñas: </w:t>
      </w:r>
    </w:p>
    <w:p w14:paraId="6C726B39" w14:textId="3892FE5E" w:rsidR="00C3152F" w:rsidRPr="00C3152F" w:rsidRDefault="00C3152F" w:rsidP="00C3152F">
      <w:pPr>
        <w:pStyle w:val="Prrafodelista"/>
        <w:numPr>
          <w:ilvl w:val="0"/>
          <w:numId w:val="13"/>
        </w:numPr>
        <w:spacing w:after="200" w:line="276" w:lineRule="auto"/>
        <w:jc w:val="both"/>
        <w:rPr>
          <w:rFonts w:ascii="Arial" w:eastAsiaTheme="minorHAnsi" w:hAnsi="Arial" w:cs="Arial"/>
          <w:bCs/>
          <w:sz w:val="20"/>
          <w:szCs w:val="20"/>
          <w:lang w:val="es-ES" w:eastAsia="en-US"/>
        </w:rPr>
      </w:pPr>
      <w:r w:rsidRPr="00C3152F">
        <w:rPr>
          <w:rFonts w:ascii="Arial" w:eastAsiaTheme="minorHAnsi" w:hAnsi="Arial" w:cs="Arial"/>
          <w:bCs/>
          <w:sz w:val="20"/>
          <w:szCs w:val="20"/>
          <w:lang w:val="es-ES" w:eastAsia="en-US"/>
        </w:rPr>
        <w:t>Atienden el consumo diario de la población que allí reside y de los habitantes de las aldeas rurales.</w:t>
      </w:r>
    </w:p>
    <w:p w14:paraId="7C884F88" w14:textId="0845A715" w:rsidR="00C3152F" w:rsidRPr="00C3152F" w:rsidRDefault="00C3152F" w:rsidP="00C3152F">
      <w:pPr>
        <w:pStyle w:val="Prrafodelista"/>
        <w:numPr>
          <w:ilvl w:val="0"/>
          <w:numId w:val="13"/>
        </w:numPr>
        <w:spacing w:after="200" w:line="276" w:lineRule="auto"/>
        <w:jc w:val="both"/>
        <w:rPr>
          <w:rFonts w:ascii="Arial" w:eastAsiaTheme="minorHAnsi" w:hAnsi="Arial" w:cs="Arial"/>
          <w:bCs/>
          <w:sz w:val="20"/>
          <w:szCs w:val="20"/>
          <w:lang w:val="es-ES" w:eastAsia="en-US"/>
        </w:rPr>
      </w:pPr>
      <w:r w:rsidRPr="00C3152F">
        <w:rPr>
          <w:rFonts w:ascii="Arial" w:eastAsiaTheme="minorHAnsi" w:hAnsi="Arial" w:cs="Arial"/>
          <w:bCs/>
          <w:sz w:val="20"/>
          <w:szCs w:val="20"/>
          <w:lang w:val="es-ES" w:eastAsia="en-US"/>
        </w:rPr>
        <w:t>En general, sólo cuentan con servicios básicos, como liceos y postas.</w:t>
      </w:r>
    </w:p>
    <w:p w14:paraId="14600EEB" w14:textId="03624D11" w:rsidR="00C3152F" w:rsidRPr="00C3152F" w:rsidRDefault="00C3152F" w:rsidP="00C3152F">
      <w:pPr>
        <w:pStyle w:val="Prrafodelista"/>
        <w:numPr>
          <w:ilvl w:val="0"/>
          <w:numId w:val="13"/>
        </w:numPr>
        <w:spacing w:after="200" w:line="276" w:lineRule="auto"/>
        <w:jc w:val="both"/>
        <w:rPr>
          <w:rFonts w:ascii="Arial" w:eastAsiaTheme="minorHAnsi" w:hAnsi="Arial" w:cs="Arial"/>
          <w:bCs/>
          <w:sz w:val="20"/>
          <w:szCs w:val="20"/>
          <w:lang w:val="es-ES" w:eastAsia="en-US"/>
        </w:rPr>
      </w:pPr>
      <w:r w:rsidRPr="00C3152F">
        <w:rPr>
          <w:rFonts w:ascii="Arial" w:eastAsiaTheme="minorHAnsi" w:hAnsi="Arial" w:cs="Arial"/>
          <w:bCs/>
          <w:sz w:val="20"/>
          <w:szCs w:val="20"/>
          <w:lang w:val="es-ES" w:eastAsia="en-US"/>
        </w:rPr>
        <w:t>Albergan algunas instituciones dependientes del Estado (municipalidad, comisaría, etc.)</w:t>
      </w:r>
    </w:p>
    <w:p w14:paraId="2A886D1C" w14:textId="4BEF538D" w:rsidR="00A03112" w:rsidRDefault="00C3152F" w:rsidP="00C3152F">
      <w:pPr>
        <w:pStyle w:val="Prrafodelista"/>
        <w:numPr>
          <w:ilvl w:val="0"/>
          <w:numId w:val="13"/>
        </w:numPr>
        <w:spacing w:after="200" w:line="276" w:lineRule="auto"/>
        <w:jc w:val="both"/>
        <w:rPr>
          <w:rFonts w:ascii="Arial" w:eastAsiaTheme="minorHAnsi" w:hAnsi="Arial" w:cs="Arial"/>
          <w:bCs/>
          <w:sz w:val="20"/>
          <w:szCs w:val="20"/>
          <w:lang w:val="es-ES" w:eastAsia="en-US"/>
        </w:rPr>
      </w:pPr>
      <w:r w:rsidRPr="00C3152F">
        <w:rPr>
          <w:rFonts w:ascii="Arial" w:eastAsiaTheme="minorHAnsi" w:hAnsi="Arial" w:cs="Arial"/>
          <w:bCs/>
          <w:sz w:val="20"/>
          <w:szCs w:val="20"/>
          <w:lang w:val="es-ES" w:eastAsia="en-US"/>
        </w:rPr>
        <w:t>Ejemplos: Los Vilos, Purén, Carahue, Yumbel, Teno, El Quisco, Paredones.</w:t>
      </w:r>
    </w:p>
    <w:p w14:paraId="37652968" w14:textId="77777777" w:rsidR="00A03112" w:rsidRDefault="00A03112" w:rsidP="00A03112">
      <w:pPr>
        <w:pStyle w:val="Prrafodelista"/>
        <w:spacing w:after="200" w:line="276" w:lineRule="auto"/>
        <w:jc w:val="both"/>
        <w:rPr>
          <w:rFonts w:ascii="Arial" w:eastAsiaTheme="minorHAnsi" w:hAnsi="Arial" w:cs="Arial"/>
          <w:bCs/>
          <w:sz w:val="20"/>
          <w:szCs w:val="20"/>
          <w:lang w:val="es-ES" w:eastAsia="en-US"/>
        </w:rPr>
      </w:pPr>
    </w:p>
    <w:p w14:paraId="0C5A1D22" w14:textId="492C839C" w:rsidR="00C3152F" w:rsidRPr="00A03112" w:rsidRDefault="00C3152F" w:rsidP="00A03112">
      <w:pPr>
        <w:pStyle w:val="Prrafodelista"/>
        <w:numPr>
          <w:ilvl w:val="0"/>
          <w:numId w:val="11"/>
        </w:numPr>
        <w:spacing w:after="200" w:line="276" w:lineRule="auto"/>
        <w:ind w:left="0"/>
        <w:jc w:val="both"/>
        <w:rPr>
          <w:rFonts w:ascii="Arial" w:eastAsiaTheme="minorHAnsi" w:hAnsi="Arial" w:cs="Arial"/>
          <w:bCs/>
          <w:sz w:val="20"/>
          <w:szCs w:val="20"/>
          <w:lang w:val="es-ES" w:eastAsia="en-US"/>
        </w:rPr>
      </w:pPr>
      <w:r w:rsidRPr="00A03112">
        <w:rPr>
          <w:rFonts w:ascii="Arial" w:eastAsiaTheme="minorHAnsi" w:hAnsi="Arial" w:cs="Arial"/>
          <w:bCs/>
          <w:sz w:val="20"/>
          <w:szCs w:val="20"/>
          <w:lang w:val="es-ES" w:eastAsia="en-US"/>
        </w:rPr>
        <w:t>Ciudades medianas o intermedias:</w:t>
      </w:r>
    </w:p>
    <w:p w14:paraId="781C464A" w14:textId="02442A1B" w:rsidR="00C3152F" w:rsidRPr="00A03112" w:rsidRDefault="00C3152F" w:rsidP="00A03112">
      <w:pPr>
        <w:pStyle w:val="Prrafodelista"/>
        <w:numPr>
          <w:ilvl w:val="0"/>
          <w:numId w:val="15"/>
        </w:numPr>
        <w:spacing w:after="200" w:line="276" w:lineRule="auto"/>
        <w:jc w:val="both"/>
        <w:rPr>
          <w:rFonts w:ascii="Arial" w:eastAsiaTheme="minorHAnsi" w:hAnsi="Arial" w:cs="Arial"/>
          <w:bCs/>
          <w:sz w:val="20"/>
          <w:szCs w:val="20"/>
          <w:lang w:val="es-ES" w:eastAsia="en-US"/>
        </w:rPr>
      </w:pPr>
      <w:r w:rsidRPr="00A03112">
        <w:rPr>
          <w:rFonts w:ascii="Arial" w:eastAsiaTheme="minorHAnsi" w:hAnsi="Arial" w:cs="Arial"/>
          <w:bCs/>
          <w:sz w:val="20"/>
          <w:szCs w:val="20"/>
          <w:lang w:val="es-ES" w:eastAsia="en-US"/>
        </w:rPr>
        <w:t xml:space="preserve">Desempeñan importantes actividades a nivel regional y prestan sus servicios a una </w:t>
      </w:r>
      <w:r w:rsidR="00A03112">
        <w:rPr>
          <w:rFonts w:ascii="Arial" w:eastAsiaTheme="minorHAnsi" w:hAnsi="Arial" w:cs="Arial"/>
          <w:bCs/>
          <w:sz w:val="20"/>
          <w:szCs w:val="20"/>
          <w:lang w:val="es-ES" w:eastAsia="en-US"/>
        </w:rPr>
        <w:t>gran</w:t>
      </w:r>
      <w:r w:rsidRPr="00A03112">
        <w:rPr>
          <w:rFonts w:ascii="Arial" w:eastAsiaTheme="minorHAnsi" w:hAnsi="Arial" w:cs="Arial"/>
          <w:bCs/>
          <w:sz w:val="20"/>
          <w:szCs w:val="20"/>
          <w:lang w:val="es-ES" w:eastAsia="en-US"/>
        </w:rPr>
        <w:t xml:space="preserve"> área que incluye ciudades pequeñas, pueblos y aldeas.</w:t>
      </w:r>
    </w:p>
    <w:p w14:paraId="6FC173C6" w14:textId="1271406E" w:rsidR="00C3152F" w:rsidRPr="00A03112" w:rsidRDefault="00C3152F" w:rsidP="00A03112">
      <w:pPr>
        <w:pStyle w:val="Prrafodelista"/>
        <w:numPr>
          <w:ilvl w:val="0"/>
          <w:numId w:val="15"/>
        </w:numPr>
        <w:spacing w:after="200" w:line="276" w:lineRule="auto"/>
        <w:jc w:val="both"/>
        <w:rPr>
          <w:rFonts w:ascii="Arial" w:eastAsiaTheme="minorHAnsi" w:hAnsi="Arial" w:cs="Arial"/>
          <w:bCs/>
          <w:sz w:val="20"/>
          <w:szCs w:val="20"/>
          <w:lang w:val="es-ES" w:eastAsia="en-US"/>
        </w:rPr>
      </w:pPr>
      <w:r w:rsidRPr="00A03112">
        <w:rPr>
          <w:rFonts w:ascii="Arial" w:eastAsiaTheme="minorHAnsi" w:hAnsi="Arial" w:cs="Arial"/>
          <w:bCs/>
          <w:sz w:val="20"/>
          <w:szCs w:val="20"/>
          <w:lang w:val="es-ES" w:eastAsia="en-US"/>
        </w:rPr>
        <w:t>Cuentan con instituciones financieras, un comercio más activo, equipamiento más completo en salud y educación (hospitales, mayor número de liceo, a veces sedes universitarias)</w:t>
      </w:r>
    </w:p>
    <w:p w14:paraId="6B836C89" w14:textId="3E3B371E" w:rsidR="00C3152F" w:rsidRPr="00A03112" w:rsidRDefault="00C3152F" w:rsidP="00A03112">
      <w:pPr>
        <w:pStyle w:val="Prrafodelista"/>
        <w:numPr>
          <w:ilvl w:val="0"/>
          <w:numId w:val="15"/>
        </w:numPr>
        <w:spacing w:after="200" w:line="276" w:lineRule="auto"/>
        <w:jc w:val="both"/>
        <w:rPr>
          <w:rFonts w:ascii="Arial" w:eastAsiaTheme="minorHAnsi" w:hAnsi="Arial" w:cs="Arial"/>
          <w:bCs/>
          <w:sz w:val="20"/>
          <w:szCs w:val="20"/>
          <w:lang w:val="es-ES" w:eastAsia="en-US"/>
        </w:rPr>
      </w:pPr>
      <w:r w:rsidRPr="00A03112">
        <w:rPr>
          <w:rFonts w:ascii="Arial" w:eastAsiaTheme="minorHAnsi" w:hAnsi="Arial" w:cs="Arial"/>
          <w:bCs/>
          <w:sz w:val="20"/>
          <w:szCs w:val="20"/>
          <w:lang w:val="es-ES" w:eastAsia="en-US"/>
        </w:rPr>
        <w:t>Ofrecen más posibilidades para conectarse con el exterior (carreteras, terminales de buses o alguna estación de ferrocarril)</w:t>
      </w:r>
    </w:p>
    <w:p w14:paraId="2BE7BC7B" w14:textId="5B0C80C8" w:rsidR="00C3152F" w:rsidRDefault="00C3152F" w:rsidP="00A03112">
      <w:pPr>
        <w:pStyle w:val="Prrafodelista"/>
        <w:numPr>
          <w:ilvl w:val="0"/>
          <w:numId w:val="15"/>
        </w:numPr>
        <w:spacing w:after="200" w:line="276" w:lineRule="auto"/>
        <w:jc w:val="both"/>
        <w:rPr>
          <w:rFonts w:ascii="Arial" w:eastAsiaTheme="minorHAnsi" w:hAnsi="Arial" w:cs="Arial"/>
          <w:bCs/>
          <w:sz w:val="20"/>
          <w:szCs w:val="20"/>
          <w:lang w:val="es-ES" w:eastAsia="en-US"/>
        </w:rPr>
      </w:pPr>
      <w:r w:rsidRPr="00A03112">
        <w:rPr>
          <w:rFonts w:ascii="Arial" w:eastAsiaTheme="minorHAnsi" w:hAnsi="Arial" w:cs="Arial"/>
          <w:bCs/>
          <w:sz w:val="20"/>
          <w:szCs w:val="20"/>
          <w:lang w:val="es-ES" w:eastAsia="en-US"/>
        </w:rPr>
        <w:t xml:space="preserve">Ejemplos: </w:t>
      </w:r>
      <w:r w:rsidR="00A03112">
        <w:rPr>
          <w:rFonts w:ascii="Arial" w:eastAsiaTheme="minorHAnsi" w:hAnsi="Arial" w:cs="Arial"/>
          <w:bCs/>
          <w:sz w:val="20"/>
          <w:szCs w:val="20"/>
          <w:lang w:val="es-ES" w:eastAsia="en-US"/>
        </w:rPr>
        <w:t>Villarrica</w:t>
      </w:r>
      <w:r w:rsidRPr="00A03112">
        <w:rPr>
          <w:rFonts w:ascii="Arial" w:eastAsiaTheme="minorHAnsi" w:hAnsi="Arial" w:cs="Arial"/>
          <w:bCs/>
          <w:sz w:val="20"/>
          <w:szCs w:val="20"/>
          <w:lang w:val="es-ES" w:eastAsia="en-US"/>
        </w:rPr>
        <w:t>, San Antonio, Los Ángeles, Copiapó, Linares, etc.</w:t>
      </w:r>
    </w:p>
    <w:p w14:paraId="09B56D19" w14:textId="77777777" w:rsidR="0063311A" w:rsidRPr="00A03112" w:rsidRDefault="0063311A" w:rsidP="0063311A">
      <w:pPr>
        <w:pStyle w:val="Prrafodelista"/>
        <w:spacing w:after="200" w:line="276" w:lineRule="auto"/>
        <w:jc w:val="both"/>
        <w:rPr>
          <w:rFonts w:ascii="Arial" w:eastAsiaTheme="minorHAnsi" w:hAnsi="Arial" w:cs="Arial"/>
          <w:bCs/>
          <w:sz w:val="20"/>
          <w:szCs w:val="20"/>
          <w:lang w:val="es-ES" w:eastAsia="en-US"/>
        </w:rPr>
      </w:pPr>
    </w:p>
    <w:p w14:paraId="15ED1B1C" w14:textId="77777777" w:rsidR="0063311A" w:rsidRDefault="00C3152F" w:rsidP="00C3152F">
      <w:pPr>
        <w:pStyle w:val="Prrafodelista"/>
        <w:numPr>
          <w:ilvl w:val="0"/>
          <w:numId w:val="11"/>
        </w:numPr>
        <w:spacing w:after="200" w:line="276" w:lineRule="auto"/>
        <w:ind w:left="0"/>
        <w:jc w:val="both"/>
        <w:rPr>
          <w:rFonts w:ascii="Arial" w:eastAsiaTheme="minorHAnsi" w:hAnsi="Arial" w:cs="Arial"/>
          <w:bCs/>
          <w:sz w:val="20"/>
          <w:szCs w:val="20"/>
          <w:lang w:val="es-ES" w:eastAsia="en-US"/>
        </w:rPr>
      </w:pPr>
      <w:r w:rsidRPr="0063311A">
        <w:rPr>
          <w:rFonts w:ascii="Arial" w:eastAsiaTheme="minorHAnsi" w:hAnsi="Arial" w:cs="Arial"/>
          <w:bCs/>
          <w:sz w:val="20"/>
          <w:szCs w:val="20"/>
          <w:lang w:val="es-ES" w:eastAsia="en-US"/>
        </w:rPr>
        <w:t xml:space="preserve"> Ciudades grandes:</w:t>
      </w:r>
    </w:p>
    <w:p w14:paraId="68ECDAF9" w14:textId="77777777" w:rsidR="0063311A" w:rsidRDefault="00C3152F" w:rsidP="0063311A">
      <w:pPr>
        <w:pStyle w:val="Prrafodelista"/>
        <w:numPr>
          <w:ilvl w:val="0"/>
          <w:numId w:val="16"/>
        </w:numPr>
        <w:spacing w:after="200" w:line="276" w:lineRule="auto"/>
        <w:jc w:val="both"/>
        <w:rPr>
          <w:rFonts w:ascii="Arial" w:eastAsiaTheme="minorHAnsi" w:hAnsi="Arial" w:cs="Arial"/>
          <w:bCs/>
          <w:sz w:val="20"/>
          <w:szCs w:val="20"/>
          <w:lang w:val="es-ES" w:eastAsia="en-US"/>
        </w:rPr>
      </w:pPr>
      <w:r w:rsidRPr="0063311A">
        <w:rPr>
          <w:rFonts w:ascii="Arial" w:eastAsiaTheme="minorHAnsi" w:hAnsi="Arial" w:cs="Arial"/>
          <w:bCs/>
          <w:sz w:val="20"/>
          <w:szCs w:val="20"/>
          <w:lang w:val="es-ES" w:eastAsia="en-US"/>
        </w:rPr>
        <w:t>Lideran el desarrollo tanto a nivel regional como nacional.</w:t>
      </w:r>
    </w:p>
    <w:p w14:paraId="5C526F54" w14:textId="7D397377" w:rsidR="0063311A" w:rsidRDefault="00C3152F" w:rsidP="0063311A">
      <w:pPr>
        <w:pStyle w:val="Prrafodelista"/>
        <w:numPr>
          <w:ilvl w:val="0"/>
          <w:numId w:val="16"/>
        </w:numPr>
        <w:spacing w:after="200" w:line="276" w:lineRule="auto"/>
        <w:jc w:val="both"/>
        <w:rPr>
          <w:rFonts w:ascii="Arial" w:eastAsiaTheme="minorHAnsi" w:hAnsi="Arial" w:cs="Arial"/>
          <w:bCs/>
          <w:sz w:val="20"/>
          <w:szCs w:val="20"/>
          <w:lang w:val="es-ES" w:eastAsia="en-US"/>
        </w:rPr>
      </w:pPr>
      <w:r w:rsidRPr="00C3152F">
        <w:rPr>
          <w:rFonts w:ascii="Arial" w:eastAsiaTheme="minorHAnsi" w:hAnsi="Arial" w:cs="Arial"/>
          <w:bCs/>
          <w:sz w:val="20"/>
          <w:szCs w:val="20"/>
          <w:lang w:val="es-ES" w:eastAsia="en-US"/>
        </w:rPr>
        <w:t>Concentran las principales actividades del país.</w:t>
      </w:r>
    </w:p>
    <w:p w14:paraId="234FEEDA" w14:textId="77777777" w:rsidR="0063311A" w:rsidRDefault="00C3152F" w:rsidP="0063311A">
      <w:pPr>
        <w:pStyle w:val="Prrafodelista"/>
        <w:numPr>
          <w:ilvl w:val="0"/>
          <w:numId w:val="16"/>
        </w:numPr>
        <w:spacing w:after="200" w:line="276" w:lineRule="auto"/>
        <w:jc w:val="both"/>
        <w:rPr>
          <w:rFonts w:ascii="Arial" w:eastAsiaTheme="minorHAnsi" w:hAnsi="Arial" w:cs="Arial"/>
          <w:bCs/>
          <w:sz w:val="20"/>
          <w:szCs w:val="20"/>
          <w:lang w:val="es-ES" w:eastAsia="en-US"/>
        </w:rPr>
      </w:pPr>
      <w:r w:rsidRPr="00C3152F">
        <w:rPr>
          <w:rFonts w:ascii="Arial" w:eastAsiaTheme="minorHAnsi" w:hAnsi="Arial" w:cs="Arial"/>
          <w:bCs/>
          <w:sz w:val="20"/>
          <w:szCs w:val="20"/>
          <w:lang w:val="es-ES" w:eastAsia="en-US"/>
        </w:rPr>
        <w:t>Benefician con sus recursos y servicios a todo territorio nacional y albergan a una población que comprende a cientos de miles de personas.</w:t>
      </w:r>
    </w:p>
    <w:p w14:paraId="7D11D395" w14:textId="1D5A4922" w:rsidR="0063311A" w:rsidRDefault="00C3152F" w:rsidP="0063311A">
      <w:pPr>
        <w:pStyle w:val="Prrafodelista"/>
        <w:numPr>
          <w:ilvl w:val="0"/>
          <w:numId w:val="16"/>
        </w:numPr>
        <w:spacing w:after="200" w:line="276" w:lineRule="auto"/>
        <w:jc w:val="both"/>
        <w:rPr>
          <w:rFonts w:ascii="Arial" w:eastAsiaTheme="minorHAnsi" w:hAnsi="Arial" w:cs="Arial"/>
          <w:bCs/>
          <w:sz w:val="20"/>
          <w:szCs w:val="20"/>
          <w:lang w:val="es-ES" w:eastAsia="en-US"/>
        </w:rPr>
      </w:pPr>
      <w:r w:rsidRPr="00C3152F">
        <w:rPr>
          <w:rFonts w:ascii="Arial" w:eastAsiaTheme="minorHAnsi" w:hAnsi="Arial" w:cs="Arial"/>
          <w:bCs/>
          <w:sz w:val="20"/>
          <w:szCs w:val="20"/>
          <w:lang w:val="es-ES" w:eastAsia="en-US"/>
        </w:rPr>
        <w:t>Suelen ser los principales centros de poder</w:t>
      </w:r>
      <w:r w:rsidR="005145FB">
        <w:rPr>
          <w:rFonts w:ascii="Arial" w:eastAsiaTheme="minorHAnsi" w:hAnsi="Arial" w:cs="Arial"/>
          <w:bCs/>
          <w:sz w:val="20"/>
          <w:szCs w:val="20"/>
          <w:lang w:val="es-ES" w:eastAsia="en-US"/>
        </w:rPr>
        <w:t xml:space="preserve"> (capitales regionales)</w:t>
      </w:r>
      <w:r w:rsidRPr="00C3152F">
        <w:rPr>
          <w:rFonts w:ascii="Arial" w:eastAsiaTheme="minorHAnsi" w:hAnsi="Arial" w:cs="Arial"/>
          <w:bCs/>
          <w:sz w:val="20"/>
          <w:szCs w:val="20"/>
          <w:lang w:val="es-ES" w:eastAsia="en-US"/>
        </w:rPr>
        <w:t xml:space="preserve"> y establecen vinculaciones políticas, económicas o culturales con otros países.</w:t>
      </w:r>
    </w:p>
    <w:p w14:paraId="6DC14722" w14:textId="42A0BA50" w:rsidR="00C3152F" w:rsidRDefault="00C3152F" w:rsidP="0063311A">
      <w:pPr>
        <w:pStyle w:val="Prrafodelista"/>
        <w:numPr>
          <w:ilvl w:val="0"/>
          <w:numId w:val="16"/>
        </w:numPr>
        <w:spacing w:after="200" w:line="276" w:lineRule="auto"/>
        <w:jc w:val="both"/>
        <w:rPr>
          <w:rFonts w:ascii="Arial" w:eastAsiaTheme="minorHAnsi" w:hAnsi="Arial" w:cs="Arial"/>
          <w:bCs/>
          <w:sz w:val="20"/>
          <w:szCs w:val="20"/>
          <w:lang w:val="es-ES" w:eastAsia="en-US"/>
        </w:rPr>
      </w:pPr>
      <w:r w:rsidRPr="00C3152F">
        <w:rPr>
          <w:rFonts w:ascii="Arial" w:eastAsiaTheme="minorHAnsi" w:hAnsi="Arial" w:cs="Arial"/>
          <w:bCs/>
          <w:sz w:val="20"/>
          <w:szCs w:val="20"/>
          <w:lang w:val="es-ES" w:eastAsia="en-US"/>
        </w:rPr>
        <w:t>Ejemplos: Concepción, Viña del Mar, Antofagasta y Valparaíso.</w:t>
      </w:r>
    </w:p>
    <w:p w14:paraId="2B4C13CB" w14:textId="77777777" w:rsidR="001E1ECD" w:rsidRPr="00E51C99" w:rsidRDefault="001E1ECD" w:rsidP="00E51C99">
      <w:pPr>
        <w:spacing w:after="200" w:line="276" w:lineRule="auto"/>
        <w:jc w:val="both"/>
        <w:rPr>
          <w:rFonts w:ascii="Arial" w:eastAsiaTheme="minorHAnsi" w:hAnsi="Arial" w:cs="Arial"/>
          <w:bCs/>
          <w:sz w:val="20"/>
          <w:szCs w:val="20"/>
          <w:lang w:val="es-ES" w:eastAsia="en-US"/>
        </w:rPr>
      </w:pPr>
    </w:p>
    <w:p w14:paraId="09B00573" w14:textId="77777777" w:rsidR="005145FB" w:rsidRDefault="00C3152F" w:rsidP="005145FB">
      <w:pPr>
        <w:pStyle w:val="Prrafodelista"/>
        <w:numPr>
          <w:ilvl w:val="0"/>
          <w:numId w:val="11"/>
        </w:numPr>
        <w:spacing w:after="200" w:line="276" w:lineRule="auto"/>
        <w:ind w:left="0"/>
        <w:jc w:val="both"/>
        <w:rPr>
          <w:rFonts w:ascii="Arial" w:eastAsiaTheme="minorHAnsi" w:hAnsi="Arial" w:cs="Arial"/>
          <w:bCs/>
          <w:sz w:val="20"/>
          <w:szCs w:val="20"/>
          <w:lang w:val="es-ES" w:eastAsia="en-US"/>
        </w:rPr>
      </w:pPr>
      <w:r w:rsidRPr="005145FB">
        <w:rPr>
          <w:rFonts w:ascii="Arial" w:eastAsiaTheme="minorHAnsi" w:hAnsi="Arial" w:cs="Arial"/>
          <w:bCs/>
          <w:sz w:val="20"/>
          <w:szCs w:val="20"/>
          <w:lang w:val="es-ES" w:eastAsia="en-US"/>
        </w:rPr>
        <w:t>Metrópolis:</w:t>
      </w:r>
    </w:p>
    <w:p w14:paraId="16BAD4F3" w14:textId="77777777" w:rsidR="005145FB" w:rsidRDefault="00C3152F" w:rsidP="005145FB">
      <w:pPr>
        <w:pStyle w:val="Prrafodelista"/>
        <w:numPr>
          <w:ilvl w:val="0"/>
          <w:numId w:val="17"/>
        </w:numPr>
        <w:spacing w:after="200" w:line="276" w:lineRule="auto"/>
        <w:jc w:val="both"/>
        <w:rPr>
          <w:rFonts w:ascii="Arial" w:eastAsiaTheme="minorHAnsi" w:hAnsi="Arial" w:cs="Arial"/>
          <w:bCs/>
          <w:sz w:val="20"/>
          <w:szCs w:val="20"/>
          <w:lang w:val="es-ES" w:eastAsia="en-US"/>
        </w:rPr>
      </w:pPr>
      <w:r w:rsidRPr="005145FB">
        <w:rPr>
          <w:rFonts w:ascii="Arial" w:eastAsiaTheme="minorHAnsi" w:hAnsi="Arial" w:cs="Arial"/>
          <w:bCs/>
          <w:sz w:val="20"/>
          <w:szCs w:val="20"/>
          <w:lang w:val="es-ES" w:eastAsia="en-US"/>
        </w:rPr>
        <w:t>Son las ciudades que sobrepasan el millón de habitantes.</w:t>
      </w:r>
    </w:p>
    <w:p w14:paraId="78DEB262" w14:textId="1A826073" w:rsidR="006E1A2B" w:rsidRDefault="00C3152F" w:rsidP="005145FB">
      <w:pPr>
        <w:pStyle w:val="Prrafodelista"/>
        <w:numPr>
          <w:ilvl w:val="0"/>
          <w:numId w:val="17"/>
        </w:numPr>
        <w:spacing w:after="200" w:line="276" w:lineRule="auto"/>
        <w:jc w:val="both"/>
        <w:rPr>
          <w:rFonts w:ascii="Arial" w:eastAsiaTheme="minorHAnsi" w:hAnsi="Arial" w:cs="Arial"/>
          <w:bCs/>
          <w:sz w:val="20"/>
          <w:szCs w:val="20"/>
          <w:lang w:val="es-ES" w:eastAsia="en-US"/>
        </w:rPr>
      </w:pPr>
      <w:r w:rsidRPr="00C3152F">
        <w:rPr>
          <w:rFonts w:ascii="Arial" w:eastAsiaTheme="minorHAnsi" w:hAnsi="Arial" w:cs="Arial"/>
          <w:bCs/>
          <w:sz w:val="20"/>
          <w:szCs w:val="20"/>
          <w:lang w:val="es-ES" w:eastAsia="en-US"/>
        </w:rPr>
        <w:t>En Chile sólo es el caso de Santiago.</w:t>
      </w:r>
    </w:p>
    <w:p w14:paraId="788C51D2" w14:textId="0CC23A37" w:rsidR="0045131E" w:rsidRDefault="001E1ECD" w:rsidP="00726F94">
      <w:pPr>
        <w:spacing w:after="200" w:line="276" w:lineRule="auto"/>
        <w:jc w:val="both"/>
        <w:rPr>
          <w:rFonts w:ascii="Arial" w:eastAsiaTheme="minorHAnsi" w:hAnsi="Arial" w:cs="Arial"/>
          <w:bCs/>
          <w:sz w:val="20"/>
          <w:szCs w:val="20"/>
          <w:lang w:val="es-ES" w:eastAsia="en-US"/>
        </w:rPr>
      </w:pPr>
      <w:r>
        <w:rPr>
          <w:noProof/>
          <w:lang w:eastAsia="es-CL"/>
        </w:rPr>
        <w:drawing>
          <wp:anchor distT="0" distB="0" distL="114300" distR="114300" simplePos="0" relativeHeight="251814912" behindDoc="0" locked="0" layoutInCell="1" allowOverlap="1" wp14:anchorId="625354A1" wp14:editId="717C4624">
            <wp:simplePos x="0" y="0"/>
            <wp:positionH relativeFrom="margin">
              <wp:align>right</wp:align>
            </wp:positionH>
            <wp:positionV relativeFrom="paragraph">
              <wp:posOffset>5715</wp:posOffset>
            </wp:positionV>
            <wp:extent cx="3562350" cy="2359660"/>
            <wp:effectExtent l="0" t="0" r="0" b="2540"/>
            <wp:wrapSquare wrapText="bothSides"/>
            <wp:docPr id="27" name="Imagen 27" descr="Portal Temu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rtal Temuco - Wikipedia, la enciclopedia libr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62350" cy="235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6D3C4D">
        <w:rPr>
          <w:rFonts w:ascii="Arial" w:eastAsiaTheme="minorHAnsi" w:hAnsi="Arial" w:cs="Arial"/>
          <w:bCs/>
          <w:sz w:val="20"/>
          <w:szCs w:val="20"/>
          <w:lang w:val="es-ES" w:eastAsia="en-US"/>
        </w:rPr>
        <w:t xml:space="preserve">Junto con sus diferentes tamaños, las ciudades pueden diferenciarse del campo por las actividades y arquitectura, que la distinguen del medio rural. Albergan sedes de gobierno, tales como las municipalidades, en ellas existen la mayoría de los centros de salud y educacionales, y posee un amplio acceso a servicios de entretención, tales como malls, cines, grandes supermercados, etc. Estas, son también razones por las que las personas se mueven a ellas, especialmente a las grandes ciudades, pues se supone encontrarán allí mas y mejores servicios, </w:t>
      </w:r>
      <w:r w:rsidR="00497483">
        <w:rPr>
          <w:rFonts w:ascii="Arial" w:eastAsiaTheme="minorHAnsi" w:hAnsi="Arial" w:cs="Arial"/>
          <w:bCs/>
          <w:sz w:val="20"/>
          <w:szCs w:val="20"/>
          <w:lang w:val="es-ES" w:eastAsia="en-US"/>
        </w:rPr>
        <w:t>más</w:t>
      </w:r>
      <w:r w:rsidR="006D3C4D">
        <w:rPr>
          <w:rFonts w:ascii="Arial" w:eastAsiaTheme="minorHAnsi" w:hAnsi="Arial" w:cs="Arial"/>
          <w:bCs/>
          <w:sz w:val="20"/>
          <w:szCs w:val="20"/>
          <w:lang w:val="es-ES" w:eastAsia="en-US"/>
        </w:rPr>
        <w:t xml:space="preserve"> trabajo, </w:t>
      </w:r>
      <w:r w:rsidR="00497483">
        <w:rPr>
          <w:rFonts w:ascii="Arial" w:eastAsiaTheme="minorHAnsi" w:hAnsi="Arial" w:cs="Arial"/>
          <w:bCs/>
          <w:sz w:val="20"/>
          <w:szCs w:val="20"/>
          <w:lang w:val="es-ES" w:eastAsia="en-US"/>
        </w:rPr>
        <w:t>y,</w:t>
      </w:r>
      <w:r w:rsidR="006D3C4D">
        <w:rPr>
          <w:rFonts w:ascii="Arial" w:eastAsiaTheme="minorHAnsi" w:hAnsi="Arial" w:cs="Arial"/>
          <w:bCs/>
          <w:sz w:val="20"/>
          <w:szCs w:val="20"/>
          <w:lang w:val="es-ES" w:eastAsia="en-US"/>
        </w:rPr>
        <w:t xml:space="preserve"> por ende, una mejor calidad de vida.</w:t>
      </w:r>
      <w:r w:rsidRPr="001E1ECD">
        <w:t xml:space="preserve"> </w:t>
      </w:r>
    </w:p>
    <w:p w14:paraId="231DA734" w14:textId="2EC327C5" w:rsidR="006D3C4D" w:rsidRDefault="00C96987" w:rsidP="00726F94">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noProof/>
          <w:sz w:val="20"/>
          <w:szCs w:val="20"/>
          <w:lang w:eastAsia="es-CL"/>
        </w:rPr>
        <w:drawing>
          <wp:anchor distT="0" distB="144145" distL="114300" distR="114300" simplePos="0" relativeHeight="251815936" behindDoc="0" locked="0" layoutInCell="1" allowOverlap="1" wp14:anchorId="3A0BDC52" wp14:editId="0747294B">
            <wp:simplePos x="0" y="0"/>
            <wp:positionH relativeFrom="margin">
              <wp:align>right</wp:align>
            </wp:positionH>
            <wp:positionV relativeFrom="paragraph">
              <wp:posOffset>842645</wp:posOffset>
            </wp:positionV>
            <wp:extent cx="5616000" cy="3736800"/>
            <wp:effectExtent l="0" t="0" r="381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5680203_2148702428549776_976285288022147072_n.jpg"/>
                    <pic:cNvPicPr/>
                  </pic:nvPicPr>
                  <pic:blipFill>
                    <a:blip r:embed="rId50">
                      <a:extLst>
                        <a:ext uri="{28A0092B-C50C-407E-A947-70E740481C1C}">
                          <a14:useLocalDpi xmlns:a14="http://schemas.microsoft.com/office/drawing/2010/main" val="0"/>
                        </a:ext>
                      </a:extLst>
                    </a:blip>
                    <a:stretch>
                      <a:fillRect/>
                    </a:stretch>
                  </pic:blipFill>
                  <pic:spPr>
                    <a:xfrm>
                      <a:off x="0" y="0"/>
                      <a:ext cx="5616000" cy="3736800"/>
                    </a:xfrm>
                    <a:prstGeom prst="rect">
                      <a:avLst/>
                    </a:prstGeom>
                  </pic:spPr>
                </pic:pic>
              </a:graphicData>
            </a:graphic>
            <wp14:sizeRelH relativeFrom="page">
              <wp14:pctWidth>0</wp14:pctWidth>
            </wp14:sizeRelH>
            <wp14:sizeRelV relativeFrom="page">
              <wp14:pctHeight>0</wp14:pctHeight>
            </wp14:sizeRelV>
          </wp:anchor>
        </w:drawing>
      </w:r>
      <w:r w:rsidR="00497483">
        <w:rPr>
          <w:rFonts w:ascii="Arial" w:eastAsiaTheme="minorHAnsi" w:hAnsi="Arial" w:cs="Arial"/>
          <w:bCs/>
          <w:sz w:val="20"/>
          <w:szCs w:val="20"/>
          <w:lang w:val="es-ES" w:eastAsia="en-US"/>
        </w:rPr>
        <w:t>Económicamente hablando, en las ciudades se desarrollan principalmente actividades terciarias, como venta de bienes, y servicios, como salud y educación. Es probable encontrar actividades secundarias (fabricas) en los bordes de estas, y cuando las ciudades crecen, generalmente se mueven hacia sectores más lejanos.</w:t>
      </w:r>
    </w:p>
    <w:p w14:paraId="02586B61" w14:textId="1BBBF2A8" w:rsidR="00497483" w:rsidRDefault="003B5345" w:rsidP="00726F94">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 xml:space="preserve">¿Qué pasa cuando todos quieren vivir en una ciudad? Según el censo del año 1992, nuestra ciudad de Villarrica contaba con 20.900 habitantes aproximadamente, lo que quedaba demostrado en el pequeño tamaño de nuestra comuna. En aquellos años no existía Villa Todos los Santos, Jardín Floresta, Altos de Villarrica, toda la Segunda Faja, villa Las Azaleas, y muchos edificios y poblaciones al interior de la ciudad. La población Vista Hermosa, fue por muchos años el sector </w:t>
      </w:r>
      <w:r w:rsidR="000C1681">
        <w:rPr>
          <w:rFonts w:ascii="Arial" w:eastAsiaTheme="minorHAnsi" w:hAnsi="Arial" w:cs="Arial"/>
          <w:bCs/>
          <w:sz w:val="20"/>
          <w:szCs w:val="20"/>
          <w:lang w:val="es-ES" w:eastAsia="en-US"/>
        </w:rPr>
        <w:t>más</w:t>
      </w:r>
      <w:r>
        <w:rPr>
          <w:rFonts w:ascii="Arial" w:eastAsiaTheme="minorHAnsi" w:hAnsi="Arial" w:cs="Arial"/>
          <w:bCs/>
          <w:sz w:val="20"/>
          <w:szCs w:val="20"/>
          <w:lang w:val="es-ES" w:eastAsia="en-US"/>
        </w:rPr>
        <w:t xml:space="preserve"> alejado del centro.</w:t>
      </w:r>
      <w:r w:rsidR="00294D44">
        <w:rPr>
          <w:rFonts w:ascii="Arial" w:eastAsiaTheme="minorHAnsi" w:hAnsi="Arial" w:cs="Arial"/>
          <w:bCs/>
          <w:sz w:val="20"/>
          <w:szCs w:val="20"/>
          <w:lang w:val="es-ES" w:eastAsia="en-US"/>
        </w:rPr>
        <w:t xml:space="preserve"> En aquellos años, la edificación </w:t>
      </w:r>
      <w:r w:rsidR="000C1681">
        <w:rPr>
          <w:rFonts w:ascii="Arial" w:eastAsiaTheme="minorHAnsi" w:hAnsi="Arial" w:cs="Arial"/>
          <w:bCs/>
          <w:sz w:val="20"/>
          <w:szCs w:val="20"/>
          <w:lang w:val="es-ES" w:eastAsia="en-US"/>
        </w:rPr>
        <w:t>más</w:t>
      </w:r>
      <w:r w:rsidR="00294D44">
        <w:rPr>
          <w:rFonts w:ascii="Arial" w:eastAsiaTheme="minorHAnsi" w:hAnsi="Arial" w:cs="Arial"/>
          <w:bCs/>
          <w:sz w:val="20"/>
          <w:szCs w:val="20"/>
          <w:lang w:val="es-ES" w:eastAsia="en-US"/>
        </w:rPr>
        <w:t xml:space="preserve"> alta era la Catedral, y recién se iniciaba la construcción </w:t>
      </w:r>
      <w:r w:rsidR="00294D44">
        <w:rPr>
          <w:rFonts w:ascii="Arial" w:eastAsiaTheme="minorHAnsi" w:hAnsi="Arial" w:cs="Arial"/>
          <w:bCs/>
          <w:sz w:val="20"/>
          <w:szCs w:val="20"/>
          <w:lang w:val="es-ES" w:eastAsia="en-US"/>
        </w:rPr>
        <w:lastRenderedPageBreak/>
        <w:t>de los primeros edificios de la ciudad, ubicados a un costado d</w:t>
      </w:r>
      <w:r w:rsidR="00A470F6">
        <w:rPr>
          <w:rFonts w:ascii="Arial" w:eastAsiaTheme="minorHAnsi" w:hAnsi="Arial" w:cs="Arial"/>
          <w:bCs/>
          <w:sz w:val="20"/>
          <w:szCs w:val="20"/>
          <w:lang w:val="es-ES" w:eastAsia="en-US"/>
        </w:rPr>
        <w:t>el lago</w:t>
      </w:r>
      <w:r w:rsidR="00294D44">
        <w:rPr>
          <w:rFonts w:ascii="Arial" w:eastAsiaTheme="minorHAnsi" w:hAnsi="Arial" w:cs="Arial"/>
          <w:bCs/>
          <w:sz w:val="20"/>
          <w:szCs w:val="20"/>
          <w:lang w:val="es-ES" w:eastAsia="en-US"/>
        </w:rPr>
        <w:t>. No existían los semáforos, el comercio era local, y muchas calles todavía no estaban pavimentadas. Donde hoy está el supermercado Acuenta, existía una f</w:t>
      </w:r>
      <w:r w:rsidR="00A470F6">
        <w:rPr>
          <w:rFonts w:ascii="Arial" w:eastAsiaTheme="minorHAnsi" w:hAnsi="Arial" w:cs="Arial"/>
          <w:bCs/>
          <w:sz w:val="20"/>
          <w:szCs w:val="20"/>
          <w:lang w:val="es-ES" w:eastAsia="en-US"/>
        </w:rPr>
        <w:t>á</w:t>
      </w:r>
      <w:r w:rsidR="00294D44">
        <w:rPr>
          <w:rFonts w:ascii="Arial" w:eastAsiaTheme="minorHAnsi" w:hAnsi="Arial" w:cs="Arial"/>
          <w:bCs/>
          <w:sz w:val="20"/>
          <w:szCs w:val="20"/>
          <w:lang w:val="es-ES" w:eastAsia="en-US"/>
        </w:rPr>
        <w:t>brica maderera, y los actuales Sodimac y Eltit, eran campo.</w:t>
      </w:r>
    </w:p>
    <w:p w14:paraId="6E03D0F0" w14:textId="42FC249A" w:rsidR="00294D44" w:rsidRDefault="00294D44" w:rsidP="00726F94">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Hoy año 2020, la población de Villarrica supera los 52.000 habitantes, lo que ha generado grandes cambios en el espacio geográfico:</w:t>
      </w:r>
    </w:p>
    <w:p w14:paraId="38938547" w14:textId="6DC0B47B" w:rsidR="00B76966" w:rsidRDefault="0023035E" w:rsidP="00294D44">
      <w:pPr>
        <w:pStyle w:val="Prrafodelista"/>
        <w:numPr>
          <w:ilvl w:val="0"/>
          <w:numId w:val="18"/>
        </w:numPr>
        <w:spacing w:after="200" w:line="276" w:lineRule="auto"/>
        <w:jc w:val="both"/>
        <w:rPr>
          <w:rFonts w:ascii="Arial" w:eastAsiaTheme="minorHAnsi" w:hAnsi="Arial" w:cs="Arial"/>
          <w:bCs/>
          <w:sz w:val="20"/>
          <w:szCs w:val="20"/>
          <w:lang w:val="es-ES" w:eastAsia="en-US"/>
        </w:rPr>
      </w:pPr>
      <w:r>
        <w:rPr>
          <w:noProof/>
          <w:lang w:eastAsia="es-CL"/>
        </w:rPr>
        <w:drawing>
          <wp:anchor distT="0" distB="0" distL="114300" distR="114300" simplePos="0" relativeHeight="251816960" behindDoc="0" locked="0" layoutInCell="1" allowOverlap="1" wp14:anchorId="3552DD81" wp14:editId="7ABAD714">
            <wp:simplePos x="0" y="0"/>
            <wp:positionH relativeFrom="margin">
              <wp:align>right</wp:align>
            </wp:positionH>
            <wp:positionV relativeFrom="paragraph">
              <wp:posOffset>7620</wp:posOffset>
            </wp:positionV>
            <wp:extent cx="2771775" cy="1913255"/>
            <wp:effectExtent l="0" t="0" r="9525" b="0"/>
            <wp:wrapSquare wrapText="bothSides"/>
            <wp:docPr id="31" name="Imagen 31" descr="Nueva Lafquén, Villarrica — Portal del Subsi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ueva Lafquén, Villarrica — Portal del Subsidi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71775" cy="1913255"/>
                    </a:xfrm>
                    <a:prstGeom prst="rect">
                      <a:avLst/>
                    </a:prstGeom>
                    <a:noFill/>
                    <a:ln>
                      <a:noFill/>
                    </a:ln>
                  </pic:spPr>
                </pic:pic>
              </a:graphicData>
            </a:graphic>
            <wp14:sizeRelH relativeFrom="page">
              <wp14:pctWidth>0</wp14:pctWidth>
            </wp14:sizeRelH>
            <wp14:sizeRelV relativeFrom="page">
              <wp14:pctHeight>0</wp14:pctHeight>
            </wp14:sizeRelV>
          </wp:anchor>
        </w:drawing>
      </w:r>
      <w:r w:rsidR="00B76966">
        <w:rPr>
          <w:rFonts w:ascii="Arial" w:eastAsiaTheme="minorHAnsi" w:hAnsi="Arial" w:cs="Arial"/>
          <w:bCs/>
          <w:sz w:val="20"/>
          <w:szCs w:val="20"/>
          <w:lang w:val="es-ES" w:eastAsia="en-US"/>
        </w:rPr>
        <w:t xml:space="preserve">Se genera un proceso de </w:t>
      </w:r>
      <w:r w:rsidR="00B76966" w:rsidRPr="000F4256">
        <w:rPr>
          <w:rFonts w:ascii="Arial" w:eastAsiaTheme="minorHAnsi" w:hAnsi="Arial" w:cs="Arial"/>
          <w:b/>
          <w:sz w:val="20"/>
          <w:szCs w:val="20"/>
          <w:lang w:val="es-ES" w:eastAsia="en-US"/>
        </w:rPr>
        <w:t>expansión horizontal</w:t>
      </w:r>
      <w:r w:rsidR="00B76966">
        <w:rPr>
          <w:rFonts w:ascii="Arial" w:eastAsiaTheme="minorHAnsi" w:hAnsi="Arial" w:cs="Arial"/>
          <w:bCs/>
          <w:sz w:val="20"/>
          <w:szCs w:val="20"/>
          <w:lang w:val="es-ES" w:eastAsia="en-US"/>
        </w:rPr>
        <w:t xml:space="preserve">, convirtiendo sectores de campo, </w:t>
      </w:r>
      <w:r w:rsidR="008C3E89">
        <w:rPr>
          <w:rFonts w:ascii="Arial" w:eastAsiaTheme="minorHAnsi" w:hAnsi="Arial" w:cs="Arial"/>
          <w:bCs/>
          <w:sz w:val="20"/>
          <w:szCs w:val="20"/>
          <w:lang w:val="es-ES" w:eastAsia="en-US"/>
        </w:rPr>
        <w:t>fábricas</w:t>
      </w:r>
      <w:r w:rsidR="00B76966">
        <w:rPr>
          <w:rFonts w:ascii="Arial" w:eastAsiaTheme="minorHAnsi" w:hAnsi="Arial" w:cs="Arial"/>
          <w:bCs/>
          <w:sz w:val="20"/>
          <w:szCs w:val="20"/>
          <w:lang w:val="es-ES" w:eastAsia="en-US"/>
        </w:rPr>
        <w:t xml:space="preserve"> y antiguos fundos en poblaciones y condominios.</w:t>
      </w:r>
    </w:p>
    <w:p w14:paraId="327B70FC" w14:textId="55B23DD0" w:rsidR="00B76966" w:rsidRDefault="00B76966" w:rsidP="00294D44">
      <w:pPr>
        <w:pStyle w:val="Prrafodelista"/>
        <w:numPr>
          <w:ilvl w:val="0"/>
          <w:numId w:val="18"/>
        </w:num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 xml:space="preserve">Se genera una </w:t>
      </w:r>
      <w:r w:rsidRPr="000F4256">
        <w:rPr>
          <w:rFonts w:ascii="Arial" w:eastAsiaTheme="minorHAnsi" w:hAnsi="Arial" w:cs="Arial"/>
          <w:b/>
          <w:sz w:val="20"/>
          <w:szCs w:val="20"/>
          <w:lang w:val="es-ES" w:eastAsia="en-US"/>
        </w:rPr>
        <w:t>expansión vertical</w:t>
      </w:r>
      <w:r>
        <w:rPr>
          <w:rFonts w:ascii="Arial" w:eastAsiaTheme="minorHAnsi" w:hAnsi="Arial" w:cs="Arial"/>
          <w:bCs/>
          <w:sz w:val="20"/>
          <w:szCs w:val="20"/>
          <w:lang w:val="es-ES" w:eastAsia="en-US"/>
        </w:rPr>
        <w:t xml:space="preserve"> de la ciudad, destruyendo casas, para, en su lugar construir edificios de varios pisos de altura, destinados a vivienda u oficinas.</w:t>
      </w:r>
    </w:p>
    <w:p w14:paraId="7FBB3491" w14:textId="4FEF7325" w:rsidR="00B76966" w:rsidRDefault="00B76966" w:rsidP="00294D44">
      <w:pPr>
        <w:pStyle w:val="Prrafodelista"/>
        <w:numPr>
          <w:ilvl w:val="0"/>
          <w:numId w:val="18"/>
        </w:num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 xml:space="preserve">Al existir </w:t>
      </w:r>
      <w:r w:rsidR="00146554">
        <w:rPr>
          <w:rFonts w:ascii="Arial" w:eastAsiaTheme="minorHAnsi" w:hAnsi="Arial" w:cs="Arial"/>
          <w:bCs/>
          <w:sz w:val="20"/>
          <w:szCs w:val="20"/>
          <w:lang w:val="es-ES" w:eastAsia="en-US"/>
        </w:rPr>
        <w:t>más</w:t>
      </w:r>
      <w:r>
        <w:rPr>
          <w:rFonts w:ascii="Arial" w:eastAsiaTheme="minorHAnsi" w:hAnsi="Arial" w:cs="Arial"/>
          <w:bCs/>
          <w:sz w:val="20"/>
          <w:szCs w:val="20"/>
          <w:lang w:val="es-ES" w:eastAsia="en-US"/>
        </w:rPr>
        <w:t xml:space="preserve"> población, se acelera la llegada de nuevo comercio, cada vez más especializado, destinado a cubrir las crecientes demandas de la población.</w:t>
      </w:r>
    </w:p>
    <w:p w14:paraId="3A6DD6BA" w14:textId="70662904" w:rsidR="00294D44" w:rsidRPr="00294D44" w:rsidRDefault="000F4256" w:rsidP="00294D44">
      <w:pPr>
        <w:pStyle w:val="Prrafodelista"/>
        <w:numPr>
          <w:ilvl w:val="0"/>
          <w:numId w:val="18"/>
        </w:num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 xml:space="preserve">En muchos lugares de Chile, el crecimiento de dos o </w:t>
      </w:r>
      <w:r w:rsidR="008C3E89">
        <w:rPr>
          <w:rFonts w:ascii="Arial" w:eastAsiaTheme="minorHAnsi" w:hAnsi="Arial" w:cs="Arial"/>
          <w:bCs/>
          <w:sz w:val="20"/>
          <w:szCs w:val="20"/>
          <w:lang w:val="es-ES" w:eastAsia="en-US"/>
        </w:rPr>
        <w:t>más</w:t>
      </w:r>
      <w:r>
        <w:rPr>
          <w:rFonts w:ascii="Arial" w:eastAsiaTheme="minorHAnsi" w:hAnsi="Arial" w:cs="Arial"/>
          <w:bCs/>
          <w:sz w:val="20"/>
          <w:szCs w:val="20"/>
          <w:lang w:val="es-ES" w:eastAsia="en-US"/>
        </w:rPr>
        <w:t xml:space="preserve"> ciudades ubicadas cerca, genera una </w:t>
      </w:r>
      <w:r w:rsidRPr="000F4256">
        <w:rPr>
          <w:rFonts w:ascii="Arial" w:eastAsiaTheme="minorHAnsi" w:hAnsi="Arial" w:cs="Arial"/>
          <w:b/>
          <w:sz w:val="20"/>
          <w:szCs w:val="20"/>
          <w:lang w:val="es-ES" w:eastAsia="en-US"/>
        </w:rPr>
        <w:t>conurbación</w:t>
      </w:r>
      <w:r>
        <w:rPr>
          <w:rFonts w:ascii="Arial" w:eastAsiaTheme="minorHAnsi" w:hAnsi="Arial" w:cs="Arial"/>
          <w:bCs/>
          <w:sz w:val="20"/>
          <w:szCs w:val="20"/>
          <w:lang w:val="es-ES" w:eastAsia="en-US"/>
        </w:rPr>
        <w:t xml:space="preserve">, es decir, la unión de dos o </w:t>
      </w:r>
      <w:r w:rsidR="008C3E89">
        <w:rPr>
          <w:rFonts w:ascii="Arial" w:eastAsiaTheme="minorHAnsi" w:hAnsi="Arial" w:cs="Arial"/>
          <w:bCs/>
          <w:sz w:val="20"/>
          <w:szCs w:val="20"/>
          <w:lang w:val="es-ES" w:eastAsia="en-US"/>
        </w:rPr>
        <w:t>más</w:t>
      </w:r>
      <w:r>
        <w:rPr>
          <w:rFonts w:ascii="Arial" w:eastAsiaTheme="minorHAnsi" w:hAnsi="Arial" w:cs="Arial"/>
          <w:bCs/>
          <w:sz w:val="20"/>
          <w:szCs w:val="20"/>
          <w:lang w:val="es-ES" w:eastAsia="en-US"/>
        </w:rPr>
        <w:t xml:space="preserve"> comunas en un solo territorio. Ejemplo de esto es el caso de Viña del Mar y Valparaiso, Coquimbo y La Serena, y Temuco y Padre las Casa</w:t>
      </w:r>
      <w:r w:rsidR="00B4185E">
        <w:rPr>
          <w:rFonts w:ascii="Arial" w:eastAsiaTheme="minorHAnsi" w:hAnsi="Arial" w:cs="Arial"/>
          <w:bCs/>
          <w:sz w:val="20"/>
          <w:szCs w:val="20"/>
          <w:lang w:val="es-ES" w:eastAsia="en-US"/>
        </w:rPr>
        <w:t>s</w:t>
      </w:r>
      <w:r>
        <w:rPr>
          <w:rFonts w:ascii="Arial" w:eastAsiaTheme="minorHAnsi" w:hAnsi="Arial" w:cs="Arial"/>
          <w:bCs/>
          <w:sz w:val="20"/>
          <w:szCs w:val="20"/>
          <w:lang w:val="es-ES" w:eastAsia="en-US"/>
        </w:rPr>
        <w:t>, en donde solo una calle o un puente, separa dos ciudades. Muchos expertos dicen que prontamente Villarrica y Pucón sufrirán este fenómeno.</w:t>
      </w:r>
      <w:r w:rsidR="00B76966">
        <w:rPr>
          <w:rFonts w:ascii="Arial" w:eastAsiaTheme="minorHAnsi" w:hAnsi="Arial" w:cs="Arial"/>
          <w:bCs/>
          <w:sz w:val="20"/>
          <w:szCs w:val="20"/>
          <w:lang w:val="es-ES" w:eastAsia="en-US"/>
        </w:rPr>
        <w:t xml:space="preserve"> </w:t>
      </w:r>
    </w:p>
    <w:p w14:paraId="3571CCB1" w14:textId="5DC5A4FE" w:rsidR="006D3C4D" w:rsidRDefault="00D20DEC" w:rsidP="00726F94">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¿Todo es positivo en una ciudad? La respuesta es no. Así como la vida en un espacio urbano trae múltiples beneficios, también allí ocurre algunos fenómenos que</w:t>
      </w:r>
      <w:r w:rsidR="00E2176A">
        <w:rPr>
          <w:rFonts w:ascii="Arial" w:eastAsiaTheme="minorHAnsi" w:hAnsi="Arial" w:cs="Arial"/>
          <w:bCs/>
          <w:sz w:val="20"/>
          <w:szCs w:val="20"/>
          <w:lang w:val="es-ES" w:eastAsia="en-US"/>
        </w:rPr>
        <w:t xml:space="preserve"> la dificultan.</w:t>
      </w:r>
    </w:p>
    <w:p w14:paraId="21932E00" w14:textId="31FA2B1B" w:rsidR="00D20DEC" w:rsidRPr="00E2176A" w:rsidRDefault="00F8405A" w:rsidP="00E2176A">
      <w:pPr>
        <w:pStyle w:val="Prrafodelista"/>
        <w:numPr>
          <w:ilvl w:val="0"/>
          <w:numId w:val="23"/>
        </w:numPr>
        <w:spacing w:after="200" w:line="276" w:lineRule="auto"/>
        <w:jc w:val="both"/>
        <w:rPr>
          <w:rFonts w:ascii="Arial" w:eastAsiaTheme="minorHAnsi" w:hAnsi="Arial" w:cs="Arial"/>
          <w:bCs/>
          <w:sz w:val="20"/>
          <w:szCs w:val="20"/>
          <w:lang w:val="es-ES" w:eastAsia="en-US"/>
        </w:rPr>
      </w:pPr>
      <w:r>
        <w:rPr>
          <w:noProof/>
          <w:lang w:eastAsia="es-CL"/>
        </w:rPr>
        <w:drawing>
          <wp:anchor distT="0" distB="0" distL="114300" distR="114300" simplePos="0" relativeHeight="251817984" behindDoc="0" locked="0" layoutInCell="1" allowOverlap="1" wp14:anchorId="7EA3EA74" wp14:editId="65547CC7">
            <wp:simplePos x="0" y="0"/>
            <wp:positionH relativeFrom="margin">
              <wp:align>right</wp:align>
            </wp:positionH>
            <wp:positionV relativeFrom="paragraph">
              <wp:posOffset>8255</wp:posOffset>
            </wp:positionV>
            <wp:extent cx="1713865" cy="2571750"/>
            <wp:effectExtent l="0" t="0" r="635" b="0"/>
            <wp:wrapSquare wrapText="bothSides"/>
            <wp:docPr id="32" name="Imagen 32" descr="Favela Wallpaper. #favela #brazil #iphone #wallpaper | Favel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avela Wallpaper. #favela #brazil #iphone #wallpaper | Favelas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13865"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20DEC" w:rsidRPr="00E2176A">
        <w:rPr>
          <w:rFonts w:ascii="Arial" w:eastAsiaTheme="minorHAnsi" w:hAnsi="Arial" w:cs="Arial"/>
          <w:bCs/>
          <w:sz w:val="20"/>
          <w:szCs w:val="20"/>
          <w:lang w:val="es-ES" w:eastAsia="en-US"/>
        </w:rPr>
        <w:t xml:space="preserve">La metropolización: Se define como el crecimiento </w:t>
      </w:r>
      <w:r w:rsidR="00E2176A">
        <w:rPr>
          <w:rFonts w:ascii="Arial" w:eastAsiaTheme="minorHAnsi" w:hAnsi="Arial" w:cs="Arial"/>
          <w:bCs/>
          <w:sz w:val="20"/>
          <w:szCs w:val="20"/>
          <w:lang w:val="es-ES" w:eastAsia="en-US"/>
        </w:rPr>
        <w:t>sin control</w:t>
      </w:r>
      <w:r w:rsidR="00D20DEC" w:rsidRPr="00E2176A">
        <w:rPr>
          <w:rFonts w:ascii="Arial" w:eastAsiaTheme="minorHAnsi" w:hAnsi="Arial" w:cs="Arial"/>
          <w:bCs/>
          <w:sz w:val="20"/>
          <w:szCs w:val="20"/>
          <w:lang w:val="es-ES" w:eastAsia="en-US"/>
        </w:rPr>
        <w:t xml:space="preserve"> de la ciudad y ocurre en un área muy determinada. </w:t>
      </w:r>
      <w:r w:rsidR="00E2176A">
        <w:rPr>
          <w:rFonts w:ascii="Arial" w:eastAsiaTheme="minorHAnsi" w:hAnsi="Arial" w:cs="Arial"/>
          <w:bCs/>
          <w:sz w:val="20"/>
          <w:szCs w:val="20"/>
          <w:lang w:val="es-ES" w:eastAsia="en-US"/>
        </w:rPr>
        <w:t>Llega un gran número de población en un periodo corto de tiempo.</w:t>
      </w:r>
    </w:p>
    <w:p w14:paraId="13FC69DD" w14:textId="1FB6D0EA" w:rsidR="00D20DEC" w:rsidRPr="00E2176A" w:rsidRDefault="00D20DEC" w:rsidP="00E2176A">
      <w:pPr>
        <w:pStyle w:val="Prrafodelista"/>
        <w:numPr>
          <w:ilvl w:val="0"/>
          <w:numId w:val="23"/>
        </w:numPr>
        <w:spacing w:after="200" w:line="276" w:lineRule="auto"/>
        <w:jc w:val="both"/>
        <w:rPr>
          <w:rFonts w:ascii="Arial" w:eastAsiaTheme="minorHAnsi" w:hAnsi="Arial" w:cs="Arial"/>
          <w:bCs/>
          <w:sz w:val="20"/>
          <w:szCs w:val="20"/>
          <w:lang w:val="es-ES" w:eastAsia="en-US"/>
        </w:rPr>
      </w:pPr>
      <w:r w:rsidRPr="00E2176A">
        <w:rPr>
          <w:rFonts w:ascii="Arial" w:eastAsiaTheme="minorHAnsi" w:hAnsi="Arial" w:cs="Arial"/>
          <w:bCs/>
          <w:sz w:val="20"/>
          <w:szCs w:val="20"/>
          <w:lang w:val="es-ES" w:eastAsia="en-US"/>
        </w:rPr>
        <w:t>Inmigración: en algunos casos el éxodo continuo de inmigrantes de los sectores pobres o campesinos o</w:t>
      </w:r>
      <w:r w:rsidR="00E2176A" w:rsidRPr="00E2176A">
        <w:rPr>
          <w:rFonts w:ascii="Arial" w:eastAsiaTheme="minorHAnsi" w:hAnsi="Arial" w:cs="Arial"/>
          <w:bCs/>
          <w:sz w:val="20"/>
          <w:szCs w:val="20"/>
          <w:lang w:val="es-ES" w:eastAsia="en-US"/>
        </w:rPr>
        <w:t>c</w:t>
      </w:r>
      <w:r w:rsidRPr="00E2176A">
        <w:rPr>
          <w:rFonts w:ascii="Arial" w:eastAsiaTheme="minorHAnsi" w:hAnsi="Arial" w:cs="Arial"/>
          <w:bCs/>
          <w:sz w:val="20"/>
          <w:szCs w:val="20"/>
          <w:lang w:val="es-ES" w:eastAsia="en-US"/>
        </w:rPr>
        <w:t>asiona problemas en las ciudades como la falta de equipamiento urbano.</w:t>
      </w:r>
      <w:r w:rsidR="00F8405A" w:rsidRPr="00F8405A">
        <w:t xml:space="preserve"> </w:t>
      </w:r>
    </w:p>
    <w:p w14:paraId="5575EC7F" w14:textId="05B73E25" w:rsidR="00D20DEC" w:rsidRPr="00E2176A" w:rsidRDefault="00D20DEC" w:rsidP="00E2176A">
      <w:pPr>
        <w:pStyle w:val="Prrafodelista"/>
        <w:numPr>
          <w:ilvl w:val="0"/>
          <w:numId w:val="23"/>
        </w:numPr>
        <w:spacing w:after="200" w:line="276" w:lineRule="auto"/>
        <w:jc w:val="both"/>
        <w:rPr>
          <w:rFonts w:ascii="Arial" w:eastAsiaTheme="minorHAnsi" w:hAnsi="Arial" w:cs="Arial"/>
          <w:bCs/>
          <w:sz w:val="20"/>
          <w:szCs w:val="20"/>
          <w:lang w:val="es-ES" w:eastAsia="en-US"/>
        </w:rPr>
      </w:pPr>
      <w:r w:rsidRPr="00E2176A">
        <w:rPr>
          <w:rFonts w:ascii="Arial" w:eastAsiaTheme="minorHAnsi" w:hAnsi="Arial" w:cs="Arial"/>
          <w:bCs/>
          <w:sz w:val="20"/>
          <w:szCs w:val="20"/>
          <w:lang w:val="es-ES" w:eastAsia="en-US"/>
        </w:rPr>
        <w:t xml:space="preserve">Marginalidad: se relaciona con lo anterior, ya que genera un “hábitat espontáneo” que se localiza en los sectores periféricos de la ciudad. Este problema se produce principalmente en los países subdesarrollados. Ejemplo, “poblaciones callampas” o “tomas” en Chile, “villas miseria” en Argentina, “Favelas” en Brasil, “ranchos” en Venezuela y los “bondevilles” africanos. </w:t>
      </w:r>
    </w:p>
    <w:p w14:paraId="27FE9A3B" w14:textId="4EFADC07" w:rsidR="00D20DEC" w:rsidRPr="00E2176A" w:rsidRDefault="00D20DEC" w:rsidP="00E2176A">
      <w:pPr>
        <w:pStyle w:val="Prrafodelista"/>
        <w:numPr>
          <w:ilvl w:val="0"/>
          <w:numId w:val="23"/>
        </w:numPr>
        <w:spacing w:after="200" w:line="276" w:lineRule="auto"/>
        <w:jc w:val="both"/>
        <w:rPr>
          <w:rFonts w:ascii="Arial" w:eastAsiaTheme="minorHAnsi" w:hAnsi="Arial" w:cs="Arial"/>
          <w:bCs/>
          <w:sz w:val="20"/>
          <w:szCs w:val="20"/>
          <w:lang w:val="es-ES" w:eastAsia="en-US"/>
        </w:rPr>
      </w:pPr>
      <w:r w:rsidRPr="00E2176A">
        <w:rPr>
          <w:rFonts w:ascii="Arial" w:eastAsiaTheme="minorHAnsi" w:hAnsi="Arial" w:cs="Arial"/>
          <w:bCs/>
          <w:sz w:val="20"/>
          <w:szCs w:val="20"/>
          <w:lang w:val="es-ES" w:eastAsia="en-US"/>
        </w:rPr>
        <w:t>Congestión: las urbes tienen múltiples funciones, lo que conlleva el transporte diario de muchísimas personas. La concentración de individuos en ciertos sectores y la mala distribución de los servicios provocan el aumento de tráfico y, por ende, la congestión.</w:t>
      </w:r>
    </w:p>
    <w:p w14:paraId="6D6F97F5" w14:textId="40EFF07D" w:rsidR="00D20DEC" w:rsidRDefault="00D20DEC" w:rsidP="00E2176A">
      <w:pPr>
        <w:pStyle w:val="Prrafodelista"/>
        <w:numPr>
          <w:ilvl w:val="0"/>
          <w:numId w:val="23"/>
        </w:numPr>
        <w:spacing w:after="200" w:line="276" w:lineRule="auto"/>
        <w:jc w:val="both"/>
        <w:rPr>
          <w:rFonts w:ascii="Arial" w:eastAsiaTheme="minorHAnsi" w:hAnsi="Arial" w:cs="Arial"/>
          <w:bCs/>
          <w:sz w:val="20"/>
          <w:szCs w:val="20"/>
          <w:lang w:val="es-ES" w:eastAsia="en-US"/>
        </w:rPr>
      </w:pPr>
      <w:r w:rsidRPr="00E2176A">
        <w:rPr>
          <w:rFonts w:ascii="Arial" w:eastAsiaTheme="minorHAnsi" w:hAnsi="Arial" w:cs="Arial"/>
          <w:bCs/>
          <w:sz w:val="20"/>
          <w:szCs w:val="20"/>
          <w:lang w:val="es-ES" w:eastAsia="en-US"/>
        </w:rPr>
        <w:t>Contaminación: la polución debido a la combustión de motores de automóviles, industrias y casas particulares provoca el deterioro de los elementos naturales y artificiales.</w:t>
      </w:r>
    </w:p>
    <w:p w14:paraId="4FE9D1B0" w14:textId="7375A6B4" w:rsidR="00E2176A" w:rsidRDefault="00E2176A" w:rsidP="00E2176A">
      <w:pPr>
        <w:pStyle w:val="Prrafodelista"/>
        <w:numPr>
          <w:ilvl w:val="0"/>
          <w:numId w:val="23"/>
        </w:num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Estrés: En grandes ciudades como Santiago o Concepción, episodios como los grandes tacos, violencia, asaltos, etc, generan altos índices de estrés en la población, que lleva a algunos incluso a dejar estas urbes y preferir la vida en ciudades mas pequeñas como la nuestra.</w:t>
      </w:r>
    </w:p>
    <w:p w14:paraId="7B3A4DAD" w14:textId="77777777" w:rsidR="00FA39B5" w:rsidRPr="00FA39B5" w:rsidRDefault="00FA39B5" w:rsidP="00FA39B5">
      <w:pPr>
        <w:pStyle w:val="Prrafodelista"/>
        <w:numPr>
          <w:ilvl w:val="0"/>
          <w:numId w:val="23"/>
        </w:numPr>
        <w:spacing w:after="200" w:line="276" w:lineRule="auto"/>
        <w:jc w:val="both"/>
        <w:rPr>
          <w:rFonts w:ascii="Arial" w:eastAsiaTheme="minorHAnsi" w:hAnsi="Arial" w:cs="Arial"/>
          <w:bCs/>
          <w:sz w:val="20"/>
          <w:szCs w:val="20"/>
          <w:lang w:val="es-ES" w:eastAsia="en-US"/>
        </w:rPr>
      </w:pPr>
      <w:r w:rsidRPr="00FA39B5">
        <w:rPr>
          <w:rFonts w:ascii="Arial" w:eastAsiaTheme="minorHAnsi" w:hAnsi="Arial" w:cs="Arial"/>
          <w:bCs/>
          <w:sz w:val="20"/>
          <w:szCs w:val="20"/>
          <w:lang w:val="es-ES" w:eastAsia="en-US"/>
        </w:rPr>
        <w:t>Los Residuos Urbanos. La excesiva generación de residuos y especialmente de envases se ha convertido en uno de los principales problemas ambientales, invadiendo los vertederos y contaminando el aire, el suelo y el agua</w:t>
      </w:r>
    </w:p>
    <w:p w14:paraId="52EC75DF" w14:textId="5E605C18" w:rsidR="00490B43" w:rsidRPr="00F8405A" w:rsidRDefault="00FA39B5" w:rsidP="00490B43">
      <w:pPr>
        <w:pStyle w:val="Prrafodelista"/>
        <w:numPr>
          <w:ilvl w:val="0"/>
          <w:numId w:val="23"/>
        </w:numPr>
        <w:spacing w:after="200" w:line="276" w:lineRule="auto"/>
        <w:jc w:val="both"/>
        <w:rPr>
          <w:rFonts w:ascii="Arial" w:eastAsiaTheme="minorHAnsi" w:hAnsi="Arial" w:cs="Arial"/>
          <w:bCs/>
          <w:sz w:val="20"/>
          <w:szCs w:val="20"/>
          <w:lang w:val="es-ES" w:eastAsia="en-US"/>
        </w:rPr>
      </w:pPr>
      <w:r w:rsidRPr="00FA39B5">
        <w:rPr>
          <w:rFonts w:ascii="Arial" w:eastAsiaTheme="minorHAnsi" w:hAnsi="Arial" w:cs="Arial"/>
          <w:bCs/>
          <w:sz w:val="20"/>
          <w:szCs w:val="20"/>
          <w:lang w:val="es-ES" w:eastAsia="en-US"/>
        </w:rPr>
        <w:lastRenderedPageBreak/>
        <w:t>El ruido. El ruido provoca estrés, ansiedad, irritabilidad, aumento de la frecuencia respiratoria, disminución de la capacidad de concentración e incluso, en personas especialmente sensibles, dolor de cabeza y depresión.</w:t>
      </w:r>
    </w:p>
    <w:p w14:paraId="29C7D166" w14:textId="2804164B" w:rsidR="003525B1" w:rsidRPr="00493016" w:rsidRDefault="003525B1" w:rsidP="003525B1">
      <w:pPr>
        <w:spacing w:after="200" w:line="276" w:lineRule="auto"/>
        <w:jc w:val="both"/>
        <w:rPr>
          <w:rFonts w:ascii="Arial" w:eastAsiaTheme="minorHAnsi" w:hAnsi="Arial" w:cs="Arial"/>
          <w:b/>
          <w:sz w:val="20"/>
          <w:szCs w:val="20"/>
          <w:lang w:val="es-ES" w:eastAsia="en-US"/>
        </w:rPr>
      </w:pPr>
      <w:r w:rsidRPr="00493016">
        <w:rPr>
          <w:rFonts w:ascii="Arial" w:eastAsiaTheme="minorHAnsi" w:hAnsi="Arial" w:cs="Arial"/>
          <w:b/>
          <w:sz w:val="20"/>
          <w:szCs w:val="20"/>
          <w:lang w:val="es-ES" w:eastAsia="en-US"/>
        </w:rPr>
        <w:t>El espacio rural:</w:t>
      </w:r>
    </w:p>
    <w:p w14:paraId="0602E0E9" w14:textId="1DB6F9D1" w:rsidR="00B36722" w:rsidRPr="00B36722" w:rsidRDefault="00976ED8" w:rsidP="00B36722">
      <w:pPr>
        <w:spacing w:after="200" w:line="276" w:lineRule="auto"/>
        <w:jc w:val="both"/>
        <w:rPr>
          <w:rFonts w:ascii="Arial" w:eastAsiaTheme="minorHAnsi" w:hAnsi="Arial" w:cs="Arial"/>
          <w:bCs/>
          <w:sz w:val="20"/>
          <w:szCs w:val="20"/>
          <w:lang w:val="es-ES" w:eastAsia="en-US"/>
        </w:rPr>
      </w:pPr>
      <w:r>
        <w:rPr>
          <w:noProof/>
          <w:lang w:eastAsia="es-CL"/>
        </w:rPr>
        <w:drawing>
          <wp:anchor distT="0" distB="0" distL="114300" distR="114300" simplePos="0" relativeHeight="251819008" behindDoc="0" locked="0" layoutInCell="1" allowOverlap="1" wp14:anchorId="476D5E2D" wp14:editId="378CB99B">
            <wp:simplePos x="0" y="0"/>
            <wp:positionH relativeFrom="margin">
              <wp:align>right</wp:align>
            </wp:positionH>
            <wp:positionV relativeFrom="paragraph">
              <wp:posOffset>12065</wp:posOffset>
            </wp:positionV>
            <wp:extent cx="3121025" cy="1735455"/>
            <wp:effectExtent l="0" t="0" r="3175" b="0"/>
            <wp:wrapSquare wrapText="bothSides"/>
            <wp:docPr id="33" name="Imagen 33" descr="Qué debes saber antes de mudarte al campo | ESPACIO R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ué debes saber antes de mudarte al campo | ESPACIO RURAL"/>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21025" cy="1735455"/>
                    </a:xfrm>
                    <a:prstGeom prst="rect">
                      <a:avLst/>
                    </a:prstGeom>
                    <a:noFill/>
                    <a:ln>
                      <a:noFill/>
                    </a:ln>
                  </pic:spPr>
                </pic:pic>
              </a:graphicData>
            </a:graphic>
            <wp14:sizeRelH relativeFrom="page">
              <wp14:pctWidth>0</wp14:pctWidth>
            </wp14:sizeRelH>
            <wp14:sizeRelV relativeFrom="page">
              <wp14:pctHeight>0</wp14:pctHeight>
            </wp14:sizeRelV>
          </wp:anchor>
        </w:drawing>
      </w:r>
      <w:r w:rsidR="00B36722" w:rsidRPr="00B36722">
        <w:rPr>
          <w:rFonts w:ascii="Arial" w:eastAsiaTheme="minorHAnsi" w:hAnsi="Arial" w:cs="Arial"/>
          <w:bCs/>
          <w:sz w:val="20"/>
          <w:szCs w:val="20"/>
          <w:lang w:val="es-ES" w:eastAsia="en-US"/>
        </w:rPr>
        <w:t>El medio rural, zona rural o paisaje rural es un espacio geográfico donde se pueden obtener la mayor cantidad de recursos naturales de una región. Por lo general tiene un número bajo de habitantes y las actividades económicas que se realizan allí se adaptan a las características del entorno.</w:t>
      </w:r>
      <w:r w:rsidR="009F1844">
        <w:rPr>
          <w:rFonts w:ascii="Arial" w:eastAsiaTheme="minorHAnsi" w:hAnsi="Arial" w:cs="Arial"/>
          <w:bCs/>
          <w:sz w:val="20"/>
          <w:szCs w:val="20"/>
          <w:lang w:val="es-ES" w:eastAsia="en-US"/>
        </w:rPr>
        <w:t xml:space="preserve"> </w:t>
      </w:r>
    </w:p>
    <w:p w14:paraId="55345DAE" w14:textId="76ABBC70" w:rsidR="00493016" w:rsidRDefault="00B36722" w:rsidP="00B36722">
      <w:pPr>
        <w:spacing w:after="200" w:line="276" w:lineRule="auto"/>
        <w:jc w:val="both"/>
        <w:rPr>
          <w:rFonts w:ascii="Arial" w:eastAsiaTheme="minorHAnsi" w:hAnsi="Arial" w:cs="Arial"/>
          <w:bCs/>
          <w:sz w:val="20"/>
          <w:szCs w:val="20"/>
          <w:lang w:val="es-ES" w:eastAsia="en-US"/>
        </w:rPr>
      </w:pPr>
      <w:r w:rsidRPr="00B36722">
        <w:rPr>
          <w:rFonts w:ascii="Arial" w:eastAsiaTheme="minorHAnsi" w:hAnsi="Arial" w:cs="Arial"/>
          <w:bCs/>
          <w:sz w:val="20"/>
          <w:szCs w:val="20"/>
          <w:lang w:val="es-ES" w:eastAsia="en-US"/>
        </w:rPr>
        <w:t>En este medio, actividades como la recolección o la extracción y transformación de la materia prima son fundamentales. El tipo de vida de sus habitantes está orientado a trabajar la tierra y los recursos naturales</w:t>
      </w:r>
      <w:r>
        <w:rPr>
          <w:rFonts w:ascii="Arial" w:eastAsiaTheme="minorHAnsi" w:hAnsi="Arial" w:cs="Arial"/>
          <w:bCs/>
          <w:sz w:val="20"/>
          <w:szCs w:val="20"/>
          <w:lang w:val="es-ES" w:eastAsia="en-US"/>
        </w:rPr>
        <w:t xml:space="preserve"> (sector primario), </w:t>
      </w:r>
      <w:r w:rsidRPr="00B36722">
        <w:rPr>
          <w:rFonts w:ascii="Arial" w:eastAsiaTheme="minorHAnsi" w:hAnsi="Arial" w:cs="Arial"/>
          <w:bCs/>
          <w:sz w:val="20"/>
          <w:szCs w:val="20"/>
          <w:lang w:val="es-ES" w:eastAsia="en-US"/>
        </w:rPr>
        <w:t>constituyendo la principal fuente de trabajo.</w:t>
      </w:r>
      <w:r w:rsidR="00CD6FB4">
        <w:rPr>
          <w:rFonts w:ascii="Arial" w:eastAsiaTheme="minorHAnsi" w:hAnsi="Arial" w:cs="Arial"/>
          <w:bCs/>
          <w:sz w:val="20"/>
          <w:szCs w:val="20"/>
          <w:lang w:val="es-ES" w:eastAsia="en-US"/>
        </w:rPr>
        <w:t xml:space="preserve"> </w:t>
      </w:r>
      <w:r w:rsidR="00CD6FB4" w:rsidRPr="00CD6FB4">
        <w:rPr>
          <w:rFonts w:ascii="Arial" w:eastAsiaTheme="minorHAnsi" w:hAnsi="Arial" w:cs="Arial"/>
          <w:bCs/>
          <w:sz w:val="20"/>
          <w:szCs w:val="20"/>
          <w:lang w:val="es-ES" w:eastAsia="en-US"/>
        </w:rPr>
        <w:t>El término rural se vincula con todo aquello relacionado con el campo y las actividades que allí se realizan, como la agricultura y ganadería.</w:t>
      </w:r>
    </w:p>
    <w:p w14:paraId="35D71E90" w14:textId="0A7D8F07" w:rsidR="00CD6FB4" w:rsidRDefault="00CD6FB4" w:rsidP="00B36722">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¿Qué características posee? Las detallamos a continuación:</w:t>
      </w:r>
    </w:p>
    <w:p w14:paraId="536F7D6D" w14:textId="20417F0F" w:rsidR="00CD6FB4" w:rsidRPr="00CD6FB4" w:rsidRDefault="00CD6FB4" w:rsidP="00CD6FB4">
      <w:pPr>
        <w:pStyle w:val="Prrafodelista"/>
        <w:numPr>
          <w:ilvl w:val="0"/>
          <w:numId w:val="24"/>
        </w:numPr>
        <w:spacing w:after="200" w:line="276" w:lineRule="auto"/>
        <w:jc w:val="both"/>
        <w:rPr>
          <w:rFonts w:ascii="Arial" w:eastAsiaTheme="minorHAnsi" w:hAnsi="Arial" w:cs="Arial"/>
          <w:bCs/>
          <w:sz w:val="20"/>
          <w:szCs w:val="20"/>
          <w:lang w:val="es-ES" w:eastAsia="en-US"/>
        </w:rPr>
      </w:pPr>
      <w:r w:rsidRPr="00CD6FB4">
        <w:rPr>
          <w:rFonts w:ascii="Arial" w:eastAsiaTheme="minorHAnsi" w:hAnsi="Arial" w:cs="Arial"/>
          <w:bCs/>
          <w:sz w:val="20"/>
          <w:szCs w:val="20"/>
          <w:lang w:val="es-ES" w:eastAsia="en-US"/>
        </w:rPr>
        <w:t>Es característico que el paisaje rural sea natural en un alto porcentaje, para que pueda así dar cabida a las actividades y procesos de siembra y cultivo de la tierra, y de cría de animales.</w:t>
      </w:r>
    </w:p>
    <w:p w14:paraId="618BEF71" w14:textId="528033E0" w:rsidR="00CD6FB4" w:rsidRPr="00CD6FB4" w:rsidRDefault="00CD6FB4" w:rsidP="00CD6FB4">
      <w:pPr>
        <w:pStyle w:val="Prrafodelista"/>
        <w:numPr>
          <w:ilvl w:val="0"/>
          <w:numId w:val="24"/>
        </w:num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E</w:t>
      </w:r>
      <w:r w:rsidRPr="00CD6FB4">
        <w:rPr>
          <w:rFonts w:ascii="Arial" w:eastAsiaTheme="minorHAnsi" w:hAnsi="Arial" w:cs="Arial"/>
          <w:bCs/>
          <w:sz w:val="20"/>
          <w:szCs w:val="20"/>
          <w:lang w:val="es-ES" w:eastAsia="en-US"/>
        </w:rPr>
        <w:t>stá compuesto, en un alto porcentaje, por plantas y vegetación de diferentes tipos. Es característico que sea en mucha mayor medida que en las zonas urbanas.</w:t>
      </w:r>
    </w:p>
    <w:p w14:paraId="17EB4C8A" w14:textId="11DB91DD" w:rsidR="00CD6FB4" w:rsidRPr="00CD6FB4" w:rsidRDefault="00CD6FB4" w:rsidP="00CD6FB4">
      <w:pPr>
        <w:pStyle w:val="Prrafodelista"/>
        <w:numPr>
          <w:ilvl w:val="0"/>
          <w:numId w:val="24"/>
        </w:num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E</w:t>
      </w:r>
      <w:r w:rsidRPr="00CD6FB4">
        <w:rPr>
          <w:rFonts w:ascii="Arial" w:eastAsiaTheme="minorHAnsi" w:hAnsi="Arial" w:cs="Arial"/>
          <w:bCs/>
          <w:sz w:val="20"/>
          <w:szCs w:val="20"/>
          <w:lang w:val="es-ES" w:eastAsia="en-US"/>
        </w:rPr>
        <w:t>s común encontrar fuentes de recursos naturales en áreas rurales, como el oro, el petróleo, la plata, entre otros, aunque su descubrimiento suele alentar el crecimiento de la población alrededor de donde se encuentren dichos recursos.</w:t>
      </w:r>
    </w:p>
    <w:p w14:paraId="1CA4E56F" w14:textId="35691BEF" w:rsidR="00CD6FB4" w:rsidRPr="00CD6FB4" w:rsidRDefault="00976ED8" w:rsidP="00CD6FB4">
      <w:pPr>
        <w:pStyle w:val="Prrafodelista"/>
        <w:numPr>
          <w:ilvl w:val="0"/>
          <w:numId w:val="24"/>
        </w:numPr>
        <w:spacing w:after="200" w:line="276" w:lineRule="auto"/>
        <w:jc w:val="both"/>
        <w:rPr>
          <w:rFonts w:ascii="Arial" w:eastAsiaTheme="minorHAnsi" w:hAnsi="Arial" w:cs="Arial"/>
          <w:bCs/>
          <w:sz w:val="20"/>
          <w:szCs w:val="20"/>
          <w:lang w:val="es-ES" w:eastAsia="en-US"/>
        </w:rPr>
      </w:pPr>
      <w:r>
        <w:rPr>
          <w:noProof/>
          <w:lang w:eastAsia="es-CL"/>
        </w:rPr>
        <w:drawing>
          <wp:anchor distT="0" distB="0" distL="114300" distR="114300" simplePos="0" relativeHeight="251820032" behindDoc="0" locked="0" layoutInCell="1" allowOverlap="1" wp14:anchorId="59F6BA6C" wp14:editId="6A67D509">
            <wp:simplePos x="0" y="0"/>
            <wp:positionH relativeFrom="margin">
              <wp:align>right</wp:align>
            </wp:positionH>
            <wp:positionV relativeFrom="paragraph">
              <wp:posOffset>12065</wp:posOffset>
            </wp:positionV>
            <wp:extent cx="2790825" cy="2094865"/>
            <wp:effectExtent l="0" t="0" r="9525" b="635"/>
            <wp:wrapSquare wrapText="bothSides"/>
            <wp:docPr id="34" name="Imagen 34" descr="Los espacios rur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s espacios rural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90825" cy="209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CD6FB4" w:rsidRPr="00CD6FB4">
        <w:rPr>
          <w:rFonts w:ascii="Arial" w:eastAsiaTheme="minorHAnsi" w:hAnsi="Arial" w:cs="Arial"/>
          <w:bCs/>
          <w:sz w:val="20"/>
          <w:szCs w:val="20"/>
          <w:lang w:val="es-ES" w:eastAsia="en-US"/>
        </w:rPr>
        <w:t>Cuenta con una baja densidad poblacional</w:t>
      </w:r>
      <w:r w:rsidR="00CD6FB4">
        <w:rPr>
          <w:rFonts w:ascii="Arial" w:eastAsiaTheme="minorHAnsi" w:hAnsi="Arial" w:cs="Arial"/>
          <w:bCs/>
          <w:sz w:val="20"/>
          <w:szCs w:val="20"/>
          <w:lang w:val="es-ES" w:eastAsia="en-US"/>
        </w:rPr>
        <w:t xml:space="preserve"> </w:t>
      </w:r>
      <w:r w:rsidR="00CD6FB4" w:rsidRPr="00CD6FB4">
        <w:rPr>
          <w:rFonts w:ascii="Arial" w:eastAsiaTheme="minorHAnsi" w:hAnsi="Arial" w:cs="Arial"/>
          <w:bCs/>
          <w:sz w:val="20"/>
          <w:szCs w:val="20"/>
          <w:lang w:val="es-ES" w:eastAsia="en-US"/>
        </w:rPr>
        <w:t>Es característico de los medios rurales poseer una cifra baja de habitantes.</w:t>
      </w:r>
    </w:p>
    <w:p w14:paraId="4E8E0294" w14:textId="77777777" w:rsidR="00CD6FB4" w:rsidRPr="00CD6FB4" w:rsidRDefault="00CD6FB4" w:rsidP="00CD6FB4">
      <w:pPr>
        <w:pStyle w:val="Prrafodelista"/>
        <w:numPr>
          <w:ilvl w:val="0"/>
          <w:numId w:val="24"/>
        </w:numPr>
        <w:spacing w:after="200" w:line="276" w:lineRule="auto"/>
        <w:jc w:val="both"/>
        <w:rPr>
          <w:rFonts w:ascii="Arial" w:eastAsiaTheme="minorHAnsi" w:hAnsi="Arial" w:cs="Arial"/>
          <w:bCs/>
          <w:sz w:val="20"/>
          <w:szCs w:val="20"/>
          <w:lang w:val="es-ES" w:eastAsia="en-US"/>
        </w:rPr>
      </w:pPr>
      <w:r w:rsidRPr="00CD6FB4">
        <w:rPr>
          <w:rFonts w:ascii="Arial" w:eastAsiaTheme="minorHAnsi" w:hAnsi="Arial" w:cs="Arial"/>
          <w:bCs/>
          <w:sz w:val="20"/>
          <w:szCs w:val="20"/>
          <w:lang w:val="es-ES" w:eastAsia="en-US"/>
        </w:rPr>
        <w:t>Los elementos del medio rural regulados legalmente pueden ser de tipo cultural (comunidades indígenas o patrimonio histórico), geográfico (ciertos tipos de flora o fauna) o económico (reservas minerales, zonas de turismo o eco-turismo).</w:t>
      </w:r>
    </w:p>
    <w:p w14:paraId="2D7C6200" w14:textId="63D29684" w:rsidR="00CD6FB4" w:rsidRPr="00CD6FB4" w:rsidRDefault="00CD6FB4" w:rsidP="00CD6FB4">
      <w:pPr>
        <w:pStyle w:val="Prrafodelista"/>
        <w:numPr>
          <w:ilvl w:val="0"/>
          <w:numId w:val="24"/>
        </w:numPr>
        <w:spacing w:after="200" w:line="276" w:lineRule="auto"/>
        <w:jc w:val="both"/>
        <w:rPr>
          <w:rFonts w:ascii="Arial" w:eastAsiaTheme="minorHAnsi" w:hAnsi="Arial" w:cs="Arial"/>
          <w:bCs/>
          <w:sz w:val="20"/>
          <w:szCs w:val="20"/>
          <w:lang w:val="es-ES" w:eastAsia="en-US"/>
        </w:rPr>
      </w:pPr>
      <w:r w:rsidRPr="00CD6FB4">
        <w:rPr>
          <w:rFonts w:ascii="Arial" w:eastAsiaTheme="minorHAnsi" w:hAnsi="Arial" w:cs="Arial"/>
          <w:bCs/>
          <w:sz w:val="20"/>
          <w:szCs w:val="20"/>
          <w:lang w:val="es-ES" w:eastAsia="en-US"/>
        </w:rPr>
        <w:t>En las poblaciones del medio rural, debido a que existe una menor demanda de propiedades, bienes y servicios, los precios relacionados a esos productos suelen ser menores a los de las zonas urbanas.</w:t>
      </w:r>
      <w:r w:rsidR="00976ED8" w:rsidRPr="00976ED8">
        <w:t xml:space="preserve"> </w:t>
      </w:r>
    </w:p>
    <w:p w14:paraId="6DBA292A" w14:textId="703A35E8" w:rsidR="00CD6FB4" w:rsidRPr="00CD6FB4" w:rsidRDefault="00CD6FB4" w:rsidP="00CD6FB4">
      <w:pPr>
        <w:pStyle w:val="Prrafodelista"/>
        <w:numPr>
          <w:ilvl w:val="0"/>
          <w:numId w:val="24"/>
        </w:numPr>
        <w:spacing w:after="200" w:line="276" w:lineRule="auto"/>
        <w:jc w:val="both"/>
        <w:rPr>
          <w:rFonts w:ascii="Arial" w:eastAsiaTheme="minorHAnsi" w:hAnsi="Arial" w:cs="Arial"/>
          <w:bCs/>
          <w:sz w:val="20"/>
          <w:szCs w:val="20"/>
          <w:lang w:val="es-ES" w:eastAsia="en-US"/>
        </w:rPr>
      </w:pPr>
      <w:r w:rsidRPr="00CD6FB4">
        <w:rPr>
          <w:rFonts w:ascii="Arial" w:eastAsiaTheme="minorHAnsi" w:hAnsi="Arial" w:cs="Arial"/>
          <w:bCs/>
          <w:sz w:val="20"/>
          <w:szCs w:val="20"/>
          <w:lang w:val="es-ES" w:eastAsia="en-US"/>
        </w:rPr>
        <w:t>Suele presentar porcentajes más bajos de contaminación ambiental</w:t>
      </w:r>
      <w:r>
        <w:rPr>
          <w:rFonts w:ascii="Arial" w:eastAsiaTheme="minorHAnsi" w:hAnsi="Arial" w:cs="Arial"/>
          <w:bCs/>
          <w:sz w:val="20"/>
          <w:szCs w:val="20"/>
          <w:lang w:val="es-ES" w:eastAsia="en-US"/>
        </w:rPr>
        <w:t xml:space="preserve">. </w:t>
      </w:r>
      <w:r w:rsidRPr="00CD6FB4">
        <w:rPr>
          <w:rFonts w:ascii="Arial" w:eastAsiaTheme="minorHAnsi" w:hAnsi="Arial" w:cs="Arial"/>
          <w:bCs/>
          <w:sz w:val="20"/>
          <w:szCs w:val="20"/>
          <w:lang w:val="es-ES" w:eastAsia="en-US"/>
        </w:rPr>
        <w:t>El bajo número poblacional de las zonas rurales ayuda a que su medio tenga menores</w:t>
      </w:r>
      <w:r>
        <w:rPr>
          <w:rFonts w:ascii="Arial" w:eastAsiaTheme="minorHAnsi" w:hAnsi="Arial" w:cs="Arial"/>
          <w:bCs/>
          <w:sz w:val="20"/>
          <w:szCs w:val="20"/>
          <w:lang w:val="es-ES" w:eastAsia="en-US"/>
        </w:rPr>
        <w:t>.</w:t>
      </w:r>
    </w:p>
    <w:p w14:paraId="0BA9B505" w14:textId="726256B5" w:rsidR="00CD6FB4" w:rsidRPr="00CD6FB4" w:rsidRDefault="00CD6FB4" w:rsidP="00CD6FB4">
      <w:pPr>
        <w:pStyle w:val="Prrafodelista"/>
        <w:numPr>
          <w:ilvl w:val="0"/>
          <w:numId w:val="24"/>
        </w:numPr>
        <w:spacing w:after="200" w:line="276" w:lineRule="auto"/>
        <w:jc w:val="both"/>
        <w:rPr>
          <w:rFonts w:ascii="Arial" w:eastAsiaTheme="minorHAnsi" w:hAnsi="Arial" w:cs="Arial"/>
          <w:bCs/>
          <w:sz w:val="20"/>
          <w:szCs w:val="20"/>
          <w:lang w:val="es-ES" w:eastAsia="en-US"/>
        </w:rPr>
      </w:pPr>
      <w:r w:rsidRPr="00CD6FB4">
        <w:rPr>
          <w:rFonts w:ascii="Arial" w:eastAsiaTheme="minorHAnsi" w:hAnsi="Arial" w:cs="Arial"/>
          <w:bCs/>
          <w:sz w:val="20"/>
          <w:szCs w:val="20"/>
          <w:lang w:val="es-ES" w:eastAsia="en-US"/>
        </w:rPr>
        <w:t>Generalmente, las familias del medio rural dependen directa o indirectamente de los recursos naturales que se encuentran en el área en el que viven.</w:t>
      </w:r>
    </w:p>
    <w:p w14:paraId="089249F3" w14:textId="5FBD1D2B" w:rsidR="00CD6FB4" w:rsidRDefault="00CD6FB4" w:rsidP="00CD6FB4">
      <w:pPr>
        <w:pStyle w:val="Prrafodelista"/>
        <w:numPr>
          <w:ilvl w:val="0"/>
          <w:numId w:val="24"/>
        </w:numPr>
        <w:spacing w:after="200" w:line="276" w:lineRule="auto"/>
        <w:jc w:val="both"/>
        <w:rPr>
          <w:rFonts w:ascii="Arial" w:eastAsiaTheme="minorHAnsi" w:hAnsi="Arial" w:cs="Arial"/>
          <w:bCs/>
          <w:sz w:val="20"/>
          <w:szCs w:val="20"/>
          <w:lang w:val="es-ES" w:eastAsia="en-US"/>
        </w:rPr>
      </w:pPr>
      <w:r w:rsidRPr="00CD6FB4">
        <w:rPr>
          <w:rFonts w:ascii="Arial" w:eastAsiaTheme="minorHAnsi" w:hAnsi="Arial" w:cs="Arial"/>
          <w:bCs/>
          <w:sz w:val="20"/>
          <w:szCs w:val="20"/>
          <w:lang w:val="es-ES" w:eastAsia="en-US"/>
        </w:rPr>
        <w:t xml:space="preserve">Al ser familiar la actividad económica que tiene lugar en este medio, los medios utilizados suelen ser más rudimentarios, y el nivel de producción mucho menor que el empresarial. </w:t>
      </w:r>
    </w:p>
    <w:p w14:paraId="2ED40B52" w14:textId="77777777" w:rsidR="00976ED8" w:rsidRDefault="00976ED8" w:rsidP="000E022B">
      <w:pPr>
        <w:spacing w:after="200" w:line="276" w:lineRule="auto"/>
        <w:jc w:val="both"/>
        <w:rPr>
          <w:rFonts w:ascii="Arial" w:eastAsiaTheme="minorHAnsi" w:hAnsi="Arial" w:cs="Arial"/>
          <w:bCs/>
          <w:sz w:val="20"/>
          <w:szCs w:val="20"/>
          <w:lang w:val="es-ES" w:eastAsia="en-US"/>
        </w:rPr>
      </w:pPr>
    </w:p>
    <w:p w14:paraId="32709F0B" w14:textId="77777777" w:rsidR="00976ED8" w:rsidRDefault="00976ED8" w:rsidP="000E022B">
      <w:pPr>
        <w:spacing w:after="200" w:line="276" w:lineRule="auto"/>
        <w:jc w:val="both"/>
        <w:rPr>
          <w:rFonts w:ascii="Arial" w:eastAsiaTheme="minorHAnsi" w:hAnsi="Arial" w:cs="Arial"/>
          <w:bCs/>
          <w:sz w:val="20"/>
          <w:szCs w:val="20"/>
          <w:lang w:val="es-ES" w:eastAsia="en-US"/>
        </w:rPr>
      </w:pPr>
    </w:p>
    <w:p w14:paraId="4F5F5D90" w14:textId="0FDBA560" w:rsidR="000E022B" w:rsidRPr="000E022B" w:rsidRDefault="00976ED8" w:rsidP="000E022B">
      <w:pPr>
        <w:spacing w:after="200" w:line="276" w:lineRule="auto"/>
        <w:jc w:val="both"/>
        <w:rPr>
          <w:rFonts w:ascii="Arial" w:eastAsiaTheme="minorHAnsi" w:hAnsi="Arial" w:cs="Arial"/>
          <w:bCs/>
          <w:sz w:val="20"/>
          <w:szCs w:val="20"/>
          <w:lang w:val="es-ES" w:eastAsia="en-US"/>
        </w:rPr>
      </w:pPr>
      <w:r>
        <w:rPr>
          <w:noProof/>
          <w:lang w:eastAsia="es-CL"/>
        </w:rPr>
        <w:lastRenderedPageBreak/>
        <w:drawing>
          <wp:anchor distT="0" distB="0" distL="114300" distR="114300" simplePos="0" relativeHeight="251812864" behindDoc="0" locked="0" layoutInCell="1" allowOverlap="1" wp14:anchorId="30932DB4" wp14:editId="78641163">
            <wp:simplePos x="0" y="0"/>
            <wp:positionH relativeFrom="margin">
              <wp:align>center</wp:align>
            </wp:positionH>
            <wp:positionV relativeFrom="paragraph">
              <wp:posOffset>827405</wp:posOffset>
            </wp:positionV>
            <wp:extent cx="5105400" cy="2446020"/>
            <wp:effectExtent l="0" t="0" r="0" b="0"/>
            <wp:wrapSquare wrapText="bothSides"/>
            <wp:docPr id="22" name="Imagen 22" descr="Sistema Urbano R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stema Urbano Rural"/>
                    <pic:cNvPicPr>
                      <a:picLocks noChangeAspect="1" noChangeArrowheads="1"/>
                    </pic:cNvPicPr>
                  </pic:nvPicPr>
                  <pic:blipFill rotWithShape="1">
                    <a:blip r:embed="rId55">
                      <a:extLst>
                        <a:ext uri="{28A0092B-C50C-407E-A947-70E740481C1C}">
                          <a14:useLocalDpi xmlns:a14="http://schemas.microsoft.com/office/drawing/2010/main" val="0"/>
                        </a:ext>
                      </a:extLst>
                    </a:blip>
                    <a:srcRect l="13059" t="33690" r="5541" b="14305"/>
                    <a:stretch/>
                  </pic:blipFill>
                  <pic:spPr bwMode="auto">
                    <a:xfrm>
                      <a:off x="0" y="0"/>
                      <a:ext cx="5105400" cy="2446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022B">
        <w:rPr>
          <w:rFonts w:ascii="Arial" w:eastAsiaTheme="minorHAnsi" w:hAnsi="Arial" w:cs="Arial"/>
          <w:bCs/>
          <w:sz w:val="20"/>
          <w:szCs w:val="20"/>
          <w:lang w:val="es-ES" w:eastAsia="en-US"/>
        </w:rPr>
        <w:t xml:space="preserve">En la actualidad, </w:t>
      </w:r>
      <w:r w:rsidR="000E022B" w:rsidRPr="003A3B7D">
        <w:rPr>
          <w:rFonts w:ascii="Arial" w:eastAsiaTheme="minorHAnsi" w:hAnsi="Arial" w:cs="Arial"/>
          <w:b/>
          <w:sz w:val="20"/>
          <w:szCs w:val="20"/>
          <w:lang w:val="es-ES" w:eastAsia="en-US"/>
        </w:rPr>
        <w:t>ambos espacios presentan una complementariedad</w:t>
      </w:r>
      <w:r w:rsidR="000E022B">
        <w:rPr>
          <w:rFonts w:ascii="Arial" w:eastAsiaTheme="minorHAnsi" w:hAnsi="Arial" w:cs="Arial"/>
          <w:bCs/>
          <w:sz w:val="20"/>
          <w:szCs w:val="20"/>
          <w:lang w:val="es-ES" w:eastAsia="en-US"/>
        </w:rPr>
        <w:t>, pues ambos necesitan del otro para su funcionamiento. La ciudad no funciona sin los alimentos y recursos provenientes del campo, y a su vez, el campo necesita los servicios y tecnología que la ciudad proporciona para seguir funcionando.</w:t>
      </w:r>
    </w:p>
    <w:p w14:paraId="2AF92CB9" w14:textId="774D1E3E" w:rsidR="0045131E" w:rsidRDefault="0045131E" w:rsidP="00E2176A">
      <w:pPr>
        <w:spacing w:after="200" w:line="276" w:lineRule="auto"/>
        <w:jc w:val="both"/>
        <w:rPr>
          <w:rFonts w:ascii="Arial" w:eastAsiaTheme="minorHAnsi" w:hAnsi="Arial" w:cs="Arial"/>
          <w:bCs/>
          <w:sz w:val="20"/>
          <w:szCs w:val="20"/>
          <w:lang w:val="es-ES" w:eastAsia="en-US"/>
        </w:rPr>
      </w:pPr>
    </w:p>
    <w:p w14:paraId="22CDEA6F" w14:textId="53A97058" w:rsidR="000E2906" w:rsidRPr="000E2906" w:rsidRDefault="000E2906" w:rsidP="000E2906">
      <w:pPr>
        <w:pStyle w:val="Prrafodelista"/>
        <w:numPr>
          <w:ilvl w:val="0"/>
          <w:numId w:val="25"/>
        </w:numPr>
        <w:spacing w:after="200" w:line="276" w:lineRule="auto"/>
        <w:ind w:left="0"/>
        <w:jc w:val="both"/>
        <w:rPr>
          <w:rFonts w:ascii="Arial" w:eastAsiaTheme="minorHAnsi" w:hAnsi="Arial" w:cs="Arial"/>
          <w:b/>
          <w:sz w:val="20"/>
          <w:szCs w:val="20"/>
          <w:lang w:val="es-ES" w:eastAsia="en-US"/>
        </w:rPr>
      </w:pPr>
      <w:r>
        <w:rPr>
          <w:rFonts w:ascii="Arial" w:eastAsiaTheme="minorHAnsi" w:hAnsi="Arial" w:cs="Arial"/>
          <w:b/>
          <w:sz w:val="20"/>
          <w:szCs w:val="20"/>
          <w:lang w:val="es-ES" w:eastAsia="en-US"/>
        </w:rPr>
        <w:t>La Geografía económica:</w:t>
      </w:r>
    </w:p>
    <w:p w14:paraId="40AC1074" w14:textId="7E37FF1C" w:rsidR="000E2906" w:rsidRPr="000E2906" w:rsidRDefault="000E2906" w:rsidP="00E2176A">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Como ya lo has visto, el campo es el principal productor de alimentos, recursos y materias primas, siendo aquello en lo cual nuestro país sustenta su economía, e incluso se destaca a nivel internacional. Frutas, verduras, pescados y recursos mineros, son apetecidos en muchos países de Europa y Asia.</w:t>
      </w:r>
    </w:p>
    <w:p w14:paraId="2FB33B0C" w14:textId="3C515FC5" w:rsidR="000E2906" w:rsidRPr="00A868B9" w:rsidRDefault="00A868B9" w:rsidP="00E2176A">
      <w:pPr>
        <w:spacing w:after="200" w:line="276" w:lineRule="auto"/>
        <w:jc w:val="both"/>
        <w:rPr>
          <w:rFonts w:ascii="Arial" w:eastAsiaTheme="minorHAnsi" w:hAnsi="Arial" w:cs="Arial"/>
          <w:bCs/>
          <w:sz w:val="20"/>
          <w:szCs w:val="20"/>
          <w:lang w:val="es-ES" w:eastAsia="en-US"/>
        </w:rPr>
      </w:pPr>
      <w:r w:rsidRPr="00A868B9">
        <w:rPr>
          <w:rFonts w:ascii="Arial" w:eastAsiaTheme="minorHAnsi" w:hAnsi="Arial" w:cs="Arial"/>
          <w:bCs/>
          <w:sz w:val="20"/>
          <w:szCs w:val="20"/>
          <w:lang w:val="es-ES" w:eastAsia="en-US"/>
        </w:rPr>
        <w:t>¿Te has preguntado por que el Chile existen tantos recursos naturales? La respuesta, a continuación:</w:t>
      </w:r>
    </w:p>
    <w:p w14:paraId="4B9EB78C" w14:textId="30B7A6C1" w:rsidR="00A868B9" w:rsidRDefault="00A868B9" w:rsidP="00A868B9">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La diversidad de climas presentes en el territorio</w:t>
      </w:r>
      <w:r w:rsidRPr="00A868B9">
        <w:rPr>
          <w:rFonts w:ascii="Arial" w:eastAsiaTheme="minorHAnsi" w:hAnsi="Arial" w:cs="Arial"/>
          <w:bCs/>
          <w:sz w:val="20"/>
          <w:szCs w:val="20"/>
          <w:lang w:val="es-ES" w:eastAsia="en-US"/>
        </w:rPr>
        <w:t xml:space="preserve"> posibilita la existencia de una variedad de cultivos a lo largo de</w:t>
      </w:r>
      <w:r>
        <w:rPr>
          <w:rFonts w:ascii="Arial" w:eastAsiaTheme="minorHAnsi" w:hAnsi="Arial" w:cs="Arial"/>
          <w:bCs/>
          <w:sz w:val="20"/>
          <w:szCs w:val="20"/>
          <w:lang w:val="es-ES" w:eastAsia="en-US"/>
        </w:rPr>
        <w:t xml:space="preserve"> nuestro país</w:t>
      </w:r>
      <w:r w:rsidRPr="00A868B9">
        <w:rPr>
          <w:rFonts w:ascii="Arial" w:eastAsiaTheme="minorHAnsi" w:hAnsi="Arial" w:cs="Arial"/>
          <w:bCs/>
          <w:sz w:val="20"/>
          <w:szCs w:val="20"/>
          <w:lang w:val="es-ES" w:eastAsia="en-US"/>
        </w:rPr>
        <w:t>; además</w:t>
      </w:r>
      <w:r>
        <w:rPr>
          <w:rFonts w:ascii="Arial" w:eastAsiaTheme="minorHAnsi" w:hAnsi="Arial" w:cs="Arial"/>
          <w:bCs/>
          <w:sz w:val="20"/>
          <w:szCs w:val="20"/>
          <w:lang w:val="es-ES" w:eastAsia="en-US"/>
        </w:rPr>
        <w:t>,</w:t>
      </w:r>
      <w:r w:rsidRPr="00A868B9">
        <w:rPr>
          <w:rFonts w:ascii="Arial" w:eastAsiaTheme="minorHAnsi" w:hAnsi="Arial" w:cs="Arial"/>
          <w:bCs/>
          <w:sz w:val="20"/>
          <w:szCs w:val="20"/>
          <w:lang w:val="es-ES" w:eastAsia="en-US"/>
        </w:rPr>
        <w:t xml:space="preserve"> la posición geográfica dentro del continente, l</w:t>
      </w:r>
      <w:r>
        <w:rPr>
          <w:rFonts w:ascii="Arial" w:eastAsiaTheme="minorHAnsi" w:hAnsi="Arial" w:cs="Arial"/>
          <w:bCs/>
          <w:sz w:val="20"/>
          <w:szCs w:val="20"/>
          <w:lang w:val="es-ES" w:eastAsia="en-US"/>
        </w:rPr>
        <w:t>e</w:t>
      </w:r>
      <w:r w:rsidRPr="00A868B9">
        <w:rPr>
          <w:rFonts w:ascii="Arial" w:eastAsiaTheme="minorHAnsi" w:hAnsi="Arial" w:cs="Arial"/>
          <w:bCs/>
          <w:sz w:val="20"/>
          <w:szCs w:val="20"/>
          <w:lang w:val="es-ES" w:eastAsia="en-US"/>
        </w:rPr>
        <w:t xml:space="preserve"> permite abastecer de productos al hemisferio norte cuando este no está en tiempos de cosecha</w:t>
      </w:r>
      <w:r>
        <w:rPr>
          <w:rFonts w:ascii="Arial" w:eastAsiaTheme="minorHAnsi" w:hAnsi="Arial" w:cs="Arial"/>
          <w:bCs/>
          <w:sz w:val="20"/>
          <w:szCs w:val="20"/>
          <w:lang w:val="es-ES" w:eastAsia="en-US"/>
        </w:rPr>
        <w:t>.</w:t>
      </w:r>
    </w:p>
    <w:p w14:paraId="67029AD1" w14:textId="57FD4C53" w:rsidR="000E2906" w:rsidRDefault="00A868B9" w:rsidP="00A868B9">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 xml:space="preserve">Junto con ello, </w:t>
      </w:r>
      <w:r w:rsidRPr="00A868B9">
        <w:rPr>
          <w:rFonts w:ascii="Arial" w:eastAsiaTheme="minorHAnsi" w:hAnsi="Arial" w:cs="Arial"/>
          <w:bCs/>
          <w:sz w:val="20"/>
          <w:szCs w:val="20"/>
          <w:lang w:val="es-ES" w:eastAsia="en-US"/>
        </w:rPr>
        <w:t>la alta radiación solar en la Zona Norte del país; la gran extensión costera con abundante flora y fauna marina y, finalmente,</w:t>
      </w:r>
      <w:r>
        <w:rPr>
          <w:rFonts w:ascii="Arial" w:eastAsiaTheme="minorHAnsi" w:hAnsi="Arial" w:cs="Arial"/>
          <w:bCs/>
          <w:sz w:val="20"/>
          <w:szCs w:val="20"/>
          <w:lang w:val="es-ES" w:eastAsia="en-US"/>
        </w:rPr>
        <w:t xml:space="preserve"> y</w:t>
      </w:r>
      <w:r w:rsidRPr="00A868B9">
        <w:rPr>
          <w:rFonts w:ascii="Arial" w:eastAsiaTheme="minorHAnsi" w:hAnsi="Arial" w:cs="Arial"/>
          <w:bCs/>
          <w:sz w:val="20"/>
          <w:szCs w:val="20"/>
          <w:lang w:val="es-ES" w:eastAsia="en-US"/>
        </w:rPr>
        <w:t xml:space="preserve"> los varios tipos de suelo</w:t>
      </w:r>
      <w:r>
        <w:rPr>
          <w:rFonts w:ascii="Arial" w:eastAsiaTheme="minorHAnsi" w:hAnsi="Arial" w:cs="Arial"/>
          <w:bCs/>
          <w:sz w:val="20"/>
          <w:szCs w:val="20"/>
          <w:lang w:val="es-ES" w:eastAsia="en-US"/>
        </w:rPr>
        <w:t>, permiten cultivar o producir recursos diversos en cada zona del país.</w:t>
      </w:r>
      <w:r w:rsidR="00FF1A69">
        <w:rPr>
          <w:rFonts w:ascii="Arial" w:eastAsiaTheme="minorHAnsi" w:hAnsi="Arial" w:cs="Arial"/>
          <w:bCs/>
          <w:sz w:val="20"/>
          <w:szCs w:val="20"/>
          <w:lang w:val="es-ES" w:eastAsia="en-US"/>
        </w:rPr>
        <w:t xml:space="preserve"> Esto, es una ventaja comparativa, que nuestro país, comparado con otros, posee y utiliza para su bienestar económico.</w:t>
      </w:r>
    </w:p>
    <w:p w14:paraId="2B66005E" w14:textId="2F508B3D" w:rsidR="00970A75" w:rsidRDefault="00970A75" w:rsidP="00970A75">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D</w:t>
      </w:r>
      <w:r w:rsidRPr="00970A75">
        <w:rPr>
          <w:rFonts w:ascii="Arial" w:eastAsiaTheme="minorHAnsi" w:hAnsi="Arial" w:cs="Arial"/>
          <w:bCs/>
          <w:sz w:val="20"/>
          <w:szCs w:val="20"/>
          <w:lang w:val="es-ES" w:eastAsia="en-US"/>
        </w:rPr>
        <w:t xml:space="preserve">ebido a la extensión geográfica que posee nuestro país, es posible encontrar una serie de recursos naturales con los que este sustenta su sistema económico. Los recursos naturales como el agua, la energía o el suelo se </w:t>
      </w:r>
      <w:r w:rsidR="008C3E89" w:rsidRPr="00970A75">
        <w:rPr>
          <w:rFonts w:ascii="Arial" w:eastAsiaTheme="minorHAnsi" w:hAnsi="Arial" w:cs="Arial"/>
          <w:bCs/>
          <w:sz w:val="20"/>
          <w:szCs w:val="20"/>
          <w:lang w:val="es-ES" w:eastAsia="en-US"/>
        </w:rPr>
        <w:t>denominan recursos</w:t>
      </w:r>
      <w:r w:rsidRPr="00E059F7">
        <w:rPr>
          <w:rFonts w:ascii="Arial" w:eastAsiaTheme="minorHAnsi" w:hAnsi="Arial" w:cs="Arial"/>
          <w:bCs/>
          <w:sz w:val="20"/>
          <w:szCs w:val="20"/>
          <w:lang w:val="es-ES" w:eastAsia="en-US"/>
        </w:rPr>
        <w:t xml:space="preserve"> genéricos, ya que configuran el sustento de todos los demás</w:t>
      </w:r>
      <w:r w:rsidRPr="00970A75">
        <w:rPr>
          <w:rFonts w:ascii="Arial" w:eastAsiaTheme="minorHAnsi" w:hAnsi="Arial" w:cs="Arial"/>
          <w:bCs/>
          <w:sz w:val="20"/>
          <w:szCs w:val="20"/>
          <w:lang w:val="es-ES" w:eastAsia="en-US"/>
        </w:rPr>
        <w:t xml:space="preserve">. En cuanto a su clasificación, los recursos naturales suelen dividirse </w:t>
      </w:r>
      <w:r w:rsidR="008C3E89" w:rsidRPr="00970A75">
        <w:rPr>
          <w:rFonts w:ascii="Arial" w:eastAsiaTheme="minorHAnsi" w:hAnsi="Arial" w:cs="Arial"/>
          <w:bCs/>
          <w:sz w:val="20"/>
          <w:szCs w:val="20"/>
          <w:lang w:val="es-ES" w:eastAsia="en-US"/>
        </w:rPr>
        <w:t>en renovables</w:t>
      </w:r>
      <w:r w:rsidRPr="00E059F7">
        <w:rPr>
          <w:rFonts w:ascii="Arial" w:eastAsiaTheme="minorHAnsi" w:hAnsi="Arial" w:cs="Arial"/>
          <w:b/>
          <w:sz w:val="20"/>
          <w:szCs w:val="20"/>
          <w:lang w:val="es-ES" w:eastAsia="en-US"/>
        </w:rPr>
        <w:t xml:space="preserve"> o  no renovables</w:t>
      </w:r>
      <w:r w:rsidRPr="00970A75">
        <w:rPr>
          <w:rFonts w:ascii="Arial" w:eastAsiaTheme="minorHAnsi" w:hAnsi="Arial" w:cs="Arial"/>
          <w:bCs/>
          <w:sz w:val="20"/>
          <w:szCs w:val="20"/>
          <w:lang w:val="es-ES" w:eastAsia="en-US"/>
        </w:rPr>
        <w:t>; los primeros son aquellos que pueden regenerarse, como las especies de la flora y fauna, siempre y cuando se respeten sus ciclos naturales de crecimiento y reproducción. Tanto en Chile como en el mundo los recursos naturales renovables están seriamente amenazados en su capacidad de regeneración debido a la explotación indiscriminada que se hace de ellos; es por eso que existen muchas especies en peligro de extinción o que configuran especies protegidas. Con relación a los no renovables, corresponden a los recursos que una vez que son utilizados, se agotan totalmente, como es el caso de los minerales.</w:t>
      </w:r>
    </w:p>
    <w:p w14:paraId="01A8AAD1" w14:textId="69306B2F" w:rsidR="00E059F7" w:rsidRPr="00E059F7" w:rsidRDefault="00E059F7" w:rsidP="00E059F7">
      <w:pPr>
        <w:spacing w:after="200" w:line="276" w:lineRule="auto"/>
        <w:jc w:val="both"/>
        <w:rPr>
          <w:rFonts w:ascii="Arial" w:eastAsiaTheme="minorHAnsi" w:hAnsi="Arial" w:cs="Arial"/>
          <w:bCs/>
          <w:sz w:val="20"/>
          <w:szCs w:val="20"/>
          <w:lang w:val="es-ES" w:eastAsia="en-US"/>
        </w:rPr>
      </w:pPr>
      <w:r w:rsidRPr="00E059F7">
        <w:rPr>
          <w:rFonts w:ascii="Arial" w:eastAsiaTheme="minorHAnsi" w:hAnsi="Arial" w:cs="Arial"/>
          <w:bCs/>
          <w:sz w:val="20"/>
          <w:szCs w:val="20"/>
          <w:lang w:val="es-ES" w:eastAsia="en-US"/>
        </w:rPr>
        <w:t xml:space="preserve">La explotación de los recursos naturales, ha sido la base de la economía chilena a lo largo de su historia. Hoy en día, debido a la apertura comercial, el país ha aumentado la cantidad </w:t>
      </w:r>
      <w:r>
        <w:rPr>
          <w:rFonts w:ascii="Arial" w:eastAsiaTheme="minorHAnsi" w:hAnsi="Arial" w:cs="Arial"/>
          <w:bCs/>
          <w:sz w:val="20"/>
          <w:szCs w:val="20"/>
          <w:lang w:val="es-ES" w:eastAsia="en-US"/>
        </w:rPr>
        <w:t xml:space="preserve"> </w:t>
      </w:r>
      <w:r w:rsidRPr="00E059F7">
        <w:rPr>
          <w:rFonts w:ascii="Arial" w:eastAsiaTheme="minorHAnsi" w:hAnsi="Arial" w:cs="Arial"/>
          <w:bCs/>
          <w:sz w:val="20"/>
          <w:szCs w:val="20"/>
          <w:lang w:val="es-ES" w:eastAsia="en-US"/>
        </w:rPr>
        <w:t xml:space="preserve">de productos que exporta; es así que, además del cobre, hoy se exportan frutas, salmones, </w:t>
      </w:r>
      <w:r>
        <w:rPr>
          <w:rFonts w:ascii="Arial" w:eastAsiaTheme="minorHAnsi" w:hAnsi="Arial" w:cs="Arial"/>
          <w:bCs/>
          <w:sz w:val="20"/>
          <w:szCs w:val="20"/>
          <w:lang w:val="es-ES" w:eastAsia="en-US"/>
        </w:rPr>
        <w:t xml:space="preserve"> </w:t>
      </w:r>
      <w:r w:rsidRPr="00E059F7">
        <w:rPr>
          <w:rFonts w:ascii="Arial" w:eastAsiaTheme="minorHAnsi" w:hAnsi="Arial" w:cs="Arial"/>
          <w:bCs/>
          <w:sz w:val="20"/>
          <w:szCs w:val="20"/>
          <w:lang w:val="es-ES" w:eastAsia="en-US"/>
        </w:rPr>
        <w:t xml:space="preserve">productos derivados de la actividad forestal, entre otros. </w:t>
      </w:r>
    </w:p>
    <w:p w14:paraId="2D629999" w14:textId="2AF5FD8E" w:rsidR="00E059F7" w:rsidRPr="00E059F7" w:rsidRDefault="00E059F7" w:rsidP="00E059F7">
      <w:pPr>
        <w:spacing w:after="200" w:line="276" w:lineRule="auto"/>
        <w:jc w:val="both"/>
        <w:rPr>
          <w:rFonts w:ascii="Arial" w:eastAsiaTheme="minorHAnsi" w:hAnsi="Arial" w:cs="Arial"/>
          <w:bCs/>
          <w:sz w:val="20"/>
          <w:szCs w:val="20"/>
          <w:lang w:val="es-ES" w:eastAsia="en-US"/>
        </w:rPr>
      </w:pPr>
      <w:r w:rsidRPr="00E059F7">
        <w:rPr>
          <w:rFonts w:ascii="Arial" w:eastAsiaTheme="minorHAnsi" w:hAnsi="Arial" w:cs="Arial"/>
          <w:bCs/>
          <w:sz w:val="20"/>
          <w:szCs w:val="20"/>
          <w:lang w:val="es-ES" w:eastAsia="en-US"/>
        </w:rPr>
        <w:t xml:space="preserve">En cuanto a la distribución de los recursos naturales, estos se encuentran repartidos en </w:t>
      </w:r>
      <w:r>
        <w:rPr>
          <w:rFonts w:ascii="Arial" w:eastAsiaTheme="minorHAnsi" w:hAnsi="Arial" w:cs="Arial"/>
          <w:bCs/>
          <w:sz w:val="20"/>
          <w:szCs w:val="20"/>
          <w:lang w:val="es-ES" w:eastAsia="en-US"/>
        </w:rPr>
        <w:t>forma</w:t>
      </w:r>
      <w:r w:rsidRPr="00E059F7">
        <w:rPr>
          <w:rFonts w:ascii="Arial" w:eastAsiaTheme="minorHAnsi" w:hAnsi="Arial" w:cs="Arial"/>
          <w:bCs/>
          <w:sz w:val="20"/>
          <w:szCs w:val="20"/>
          <w:lang w:val="es-ES" w:eastAsia="en-US"/>
        </w:rPr>
        <w:t xml:space="preserve"> desigual a la largo del territorio: </w:t>
      </w:r>
    </w:p>
    <w:p w14:paraId="3AAB5993" w14:textId="593C3AF9" w:rsidR="00E059F7" w:rsidRPr="00E059F7" w:rsidRDefault="00E059F7" w:rsidP="00E059F7">
      <w:pPr>
        <w:pStyle w:val="Prrafodelista"/>
        <w:numPr>
          <w:ilvl w:val="0"/>
          <w:numId w:val="27"/>
        </w:numPr>
        <w:spacing w:after="200" w:line="276" w:lineRule="auto"/>
        <w:jc w:val="both"/>
        <w:rPr>
          <w:rFonts w:ascii="Arial" w:eastAsiaTheme="minorHAnsi" w:hAnsi="Arial" w:cs="Arial"/>
          <w:bCs/>
          <w:sz w:val="20"/>
          <w:szCs w:val="20"/>
          <w:lang w:val="es-ES" w:eastAsia="en-US"/>
        </w:rPr>
      </w:pPr>
      <w:r w:rsidRPr="00E059F7">
        <w:rPr>
          <w:rFonts w:ascii="Arial" w:eastAsiaTheme="minorHAnsi" w:hAnsi="Arial" w:cs="Arial"/>
          <w:bCs/>
          <w:sz w:val="20"/>
          <w:szCs w:val="20"/>
          <w:lang w:val="es-ES" w:eastAsia="en-US"/>
        </w:rPr>
        <w:lastRenderedPageBreak/>
        <w:t>Norte Grande: comprende fundamentalmente riquezas minerales</w:t>
      </w:r>
      <w:r>
        <w:rPr>
          <w:rFonts w:ascii="Arial" w:eastAsiaTheme="minorHAnsi" w:hAnsi="Arial" w:cs="Arial"/>
          <w:bCs/>
          <w:sz w:val="20"/>
          <w:szCs w:val="20"/>
          <w:lang w:val="es-ES" w:eastAsia="en-US"/>
        </w:rPr>
        <w:t xml:space="preserve"> y pesca.</w:t>
      </w:r>
    </w:p>
    <w:p w14:paraId="5A9831D2" w14:textId="2C3CD84E" w:rsidR="00E059F7" w:rsidRPr="00E059F7" w:rsidRDefault="00E059F7" w:rsidP="00E059F7">
      <w:pPr>
        <w:pStyle w:val="Prrafodelista"/>
        <w:numPr>
          <w:ilvl w:val="0"/>
          <w:numId w:val="27"/>
        </w:numPr>
        <w:spacing w:after="200" w:line="276" w:lineRule="auto"/>
        <w:jc w:val="both"/>
        <w:rPr>
          <w:rFonts w:ascii="Arial" w:eastAsiaTheme="minorHAnsi" w:hAnsi="Arial" w:cs="Arial"/>
          <w:bCs/>
          <w:sz w:val="20"/>
          <w:szCs w:val="20"/>
          <w:lang w:val="es-ES" w:eastAsia="en-US"/>
        </w:rPr>
      </w:pPr>
      <w:r w:rsidRPr="00E059F7">
        <w:rPr>
          <w:rFonts w:ascii="Arial" w:eastAsiaTheme="minorHAnsi" w:hAnsi="Arial" w:cs="Arial"/>
          <w:bCs/>
          <w:sz w:val="20"/>
          <w:szCs w:val="20"/>
          <w:lang w:val="es-ES" w:eastAsia="en-US"/>
        </w:rPr>
        <w:t>Norte Chico y Centro Sur: presentan suelos aptos para la agricultura y la ganadería</w:t>
      </w:r>
      <w:r>
        <w:rPr>
          <w:rFonts w:ascii="Arial" w:eastAsiaTheme="minorHAnsi" w:hAnsi="Arial" w:cs="Arial"/>
          <w:bCs/>
          <w:sz w:val="20"/>
          <w:szCs w:val="20"/>
          <w:lang w:val="es-ES" w:eastAsia="en-US"/>
        </w:rPr>
        <w:t xml:space="preserve"> (vacas, caballos, y otras especies)</w:t>
      </w:r>
      <w:r w:rsidRPr="00E059F7">
        <w:rPr>
          <w:rFonts w:ascii="Arial" w:eastAsiaTheme="minorHAnsi" w:hAnsi="Arial" w:cs="Arial"/>
          <w:bCs/>
          <w:sz w:val="20"/>
          <w:szCs w:val="20"/>
          <w:lang w:val="es-ES" w:eastAsia="en-US"/>
        </w:rPr>
        <w:t>.</w:t>
      </w:r>
    </w:p>
    <w:p w14:paraId="3B1B0508" w14:textId="069EFF68" w:rsidR="00E059F7" w:rsidRPr="00E059F7" w:rsidRDefault="00E059F7" w:rsidP="00E059F7">
      <w:pPr>
        <w:pStyle w:val="Prrafodelista"/>
        <w:numPr>
          <w:ilvl w:val="0"/>
          <w:numId w:val="27"/>
        </w:numPr>
        <w:spacing w:after="200" w:line="276" w:lineRule="auto"/>
        <w:jc w:val="both"/>
        <w:rPr>
          <w:rFonts w:ascii="Arial" w:eastAsiaTheme="minorHAnsi" w:hAnsi="Arial" w:cs="Arial"/>
          <w:bCs/>
          <w:sz w:val="20"/>
          <w:szCs w:val="20"/>
          <w:lang w:val="es-ES" w:eastAsia="en-US"/>
        </w:rPr>
      </w:pPr>
      <w:r w:rsidRPr="00E059F7">
        <w:rPr>
          <w:rFonts w:ascii="Arial" w:eastAsiaTheme="minorHAnsi" w:hAnsi="Arial" w:cs="Arial"/>
          <w:bCs/>
          <w:sz w:val="20"/>
          <w:szCs w:val="20"/>
          <w:lang w:val="es-ES" w:eastAsia="en-US"/>
        </w:rPr>
        <w:t>Extremo Sur: abarca las reservas energéticas y recursos ganaderos</w:t>
      </w:r>
      <w:r>
        <w:rPr>
          <w:rFonts w:ascii="Arial" w:eastAsiaTheme="minorHAnsi" w:hAnsi="Arial" w:cs="Arial"/>
          <w:bCs/>
          <w:sz w:val="20"/>
          <w:szCs w:val="20"/>
          <w:lang w:val="es-ES" w:eastAsia="en-US"/>
        </w:rPr>
        <w:t xml:space="preserve"> (ovejas)</w:t>
      </w:r>
      <w:r w:rsidRPr="00E059F7">
        <w:rPr>
          <w:rFonts w:ascii="Arial" w:eastAsiaTheme="minorHAnsi" w:hAnsi="Arial" w:cs="Arial"/>
          <w:bCs/>
          <w:sz w:val="20"/>
          <w:szCs w:val="20"/>
          <w:lang w:val="es-ES" w:eastAsia="en-US"/>
        </w:rPr>
        <w:t>.</w:t>
      </w:r>
    </w:p>
    <w:p w14:paraId="648E2363" w14:textId="69FA43FA" w:rsidR="00B321A9" w:rsidRPr="00146554" w:rsidRDefault="00B321A9" w:rsidP="00E2176A">
      <w:pPr>
        <w:spacing w:after="200" w:line="276" w:lineRule="auto"/>
        <w:jc w:val="both"/>
        <w:rPr>
          <w:rFonts w:ascii="Arial" w:eastAsiaTheme="minorHAnsi" w:hAnsi="Arial" w:cs="Arial"/>
          <w:b/>
          <w:sz w:val="20"/>
          <w:szCs w:val="20"/>
          <w:lang w:val="es-ES" w:eastAsia="en-US"/>
        </w:rPr>
      </w:pPr>
      <w:r w:rsidRPr="00146554">
        <w:rPr>
          <w:rFonts w:ascii="Arial" w:eastAsiaTheme="minorHAnsi" w:hAnsi="Arial" w:cs="Arial"/>
          <w:b/>
          <w:sz w:val="20"/>
          <w:szCs w:val="20"/>
          <w:lang w:val="es-ES" w:eastAsia="en-US"/>
        </w:rPr>
        <w:t>Actividades:</w:t>
      </w:r>
    </w:p>
    <w:p w14:paraId="6F39B781" w14:textId="1FBC635E" w:rsidR="00B321A9" w:rsidRDefault="00A470F6" w:rsidP="00E2176A">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1.- ¿Qué es un espacio urbano y un espacio rural? Defínelos con tus palabras.</w:t>
      </w:r>
      <w:r w:rsidR="008C3E89">
        <w:rPr>
          <w:rFonts w:ascii="Arial" w:eastAsiaTheme="minorHAnsi" w:hAnsi="Arial" w:cs="Arial"/>
          <w:bCs/>
          <w:sz w:val="20"/>
          <w:szCs w:val="20"/>
          <w:lang w:val="es-ES" w:eastAsia="en-US"/>
        </w:rPr>
        <w:t xml:space="preserve"> (4 pts)</w:t>
      </w:r>
    </w:p>
    <w:tbl>
      <w:tblPr>
        <w:tblStyle w:val="Tablaconcuadrcula"/>
        <w:tblW w:w="0" w:type="auto"/>
        <w:tblLook w:val="04A0" w:firstRow="1" w:lastRow="0" w:firstColumn="1" w:lastColumn="0" w:noHBand="0" w:noVBand="1"/>
      </w:tblPr>
      <w:tblGrid>
        <w:gridCol w:w="8835"/>
      </w:tblGrid>
      <w:tr w:rsidR="001431F4" w14:paraId="27981CB0" w14:textId="77777777" w:rsidTr="001431F4">
        <w:tc>
          <w:tcPr>
            <w:tcW w:w="8835" w:type="dxa"/>
          </w:tcPr>
          <w:p w14:paraId="10DDC1C5" w14:textId="77777777" w:rsidR="001431F4" w:rsidRDefault="001431F4" w:rsidP="00E2176A">
            <w:pPr>
              <w:spacing w:after="200" w:line="276" w:lineRule="auto"/>
              <w:jc w:val="both"/>
              <w:rPr>
                <w:rFonts w:ascii="Arial" w:eastAsiaTheme="minorHAnsi" w:hAnsi="Arial" w:cs="Arial"/>
                <w:bCs/>
                <w:sz w:val="20"/>
                <w:szCs w:val="20"/>
                <w:lang w:val="es-ES" w:eastAsia="en-US"/>
              </w:rPr>
            </w:pPr>
          </w:p>
          <w:p w14:paraId="3609AC6A" w14:textId="77777777" w:rsidR="001431F4" w:rsidRDefault="001431F4" w:rsidP="00E2176A">
            <w:pPr>
              <w:spacing w:after="200" w:line="276" w:lineRule="auto"/>
              <w:jc w:val="both"/>
              <w:rPr>
                <w:rFonts w:ascii="Arial" w:eastAsiaTheme="minorHAnsi" w:hAnsi="Arial" w:cs="Arial"/>
                <w:bCs/>
                <w:sz w:val="20"/>
                <w:szCs w:val="20"/>
                <w:lang w:val="es-ES" w:eastAsia="en-US"/>
              </w:rPr>
            </w:pPr>
          </w:p>
          <w:p w14:paraId="1C6B7280" w14:textId="77777777" w:rsidR="001431F4" w:rsidRDefault="001431F4" w:rsidP="00E2176A">
            <w:pPr>
              <w:spacing w:after="200" w:line="276" w:lineRule="auto"/>
              <w:jc w:val="both"/>
              <w:rPr>
                <w:rFonts w:ascii="Arial" w:eastAsiaTheme="minorHAnsi" w:hAnsi="Arial" w:cs="Arial"/>
                <w:bCs/>
                <w:sz w:val="20"/>
                <w:szCs w:val="20"/>
                <w:lang w:val="es-ES" w:eastAsia="en-US"/>
              </w:rPr>
            </w:pPr>
          </w:p>
          <w:p w14:paraId="64B61057" w14:textId="77777777" w:rsidR="001431F4" w:rsidRDefault="001431F4" w:rsidP="00E2176A">
            <w:pPr>
              <w:spacing w:after="200" w:line="276" w:lineRule="auto"/>
              <w:jc w:val="both"/>
              <w:rPr>
                <w:rFonts w:ascii="Arial" w:eastAsiaTheme="minorHAnsi" w:hAnsi="Arial" w:cs="Arial"/>
                <w:bCs/>
                <w:sz w:val="20"/>
                <w:szCs w:val="20"/>
                <w:lang w:val="es-ES" w:eastAsia="en-US"/>
              </w:rPr>
            </w:pPr>
          </w:p>
          <w:p w14:paraId="3558B803" w14:textId="61145963" w:rsidR="001431F4" w:rsidRDefault="001431F4" w:rsidP="00E2176A">
            <w:pPr>
              <w:spacing w:after="200" w:line="276" w:lineRule="auto"/>
              <w:jc w:val="both"/>
              <w:rPr>
                <w:rFonts w:ascii="Arial" w:eastAsiaTheme="minorHAnsi" w:hAnsi="Arial" w:cs="Arial"/>
                <w:bCs/>
                <w:sz w:val="20"/>
                <w:szCs w:val="20"/>
                <w:lang w:val="es-ES" w:eastAsia="en-US"/>
              </w:rPr>
            </w:pPr>
          </w:p>
        </w:tc>
      </w:tr>
    </w:tbl>
    <w:p w14:paraId="19EDB373" w14:textId="77777777" w:rsidR="001431F4" w:rsidRDefault="001431F4" w:rsidP="00E2176A">
      <w:pPr>
        <w:spacing w:after="200" w:line="276" w:lineRule="auto"/>
        <w:jc w:val="both"/>
        <w:rPr>
          <w:rFonts w:ascii="Arial" w:eastAsiaTheme="minorHAnsi" w:hAnsi="Arial" w:cs="Arial"/>
          <w:bCs/>
          <w:sz w:val="20"/>
          <w:szCs w:val="20"/>
          <w:lang w:val="es-ES" w:eastAsia="en-US"/>
        </w:rPr>
      </w:pPr>
    </w:p>
    <w:p w14:paraId="2681EF68" w14:textId="36A0527E" w:rsidR="00A470F6" w:rsidRDefault="00A470F6" w:rsidP="00E2176A">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 xml:space="preserve">2.- ¿Qué ofrece el espacio urbano, que cada vez </w:t>
      </w:r>
      <w:r w:rsidR="008C3E89">
        <w:rPr>
          <w:rFonts w:ascii="Arial" w:eastAsiaTheme="minorHAnsi" w:hAnsi="Arial" w:cs="Arial"/>
          <w:bCs/>
          <w:sz w:val="20"/>
          <w:szCs w:val="20"/>
          <w:lang w:val="es-ES" w:eastAsia="en-US"/>
        </w:rPr>
        <w:t>más</w:t>
      </w:r>
      <w:r>
        <w:rPr>
          <w:rFonts w:ascii="Arial" w:eastAsiaTheme="minorHAnsi" w:hAnsi="Arial" w:cs="Arial"/>
          <w:bCs/>
          <w:sz w:val="20"/>
          <w:szCs w:val="20"/>
          <w:lang w:val="es-ES" w:eastAsia="en-US"/>
        </w:rPr>
        <w:t xml:space="preserve"> población desea vivir en ellos?</w:t>
      </w:r>
      <w:r w:rsidR="008C3E89">
        <w:rPr>
          <w:rFonts w:ascii="Arial" w:eastAsiaTheme="minorHAnsi" w:hAnsi="Arial" w:cs="Arial"/>
          <w:bCs/>
          <w:sz w:val="20"/>
          <w:szCs w:val="20"/>
          <w:lang w:val="es-ES" w:eastAsia="en-US"/>
        </w:rPr>
        <w:t xml:space="preserve"> (3 pts)</w:t>
      </w:r>
    </w:p>
    <w:tbl>
      <w:tblPr>
        <w:tblStyle w:val="Tablaconcuadrcula"/>
        <w:tblW w:w="0" w:type="auto"/>
        <w:tblLook w:val="04A0" w:firstRow="1" w:lastRow="0" w:firstColumn="1" w:lastColumn="0" w:noHBand="0" w:noVBand="1"/>
      </w:tblPr>
      <w:tblGrid>
        <w:gridCol w:w="8835"/>
      </w:tblGrid>
      <w:tr w:rsidR="001431F4" w14:paraId="70FC8A21" w14:textId="77777777" w:rsidTr="001431F4">
        <w:tc>
          <w:tcPr>
            <w:tcW w:w="8835" w:type="dxa"/>
          </w:tcPr>
          <w:p w14:paraId="35CF8EA8" w14:textId="77777777" w:rsidR="001431F4" w:rsidRDefault="001431F4" w:rsidP="00E2176A">
            <w:pPr>
              <w:spacing w:after="200" w:line="276" w:lineRule="auto"/>
              <w:jc w:val="both"/>
              <w:rPr>
                <w:rFonts w:ascii="Arial" w:eastAsiaTheme="minorHAnsi" w:hAnsi="Arial" w:cs="Arial"/>
                <w:bCs/>
                <w:sz w:val="20"/>
                <w:szCs w:val="20"/>
                <w:lang w:val="es-ES" w:eastAsia="en-US"/>
              </w:rPr>
            </w:pPr>
          </w:p>
          <w:p w14:paraId="08C91E8B" w14:textId="77777777" w:rsidR="001431F4" w:rsidRDefault="001431F4" w:rsidP="00E2176A">
            <w:pPr>
              <w:spacing w:after="200" w:line="276" w:lineRule="auto"/>
              <w:jc w:val="both"/>
              <w:rPr>
                <w:rFonts w:ascii="Arial" w:eastAsiaTheme="minorHAnsi" w:hAnsi="Arial" w:cs="Arial"/>
                <w:bCs/>
                <w:sz w:val="20"/>
                <w:szCs w:val="20"/>
                <w:lang w:val="es-ES" w:eastAsia="en-US"/>
              </w:rPr>
            </w:pPr>
          </w:p>
          <w:p w14:paraId="344D718F" w14:textId="77777777" w:rsidR="001431F4" w:rsidRDefault="001431F4" w:rsidP="00E2176A">
            <w:pPr>
              <w:spacing w:after="200" w:line="276" w:lineRule="auto"/>
              <w:jc w:val="both"/>
              <w:rPr>
                <w:rFonts w:ascii="Arial" w:eastAsiaTheme="minorHAnsi" w:hAnsi="Arial" w:cs="Arial"/>
                <w:bCs/>
                <w:sz w:val="20"/>
                <w:szCs w:val="20"/>
                <w:lang w:val="es-ES" w:eastAsia="en-US"/>
              </w:rPr>
            </w:pPr>
          </w:p>
          <w:p w14:paraId="199D1879" w14:textId="77777777" w:rsidR="001431F4" w:rsidRDefault="001431F4" w:rsidP="00E2176A">
            <w:pPr>
              <w:spacing w:after="200" w:line="276" w:lineRule="auto"/>
              <w:jc w:val="both"/>
              <w:rPr>
                <w:rFonts w:ascii="Arial" w:eastAsiaTheme="minorHAnsi" w:hAnsi="Arial" w:cs="Arial"/>
                <w:bCs/>
                <w:sz w:val="20"/>
                <w:szCs w:val="20"/>
                <w:lang w:val="es-ES" w:eastAsia="en-US"/>
              </w:rPr>
            </w:pPr>
          </w:p>
          <w:p w14:paraId="0712F79B" w14:textId="77777777" w:rsidR="001431F4" w:rsidRDefault="001431F4" w:rsidP="00E2176A">
            <w:pPr>
              <w:spacing w:after="200" w:line="276" w:lineRule="auto"/>
              <w:jc w:val="both"/>
              <w:rPr>
                <w:rFonts w:ascii="Arial" w:eastAsiaTheme="minorHAnsi" w:hAnsi="Arial" w:cs="Arial"/>
                <w:bCs/>
                <w:sz w:val="20"/>
                <w:szCs w:val="20"/>
                <w:lang w:val="es-ES" w:eastAsia="en-US"/>
              </w:rPr>
            </w:pPr>
          </w:p>
          <w:p w14:paraId="3B6A1D8D" w14:textId="3AC0874A" w:rsidR="001431F4" w:rsidRDefault="001431F4" w:rsidP="00E2176A">
            <w:pPr>
              <w:spacing w:after="200" w:line="276" w:lineRule="auto"/>
              <w:jc w:val="both"/>
              <w:rPr>
                <w:rFonts w:ascii="Arial" w:eastAsiaTheme="minorHAnsi" w:hAnsi="Arial" w:cs="Arial"/>
                <w:bCs/>
                <w:sz w:val="20"/>
                <w:szCs w:val="20"/>
                <w:lang w:val="es-ES" w:eastAsia="en-US"/>
              </w:rPr>
            </w:pPr>
          </w:p>
        </w:tc>
      </w:tr>
    </w:tbl>
    <w:p w14:paraId="5AEDAF4B" w14:textId="77777777" w:rsidR="001431F4" w:rsidRDefault="001431F4" w:rsidP="00E2176A">
      <w:pPr>
        <w:spacing w:after="200" w:line="276" w:lineRule="auto"/>
        <w:jc w:val="both"/>
        <w:rPr>
          <w:rFonts w:ascii="Arial" w:eastAsiaTheme="minorHAnsi" w:hAnsi="Arial" w:cs="Arial"/>
          <w:bCs/>
          <w:sz w:val="20"/>
          <w:szCs w:val="20"/>
          <w:lang w:val="es-ES" w:eastAsia="en-US"/>
        </w:rPr>
      </w:pPr>
    </w:p>
    <w:p w14:paraId="00856868" w14:textId="6C1D2020" w:rsidR="00A470F6" w:rsidRDefault="00A470F6" w:rsidP="00E2176A">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3.- ¿Cuál es la principal característica utilizada en nuestro país para clasificar las ciudades?</w:t>
      </w:r>
      <w:r w:rsidR="008C3E89">
        <w:rPr>
          <w:rFonts w:ascii="Arial" w:eastAsiaTheme="minorHAnsi" w:hAnsi="Arial" w:cs="Arial"/>
          <w:bCs/>
          <w:sz w:val="20"/>
          <w:szCs w:val="20"/>
          <w:lang w:val="es-ES" w:eastAsia="en-US"/>
        </w:rPr>
        <w:t xml:space="preserve"> (2 pts)</w:t>
      </w:r>
    </w:p>
    <w:tbl>
      <w:tblPr>
        <w:tblStyle w:val="Tablaconcuadrcula"/>
        <w:tblW w:w="0" w:type="auto"/>
        <w:tblLook w:val="04A0" w:firstRow="1" w:lastRow="0" w:firstColumn="1" w:lastColumn="0" w:noHBand="0" w:noVBand="1"/>
      </w:tblPr>
      <w:tblGrid>
        <w:gridCol w:w="8835"/>
      </w:tblGrid>
      <w:tr w:rsidR="001431F4" w14:paraId="286BFA9D" w14:textId="77777777" w:rsidTr="001431F4">
        <w:tc>
          <w:tcPr>
            <w:tcW w:w="8835" w:type="dxa"/>
          </w:tcPr>
          <w:p w14:paraId="55218E06" w14:textId="77777777" w:rsidR="001431F4" w:rsidRDefault="001431F4" w:rsidP="00E2176A">
            <w:pPr>
              <w:spacing w:after="200" w:line="276" w:lineRule="auto"/>
              <w:jc w:val="both"/>
              <w:rPr>
                <w:rFonts w:ascii="Arial" w:eastAsiaTheme="minorHAnsi" w:hAnsi="Arial" w:cs="Arial"/>
                <w:bCs/>
                <w:sz w:val="20"/>
                <w:szCs w:val="20"/>
                <w:lang w:val="es-ES" w:eastAsia="en-US"/>
              </w:rPr>
            </w:pPr>
          </w:p>
          <w:p w14:paraId="0AEB5646" w14:textId="77777777" w:rsidR="001431F4" w:rsidRDefault="001431F4" w:rsidP="00E2176A">
            <w:pPr>
              <w:spacing w:after="200" w:line="276" w:lineRule="auto"/>
              <w:jc w:val="both"/>
              <w:rPr>
                <w:rFonts w:ascii="Arial" w:eastAsiaTheme="minorHAnsi" w:hAnsi="Arial" w:cs="Arial"/>
                <w:bCs/>
                <w:sz w:val="20"/>
                <w:szCs w:val="20"/>
                <w:lang w:val="es-ES" w:eastAsia="en-US"/>
              </w:rPr>
            </w:pPr>
          </w:p>
          <w:p w14:paraId="5D6FE333" w14:textId="423EB50C" w:rsidR="001431F4" w:rsidRDefault="001431F4" w:rsidP="00E2176A">
            <w:pPr>
              <w:spacing w:after="200" w:line="276" w:lineRule="auto"/>
              <w:jc w:val="both"/>
              <w:rPr>
                <w:rFonts w:ascii="Arial" w:eastAsiaTheme="minorHAnsi" w:hAnsi="Arial" w:cs="Arial"/>
                <w:bCs/>
                <w:sz w:val="20"/>
                <w:szCs w:val="20"/>
                <w:lang w:val="es-ES" w:eastAsia="en-US"/>
              </w:rPr>
            </w:pPr>
          </w:p>
        </w:tc>
      </w:tr>
    </w:tbl>
    <w:p w14:paraId="7A238BE0" w14:textId="77777777" w:rsidR="00A05BF5" w:rsidRDefault="00A05BF5" w:rsidP="00E2176A">
      <w:pPr>
        <w:spacing w:after="200" w:line="276" w:lineRule="auto"/>
        <w:jc w:val="both"/>
        <w:rPr>
          <w:rFonts w:ascii="Arial" w:eastAsiaTheme="minorHAnsi" w:hAnsi="Arial" w:cs="Arial"/>
          <w:bCs/>
          <w:sz w:val="20"/>
          <w:szCs w:val="20"/>
          <w:lang w:val="es-ES" w:eastAsia="en-US"/>
        </w:rPr>
      </w:pPr>
    </w:p>
    <w:p w14:paraId="68291FEE" w14:textId="640B0C6B" w:rsidR="00A470F6" w:rsidRDefault="00A470F6" w:rsidP="00E2176A">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 xml:space="preserve">4.- </w:t>
      </w:r>
      <w:r w:rsidR="00146554">
        <w:rPr>
          <w:rFonts w:ascii="Arial" w:eastAsiaTheme="minorHAnsi" w:hAnsi="Arial" w:cs="Arial"/>
          <w:bCs/>
          <w:sz w:val="20"/>
          <w:szCs w:val="20"/>
          <w:lang w:val="es-ES" w:eastAsia="en-US"/>
        </w:rPr>
        <w:t>¿Por qué se dice que las ciudades crecen horizontal y verticalmente?</w:t>
      </w:r>
      <w:r w:rsidR="008C3E89">
        <w:rPr>
          <w:rFonts w:ascii="Arial" w:eastAsiaTheme="minorHAnsi" w:hAnsi="Arial" w:cs="Arial"/>
          <w:bCs/>
          <w:sz w:val="20"/>
          <w:szCs w:val="20"/>
          <w:lang w:val="es-ES" w:eastAsia="en-US"/>
        </w:rPr>
        <w:t xml:space="preserve"> (3 pts)</w:t>
      </w:r>
    </w:p>
    <w:tbl>
      <w:tblPr>
        <w:tblStyle w:val="Tablaconcuadrcula"/>
        <w:tblW w:w="0" w:type="auto"/>
        <w:tblLook w:val="04A0" w:firstRow="1" w:lastRow="0" w:firstColumn="1" w:lastColumn="0" w:noHBand="0" w:noVBand="1"/>
      </w:tblPr>
      <w:tblGrid>
        <w:gridCol w:w="8835"/>
      </w:tblGrid>
      <w:tr w:rsidR="001431F4" w14:paraId="6FF49C5B" w14:textId="77777777" w:rsidTr="001431F4">
        <w:tc>
          <w:tcPr>
            <w:tcW w:w="8835" w:type="dxa"/>
          </w:tcPr>
          <w:p w14:paraId="49C633F2" w14:textId="77777777" w:rsidR="001431F4" w:rsidRDefault="001431F4" w:rsidP="00E2176A">
            <w:pPr>
              <w:spacing w:after="200" w:line="276" w:lineRule="auto"/>
              <w:jc w:val="both"/>
              <w:rPr>
                <w:rFonts w:ascii="Arial" w:eastAsiaTheme="minorHAnsi" w:hAnsi="Arial" w:cs="Arial"/>
                <w:bCs/>
                <w:sz w:val="20"/>
                <w:szCs w:val="20"/>
                <w:lang w:val="es-ES" w:eastAsia="en-US"/>
              </w:rPr>
            </w:pPr>
          </w:p>
          <w:p w14:paraId="15745C31" w14:textId="77777777" w:rsidR="001431F4" w:rsidRDefault="001431F4" w:rsidP="00E2176A">
            <w:pPr>
              <w:spacing w:after="200" w:line="276" w:lineRule="auto"/>
              <w:jc w:val="both"/>
              <w:rPr>
                <w:rFonts w:ascii="Arial" w:eastAsiaTheme="minorHAnsi" w:hAnsi="Arial" w:cs="Arial"/>
                <w:bCs/>
                <w:sz w:val="20"/>
                <w:szCs w:val="20"/>
                <w:lang w:val="es-ES" w:eastAsia="en-US"/>
              </w:rPr>
            </w:pPr>
          </w:p>
          <w:p w14:paraId="4F918D3B" w14:textId="77777777" w:rsidR="001431F4" w:rsidRDefault="001431F4" w:rsidP="00E2176A">
            <w:pPr>
              <w:spacing w:after="200" w:line="276" w:lineRule="auto"/>
              <w:jc w:val="both"/>
              <w:rPr>
                <w:rFonts w:ascii="Arial" w:eastAsiaTheme="minorHAnsi" w:hAnsi="Arial" w:cs="Arial"/>
                <w:bCs/>
                <w:sz w:val="20"/>
                <w:szCs w:val="20"/>
                <w:lang w:val="es-ES" w:eastAsia="en-US"/>
              </w:rPr>
            </w:pPr>
          </w:p>
          <w:p w14:paraId="4D5CDD0E" w14:textId="77777777" w:rsidR="001431F4" w:rsidRDefault="001431F4" w:rsidP="00E2176A">
            <w:pPr>
              <w:spacing w:after="200" w:line="276" w:lineRule="auto"/>
              <w:jc w:val="both"/>
              <w:rPr>
                <w:rFonts w:ascii="Arial" w:eastAsiaTheme="minorHAnsi" w:hAnsi="Arial" w:cs="Arial"/>
                <w:bCs/>
                <w:sz w:val="20"/>
                <w:szCs w:val="20"/>
                <w:lang w:val="es-ES" w:eastAsia="en-US"/>
              </w:rPr>
            </w:pPr>
          </w:p>
          <w:p w14:paraId="4E6ABD7F" w14:textId="1DE3F5E4" w:rsidR="001431F4" w:rsidRDefault="001431F4" w:rsidP="00E2176A">
            <w:pPr>
              <w:spacing w:after="200" w:line="276" w:lineRule="auto"/>
              <w:jc w:val="both"/>
              <w:rPr>
                <w:rFonts w:ascii="Arial" w:eastAsiaTheme="minorHAnsi" w:hAnsi="Arial" w:cs="Arial"/>
                <w:bCs/>
                <w:sz w:val="20"/>
                <w:szCs w:val="20"/>
                <w:lang w:val="es-ES" w:eastAsia="en-US"/>
              </w:rPr>
            </w:pPr>
          </w:p>
        </w:tc>
      </w:tr>
    </w:tbl>
    <w:p w14:paraId="6B0E4982" w14:textId="40BA14D9" w:rsidR="001431F4" w:rsidRDefault="001431F4" w:rsidP="00E2176A">
      <w:pPr>
        <w:spacing w:after="200" w:line="276" w:lineRule="auto"/>
        <w:jc w:val="both"/>
        <w:rPr>
          <w:rFonts w:ascii="Arial" w:eastAsiaTheme="minorHAnsi" w:hAnsi="Arial" w:cs="Arial"/>
          <w:bCs/>
          <w:sz w:val="20"/>
          <w:szCs w:val="20"/>
          <w:lang w:val="es-ES" w:eastAsia="en-US"/>
        </w:rPr>
      </w:pPr>
    </w:p>
    <w:p w14:paraId="3DBEA811" w14:textId="564268D8" w:rsidR="00A05BF5" w:rsidRDefault="00A05BF5" w:rsidP="00E2176A">
      <w:pPr>
        <w:spacing w:after="200" w:line="276" w:lineRule="auto"/>
        <w:jc w:val="both"/>
        <w:rPr>
          <w:rFonts w:ascii="Arial" w:eastAsiaTheme="minorHAnsi" w:hAnsi="Arial" w:cs="Arial"/>
          <w:bCs/>
          <w:sz w:val="20"/>
          <w:szCs w:val="20"/>
          <w:lang w:val="es-ES" w:eastAsia="en-US"/>
        </w:rPr>
      </w:pPr>
    </w:p>
    <w:p w14:paraId="4CBD0A0C" w14:textId="77777777" w:rsidR="00A05BF5" w:rsidRDefault="00A05BF5" w:rsidP="00E2176A">
      <w:pPr>
        <w:spacing w:after="200" w:line="276" w:lineRule="auto"/>
        <w:jc w:val="both"/>
        <w:rPr>
          <w:rFonts w:ascii="Arial" w:eastAsiaTheme="minorHAnsi" w:hAnsi="Arial" w:cs="Arial"/>
          <w:bCs/>
          <w:sz w:val="20"/>
          <w:szCs w:val="20"/>
          <w:lang w:val="es-ES" w:eastAsia="en-US"/>
        </w:rPr>
      </w:pPr>
    </w:p>
    <w:p w14:paraId="03AB6F49" w14:textId="58FFC5EE" w:rsidR="00146554" w:rsidRDefault="00146554" w:rsidP="00E2176A">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lastRenderedPageBreak/>
        <w:t>5.- ¿Qué características distinguen al medio rural del urbano? Menciona y explica al menos 3.</w:t>
      </w:r>
      <w:r w:rsidR="008C3E89">
        <w:rPr>
          <w:rFonts w:ascii="Arial" w:eastAsiaTheme="minorHAnsi" w:hAnsi="Arial" w:cs="Arial"/>
          <w:bCs/>
          <w:sz w:val="20"/>
          <w:szCs w:val="20"/>
          <w:lang w:val="es-ES" w:eastAsia="en-US"/>
        </w:rPr>
        <w:t xml:space="preserve"> (5 pts)</w:t>
      </w:r>
    </w:p>
    <w:tbl>
      <w:tblPr>
        <w:tblStyle w:val="Tablaconcuadrcula"/>
        <w:tblW w:w="0" w:type="auto"/>
        <w:tblLook w:val="04A0" w:firstRow="1" w:lastRow="0" w:firstColumn="1" w:lastColumn="0" w:noHBand="0" w:noVBand="1"/>
      </w:tblPr>
      <w:tblGrid>
        <w:gridCol w:w="8835"/>
      </w:tblGrid>
      <w:tr w:rsidR="001431F4" w14:paraId="4D4B755D" w14:textId="77777777" w:rsidTr="001431F4">
        <w:tc>
          <w:tcPr>
            <w:tcW w:w="8835" w:type="dxa"/>
          </w:tcPr>
          <w:p w14:paraId="20891474" w14:textId="77777777" w:rsidR="001431F4" w:rsidRDefault="001431F4" w:rsidP="00E2176A">
            <w:pPr>
              <w:spacing w:after="200" w:line="276" w:lineRule="auto"/>
              <w:jc w:val="both"/>
              <w:rPr>
                <w:rFonts w:ascii="Arial" w:eastAsiaTheme="minorHAnsi" w:hAnsi="Arial" w:cs="Arial"/>
                <w:bCs/>
                <w:sz w:val="20"/>
                <w:szCs w:val="20"/>
                <w:lang w:val="es-ES" w:eastAsia="en-US"/>
              </w:rPr>
            </w:pPr>
          </w:p>
          <w:p w14:paraId="17331878" w14:textId="77777777" w:rsidR="001431F4" w:rsidRDefault="001431F4" w:rsidP="00E2176A">
            <w:pPr>
              <w:spacing w:after="200" w:line="276" w:lineRule="auto"/>
              <w:jc w:val="both"/>
              <w:rPr>
                <w:rFonts w:ascii="Arial" w:eastAsiaTheme="minorHAnsi" w:hAnsi="Arial" w:cs="Arial"/>
                <w:bCs/>
                <w:sz w:val="20"/>
                <w:szCs w:val="20"/>
                <w:lang w:val="es-ES" w:eastAsia="en-US"/>
              </w:rPr>
            </w:pPr>
          </w:p>
          <w:p w14:paraId="5EB3C4CA" w14:textId="77777777" w:rsidR="001431F4" w:rsidRDefault="001431F4" w:rsidP="00E2176A">
            <w:pPr>
              <w:spacing w:after="200" w:line="276" w:lineRule="auto"/>
              <w:jc w:val="both"/>
              <w:rPr>
                <w:rFonts w:ascii="Arial" w:eastAsiaTheme="minorHAnsi" w:hAnsi="Arial" w:cs="Arial"/>
                <w:bCs/>
                <w:sz w:val="20"/>
                <w:szCs w:val="20"/>
                <w:lang w:val="es-ES" w:eastAsia="en-US"/>
              </w:rPr>
            </w:pPr>
          </w:p>
          <w:p w14:paraId="33881176" w14:textId="77777777" w:rsidR="001431F4" w:rsidRDefault="001431F4" w:rsidP="00E2176A">
            <w:pPr>
              <w:spacing w:after="200" w:line="276" w:lineRule="auto"/>
              <w:jc w:val="both"/>
              <w:rPr>
                <w:rFonts w:ascii="Arial" w:eastAsiaTheme="minorHAnsi" w:hAnsi="Arial" w:cs="Arial"/>
                <w:bCs/>
                <w:sz w:val="20"/>
                <w:szCs w:val="20"/>
                <w:lang w:val="es-ES" w:eastAsia="en-US"/>
              </w:rPr>
            </w:pPr>
          </w:p>
          <w:p w14:paraId="29EB91F7" w14:textId="31917025" w:rsidR="001431F4" w:rsidRDefault="001431F4" w:rsidP="00E2176A">
            <w:pPr>
              <w:spacing w:after="200" w:line="276" w:lineRule="auto"/>
              <w:jc w:val="both"/>
              <w:rPr>
                <w:rFonts w:ascii="Arial" w:eastAsiaTheme="minorHAnsi" w:hAnsi="Arial" w:cs="Arial"/>
                <w:bCs/>
                <w:sz w:val="20"/>
                <w:szCs w:val="20"/>
                <w:lang w:val="es-ES" w:eastAsia="en-US"/>
              </w:rPr>
            </w:pPr>
          </w:p>
        </w:tc>
      </w:tr>
    </w:tbl>
    <w:p w14:paraId="569F0C6F" w14:textId="67591E70" w:rsidR="001431F4" w:rsidRDefault="008C3E89" w:rsidP="00E2176A">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 xml:space="preserve"> </w:t>
      </w:r>
    </w:p>
    <w:p w14:paraId="01CC9E6E" w14:textId="6E17850E" w:rsidR="0045131E" w:rsidRDefault="00146554" w:rsidP="00E2176A">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6.- ¿Qué beneficios tiene el campo sobre la ciudad?</w:t>
      </w:r>
      <w:r w:rsidR="008C3E89">
        <w:rPr>
          <w:rFonts w:ascii="Arial" w:eastAsiaTheme="minorHAnsi" w:hAnsi="Arial" w:cs="Arial"/>
          <w:bCs/>
          <w:sz w:val="20"/>
          <w:szCs w:val="20"/>
          <w:lang w:val="es-ES" w:eastAsia="en-US"/>
        </w:rPr>
        <w:t xml:space="preserve"> (3 pts)</w:t>
      </w:r>
    </w:p>
    <w:tbl>
      <w:tblPr>
        <w:tblStyle w:val="Tablaconcuadrcula"/>
        <w:tblW w:w="0" w:type="auto"/>
        <w:tblLook w:val="04A0" w:firstRow="1" w:lastRow="0" w:firstColumn="1" w:lastColumn="0" w:noHBand="0" w:noVBand="1"/>
      </w:tblPr>
      <w:tblGrid>
        <w:gridCol w:w="8835"/>
      </w:tblGrid>
      <w:tr w:rsidR="001431F4" w14:paraId="63BD6B90" w14:textId="77777777" w:rsidTr="001431F4">
        <w:tc>
          <w:tcPr>
            <w:tcW w:w="8835" w:type="dxa"/>
          </w:tcPr>
          <w:p w14:paraId="0F92437D" w14:textId="77777777" w:rsidR="001431F4" w:rsidRDefault="001431F4" w:rsidP="00E2176A">
            <w:pPr>
              <w:spacing w:after="200" w:line="276" w:lineRule="auto"/>
              <w:jc w:val="both"/>
              <w:rPr>
                <w:rFonts w:ascii="Arial" w:eastAsiaTheme="minorHAnsi" w:hAnsi="Arial" w:cs="Arial"/>
                <w:bCs/>
                <w:sz w:val="20"/>
                <w:szCs w:val="20"/>
                <w:lang w:val="es-ES" w:eastAsia="en-US"/>
              </w:rPr>
            </w:pPr>
          </w:p>
          <w:p w14:paraId="55438438" w14:textId="77777777" w:rsidR="001431F4" w:rsidRDefault="001431F4" w:rsidP="00E2176A">
            <w:pPr>
              <w:spacing w:after="200" w:line="276" w:lineRule="auto"/>
              <w:jc w:val="both"/>
              <w:rPr>
                <w:rFonts w:ascii="Arial" w:eastAsiaTheme="minorHAnsi" w:hAnsi="Arial" w:cs="Arial"/>
                <w:bCs/>
                <w:sz w:val="20"/>
                <w:szCs w:val="20"/>
                <w:lang w:val="es-ES" w:eastAsia="en-US"/>
              </w:rPr>
            </w:pPr>
          </w:p>
          <w:p w14:paraId="5F5F07C7" w14:textId="77777777" w:rsidR="001431F4" w:rsidRDefault="001431F4" w:rsidP="00E2176A">
            <w:pPr>
              <w:spacing w:after="200" w:line="276" w:lineRule="auto"/>
              <w:jc w:val="both"/>
              <w:rPr>
                <w:rFonts w:ascii="Arial" w:eastAsiaTheme="minorHAnsi" w:hAnsi="Arial" w:cs="Arial"/>
                <w:bCs/>
                <w:sz w:val="20"/>
                <w:szCs w:val="20"/>
                <w:lang w:val="es-ES" w:eastAsia="en-US"/>
              </w:rPr>
            </w:pPr>
          </w:p>
          <w:p w14:paraId="16C16CE6" w14:textId="77777777" w:rsidR="001431F4" w:rsidRDefault="001431F4" w:rsidP="00E2176A">
            <w:pPr>
              <w:spacing w:after="200" w:line="276" w:lineRule="auto"/>
              <w:jc w:val="both"/>
              <w:rPr>
                <w:rFonts w:ascii="Arial" w:eastAsiaTheme="minorHAnsi" w:hAnsi="Arial" w:cs="Arial"/>
                <w:bCs/>
                <w:sz w:val="20"/>
                <w:szCs w:val="20"/>
                <w:lang w:val="es-ES" w:eastAsia="en-US"/>
              </w:rPr>
            </w:pPr>
          </w:p>
          <w:p w14:paraId="3C48D744" w14:textId="77777777" w:rsidR="001431F4" w:rsidRDefault="001431F4" w:rsidP="00E2176A">
            <w:pPr>
              <w:spacing w:after="200" w:line="276" w:lineRule="auto"/>
              <w:jc w:val="both"/>
              <w:rPr>
                <w:rFonts w:ascii="Arial" w:eastAsiaTheme="minorHAnsi" w:hAnsi="Arial" w:cs="Arial"/>
                <w:bCs/>
                <w:sz w:val="20"/>
                <w:szCs w:val="20"/>
                <w:lang w:val="es-ES" w:eastAsia="en-US"/>
              </w:rPr>
            </w:pPr>
          </w:p>
          <w:p w14:paraId="566B0C23" w14:textId="157B751F" w:rsidR="001431F4" w:rsidRDefault="001431F4" w:rsidP="00E2176A">
            <w:pPr>
              <w:spacing w:after="200" w:line="276" w:lineRule="auto"/>
              <w:jc w:val="both"/>
              <w:rPr>
                <w:rFonts w:ascii="Arial" w:eastAsiaTheme="minorHAnsi" w:hAnsi="Arial" w:cs="Arial"/>
                <w:bCs/>
                <w:sz w:val="20"/>
                <w:szCs w:val="20"/>
                <w:lang w:val="es-ES" w:eastAsia="en-US"/>
              </w:rPr>
            </w:pPr>
          </w:p>
        </w:tc>
      </w:tr>
    </w:tbl>
    <w:p w14:paraId="6B1AB1B4" w14:textId="77777777" w:rsidR="001431F4" w:rsidRDefault="001431F4" w:rsidP="00E2176A">
      <w:pPr>
        <w:spacing w:after="200" w:line="276" w:lineRule="auto"/>
        <w:jc w:val="both"/>
        <w:rPr>
          <w:rFonts w:ascii="Arial" w:eastAsiaTheme="minorHAnsi" w:hAnsi="Arial" w:cs="Arial"/>
          <w:bCs/>
          <w:sz w:val="20"/>
          <w:szCs w:val="20"/>
          <w:lang w:val="es-ES" w:eastAsia="en-US"/>
        </w:rPr>
      </w:pPr>
    </w:p>
    <w:p w14:paraId="6232C631" w14:textId="62E7F577" w:rsidR="00146554" w:rsidRDefault="00146554" w:rsidP="00E2176A">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7.- ¿Por qué se dice que tanto campo como ciudad viven en un proceso de “complementariedad”?</w:t>
      </w:r>
      <w:r w:rsidR="008C3E89">
        <w:rPr>
          <w:rFonts w:ascii="Arial" w:eastAsiaTheme="minorHAnsi" w:hAnsi="Arial" w:cs="Arial"/>
          <w:bCs/>
          <w:sz w:val="20"/>
          <w:szCs w:val="20"/>
          <w:lang w:val="es-ES" w:eastAsia="en-US"/>
        </w:rPr>
        <w:t xml:space="preserve"> (3 pts)</w:t>
      </w:r>
    </w:p>
    <w:tbl>
      <w:tblPr>
        <w:tblStyle w:val="Tablaconcuadrcula"/>
        <w:tblW w:w="0" w:type="auto"/>
        <w:tblLook w:val="04A0" w:firstRow="1" w:lastRow="0" w:firstColumn="1" w:lastColumn="0" w:noHBand="0" w:noVBand="1"/>
      </w:tblPr>
      <w:tblGrid>
        <w:gridCol w:w="8835"/>
      </w:tblGrid>
      <w:tr w:rsidR="001431F4" w14:paraId="731EC00B" w14:textId="77777777" w:rsidTr="001431F4">
        <w:tc>
          <w:tcPr>
            <w:tcW w:w="8835" w:type="dxa"/>
          </w:tcPr>
          <w:p w14:paraId="73FDB81D" w14:textId="77777777" w:rsidR="001431F4" w:rsidRDefault="001431F4" w:rsidP="00E2176A">
            <w:pPr>
              <w:spacing w:after="200" w:line="276" w:lineRule="auto"/>
              <w:jc w:val="both"/>
              <w:rPr>
                <w:rFonts w:ascii="Arial" w:eastAsiaTheme="minorHAnsi" w:hAnsi="Arial" w:cs="Arial"/>
                <w:bCs/>
                <w:sz w:val="20"/>
                <w:szCs w:val="20"/>
                <w:lang w:val="es-ES" w:eastAsia="en-US"/>
              </w:rPr>
            </w:pPr>
          </w:p>
          <w:p w14:paraId="2F00CF7E" w14:textId="77777777" w:rsidR="001431F4" w:rsidRDefault="001431F4" w:rsidP="00E2176A">
            <w:pPr>
              <w:spacing w:after="200" w:line="276" w:lineRule="auto"/>
              <w:jc w:val="both"/>
              <w:rPr>
                <w:rFonts w:ascii="Arial" w:eastAsiaTheme="minorHAnsi" w:hAnsi="Arial" w:cs="Arial"/>
                <w:bCs/>
                <w:sz w:val="20"/>
                <w:szCs w:val="20"/>
                <w:lang w:val="es-ES" w:eastAsia="en-US"/>
              </w:rPr>
            </w:pPr>
          </w:p>
          <w:p w14:paraId="1D6428E4" w14:textId="77777777" w:rsidR="001431F4" w:rsidRDefault="001431F4" w:rsidP="00E2176A">
            <w:pPr>
              <w:spacing w:after="200" w:line="276" w:lineRule="auto"/>
              <w:jc w:val="both"/>
              <w:rPr>
                <w:rFonts w:ascii="Arial" w:eastAsiaTheme="minorHAnsi" w:hAnsi="Arial" w:cs="Arial"/>
                <w:bCs/>
                <w:sz w:val="20"/>
                <w:szCs w:val="20"/>
                <w:lang w:val="es-ES" w:eastAsia="en-US"/>
              </w:rPr>
            </w:pPr>
          </w:p>
          <w:p w14:paraId="4E21A5CA" w14:textId="77777777" w:rsidR="001431F4" w:rsidRDefault="001431F4" w:rsidP="00E2176A">
            <w:pPr>
              <w:spacing w:after="200" w:line="276" w:lineRule="auto"/>
              <w:jc w:val="both"/>
              <w:rPr>
                <w:rFonts w:ascii="Arial" w:eastAsiaTheme="minorHAnsi" w:hAnsi="Arial" w:cs="Arial"/>
                <w:bCs/>
                <w:sz w:val="20"/>
                <w:szCs w:val="20"/>
                <w:lang w:val="es-ES" w:eastAsia="en-US"/>
              </w:rPr>
            </w:pPr>
          </w:p>
          <w:p w14:paraId="2D77EB25" w14:textId="77777777" w:rsidR="001431F4" w:rsidRDefault="001431F4" w:rsidP="00E2176A">
            <w:pPr>
              <w:spacing w:after="200" w:line="276" w:lineRule="auto"/>
              <w:jc w:val="both"/>
              <w:rPr>
                <w:rFonts w:ascii="Arial" w:eastAsiaTheme="minorHAnsi" w:hAnsi="Arial" w:cs="Arial"/>
                <w:bCs/>
                <w:sz w:val="20"/>
                <w:szCs w:val="20"/>
                <w:lang w:val="es-ES" w:eastAsia="en-US"/>
              </w:rPr>
            </w:pPr>
          </w:p>
          <w:p w14:paraId="38DE78B2" w14:textId="77777777" w:rsidR="001431F4" w:rsidRDefault="001431F4" w:rsidP="00E2176A">
            <w:pPr>
              <w:spacing w:after="200" w:line="276" w:lineRule="auto"/>
              <w:jc w:val="both"/>
              <w:rPr>
                <w:rFonts w:ascii="Arial" w:eastAsiaTheme="minorHAnsi" w:hAnsi="Arial" w:cs="Arial"/>
                <w:bCs/>
                <w:sz w:val="20"/>
                <w:szCs w:val="20"/>
                <w:lang w:val="es-ES" w:eastAsia="en-US"/>
              </w:rPr>
            </w:pPr>
          </w:p>
          <w:p w14:paraId="434810AC" w14:textId="77777777" w:rsidR="001431F4" w:rsidRDefault="001431F4" w:rsidP="00E2176A">
            <w:pPr>
              <w:spacing w:after="200" w:line="276" w:lineRule="auto"/>
              <w:jc w:val="both"/>
              <w:rPr>
                <w:rFonts w:ascii="Arial" w:eastAsiaTheme="minorHAnsi" w:hAnsi="Arial" w:cs="Arial"/>
                <w:bCs/>
                <w:sz w:val="20"/>
                <w:szCs w:val="20"/>
                <w:lang w:val="es-ES" w:eastAsia="en-US"/>
              </w:rPr>
            </w:pPr>
          </w:p>
          <w:p w14:paraId="7F8A2E4A" w14:textId="49C91C1B" w:rsidR="001431F4" w:rsidRDefault="001431F4" w:rsidP="00E2176A">
            <w:pPr>
              <w:spacing w:after="200" w:line="276" w:lineRule="auto"/>
              <w:jc w:val="both"/>
              <w:rPr>
                <w:rFonts w:ascii="Arial" w:eastAsiaTheme="minorHAnsi" w:hAnsi="Arial" w:cs="Arial"/>
                <w:bCs/>
                <w:sz w:val="20"/>
                <w:szCs w:val="20"/>
                <w:lang w:val="es-ES" w:eastAsia="en-US"/>
              </w:rPr>
            </w:pPr>
          </w:p>
        </w:tc>
      </w:tr>
    </w:tbl>
    <w:p w14:paraId="2A62EDBA" w14:textId="7B808381" w:rsidR="001431F4" w:rsidRDefault="001431F4" w:rsidP="00E2176A">
      <w:pPr>
        <w:spacing w:after="200" w:line="276" w:lineRule="auto"/>
        <w:jc w:val="both"/>
        <w:rPr>
          <w:rFonts w:ascii="Arial" w:eastAsiaTheme="minorHAnsi" w:hAnsi="Arial" w:cs="Arial"/>
          <w:bCs/>
          <w:sz w:val="20"/>
          <w:szCs w:val="20"/>
          <w:lang w:val="es-ES" w:eastAsia="en-US"/>
        </w:rPr>
      </w:pPr>
    </w:p>
    <w:p w14:paraId="0C41E3D4" w14:textId="5A46CF2E" w:rsidR="00A05BF5" w:rsidRDefault="00A05BF5" w:rsidP="00E2176A">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8.- ¿Qué posibilita que nuestro país posea tantos recursos naturales?</w:t>
      </w:r>
      <w:r w:rsidR="008C3E89">
        <w:rPr>
          <w:rFonts w:ascii="Arial" w:eastAsiaTheme="minorHAnsi" w:hAnsi="Arial" w:cs="Arial"/>
          <w:bCs/>
          <w:sz w:val="20"/>
          <w:szCs w:val="20"/>
          <w:lang w:val="es-ES" w:eastAsia="en-US"/>
        </w:rPr>
        <w:t xml:space="preserve"> (3 pts)</w:t>
      </w:r>
    </w:p>
    <w:tbl>
      <w:tblPr>
        <w:tblStyle w:val="Tablaconcuadrcula"/>
        <w:tblW w:w="0" w:type="auto"/>
        <w:tblLook w:val="04A0" w:firstRow="1" w:lastRow="0" w:firstColumn="1" w:lastColumn="0" w:noHBand="0" w:noVBand="1"/>
      </w:tblPr>
      <w:tblGrid>
        <w:gridCol w:w="8835"/>
      </w:tblGrid>
      <w:tr w:rsidR="00A05BF5" w14:paraId="685EFFC8" w14:textId="77777777" w:rsidTr="00A05BF5">
        <w:tc>
          <w:tcPr>
            <w:tcW w:w="8835" w:type="dxa"/>
          </w:tcPr>
          <w:p w14:paraId="2F568566" w14:textId="77777777" w:rsidR="00A05BF5" w:rsidRDefault="00A05BF5" w:rsidP="00E2176A">
            <w:pPr>
              <w:spacing w:after="200" w:line="276" w:lineRule="auto"/>
              <w:jc w:val="both"/>
              <w:rPr>
                <w:rFonts w:ascii="Arial" w:eastAsiaTheme="minorHAnsi" w:hAnsi="Arial" w:cs="Arial"/>
                <w:bCs/>
                <w:sz w:val="20"/>
                <w:szCs w:val="20"/>
                <w:lang w:val="es-ES" w:eastAsia="en-US"/>
              </w:rPr>
            </w:pPr>
          </w:p>
          <w:p w14:paraId="656822D2" w14:textId="77777777" w:rsidR="00A05BF5" w:rsidRDefault="00A05BF5" w:rsidP="00E2176A">
            <w:pPr>
              <w:spacing w:after="200" w:line="276" w:lineRule="auto"/>
              <w:jc w:val="both"/>
              <w:rPr>
                <w:rFonts w:ascii="Arial" w:eastAsiaTheme="minorHAnsi" w:hAnsi="Arial" w:cs="Arial"/>
                <w:bCs/>
                <w:sz w:val="20"/>
                <w:szCs w:val="20"/>
                <w:lang w:val="es-ES" w:eastAsia="en-US"/>
              </w:rPr>
            </w:pPr>
          </w:p>
          <w:p w14:paraId="7058EFF0" w14:textId="77777777" w:rsidR="00A05BF5" w:rsidRDefault="00A05BF5" w:rsidP="00E2176A">
            <w:pPr>
              <w:spacing w:after="200" w:line="276" w:lineRule="auto"/>
              <w:jc w:val="both"/>
              <w:rPr>
                <w:rFonts w:ascii="Arial" w:eastAsiaTheme="minorHAnsi" w:hAnsi="Arial" w:cs="Arial"/>
                <w:bCs/>
                <w:sz w:val="20"/>
                <w:szCs w:val="20"/>
                <w:lang w:val="es-ES" w:eastAsia="en-US"/>
              </w:rPr>
            </w:pPr>
          </w:p>
          <w:p w14:paraId="6C18FB37" w14:textId="77777777" w:rsidR="00A05BF5" w:rsidRDefault="00A05BF5" w:rsidP="00E2176A">
            <w:pPr>
              <w:spacing w:after="200" w:line="276" w:lineRule="auto"/>
              <w:jc w:val="both"/>
              <w:rPr>
                <w:rFonts w:ascii="Arial" w:eastAsiaTheme="minorHAnsi" w:hAnsi="Arial" w:cs="Arial"/>
                <w:bCs/>
                <w:sz w:val="20"/>
                <w:szCs w:val="20"/>
                <w:lang w:val="es-ES" w:eastAsia="en-US"/>
              </w:rPr>
            </w:pPr>
          </w:p>
          <w:p w14:paraId="19B5A3F0" w14:textId="3097009C" w:rsidR="00A05BF5" w:rsidRDefault="00A05BF5" w:rsidP="00E2176A">
            <w:pPr>
              <w:spacing w:after="200" w:line="276" w:lineRule="auto"/>
              <w:jc w:val="both"/>
              <w:rPr>
                <w:rFonts w:ascii="Arial" w:eastAsiaTheme="minorHAnsi" w:hAnsi="Arial" w:cs="Arial"/>
                <w:bCs/>
                <w:sz w:val="20"/>
                <w:szCs w:val="20"/>
                <w:lang w:val="es-ES" w:eastAsia="en-US"/>
              </w:rPr>
            </w:pPr>
          </w:p>
        </w:tc>
      </w:tr>
    </w:tbl>
    <w:p w14:paraId="2C574364" w14:textId="0B375790" w:rsidR="001431F4" w:rsidRDefault="001431F4" w:rsidP="00E2176A">
      <w:pPr>
        <w:spacing w:after="200" w:line="276" w:lineRule="auto"/>
        <w:jc w:val="both"/>
        <w:rPr>
          <w:rFonts w:ascii="Arial" w:eastAsiaTheme="minorHAnsi" w:hAnsi="Arial" w:cs="Arial"/>
          <w:bCs/>
          <w:sz w:val="20"/>
          <w:szCs w:val="20"/>
          <w:lang w:val="es-ES" w:eastAsia="en-US"/>
        </w:rPr>
      </w:pPr>
    </w:p>
    <w:p w14:paraId="5EC176A2" w14:textId="1AFDB718" w:rsidR="00146554" w:rsidRDefault="00A05BF5" w:rsidP="00E2176A">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lastRenderedPageBreak/>
        <w:t>9</w:t>
      </w:r>
      <w:r w:rsidR="00146554">
        <w:rPr>
          <w:rFonts w:ascii="Arial" w:eastAsiaTheme="minorHAnsi" w:hAnsi="Arial" w:cs="Arial"/>
          <w:bCs/>
          <w:sz w:val="20"/>
          <w:szCs w:val="20"/>
          <w:lang w:val="es-ES" w:eastAsia="en-US"/>
        </w:rPr>
        <w:t>.</w:t>
      </w:r>
      <w:r w:rsidR="009A5C7B">
        <w:rPr>
          <w:rFonts w:ascii="Arial" w:eastAsiaTheme="minorHAnsi" w:hAnsi="Arial" w:cs="Arial"/>
          <w:bCs/>
          <w:sz w:val="20"/>
          <w:szCs w:val="20"/>
          <w:lang w:val="es-ES" w:eastAsia="en-US"/>
        </w:rPr>
        <w:t xml:space="preserve">- </w:t>
      </w:r>
      <w:r w:rsidR="009A5C7B" w:rsidRPr="009A5C7B">
        <w:rPr>
          <w:rFonts w:ascii="Arial" w:eastAsiaTheme="minorHAnsi" w:hAnsi="Arial" w:cs="Arial"/>
          <w:b/>
          <w:sz w:val="20"/>
          <w:szCs w:val="20"/>
          <w:lang w:val="es-ES" w:eastAsia="en-US"/>
        </w:rPr>
        <w:t>ACTIVIDAD FORMATIVA:</w:t>
      </w:r>
      <w:r w:rsidR="009A5C7B">
        <w:rPr>
          <w:rFonts w:ascii="Arial" w:eastAsiaTheme="minorHAnsi" w:hAnsi="Arial" w:cs="Arial"/>
          <w:bCs/>
          <w:sz w:val="20"/>
          <w:szCs w:val="20"/>
          <w:lang w:val="es-ES" w:eastAsia="en-US"/>
        </w:rPr>
        <w:t xml:space="preserve"> Ubica las siguientes ideas, de acuerdo al grupo al que correspondan:</w:t>
      </w:r>
      <w:r w:rsidR="008C3E89">
        <w:rPr>
          <w:rFonts w:ascii="Arial" w:eastAsiaTheme="minorHAnsi" w:hAnsi="Arial" w:cs="Arial"/>
          <w:bCs/>
          <w:sz w:val="20"/>
          <w:szCs w:val="20"/>
          <w:lang w:val="es-ES" w:eastAsia="en-US"/>
        </w:rPr>
        <w:t xml:space="preserve"> (1 pt c/u)</w:t>
      </w:r>
    </w:p>
    <w:tbl>
      <w:tblPr>
        <w:tblStyle w:val="Tablaconcuadrcula"/>
        <w:tblW w:w="0" w:type="auto"/>
        <w:tblLook w:val="04A0" w:firstRow="1" w:lastRow="0" w:firstColumn="1" w:lastColumn="0" w:noHBand="0" w:noVBand="1"/>
      </w:tblPr>
      <w:tblGrid>
        <w:gridCol w:w="8835"/>
      </w:tblGrid>
      <w:tr w:rsidR="009A5C7B" w14:paraId="7CEEF4A7" w14:textId="77777777" w:rsidTr="009A5C7B">
        <w:tc>
          <w:tcPr>
            <w:tcW w:w="8835" w:type="dxa"/>
          </w:tcPr>
          <w:p w14:paraId="31C8BC5C" w14:textId="17F3E695" w:rsidR="009A5C7B" w:rsidRDefault="009A5C7B" w:rsidP="00E2176A">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METROPOLIS – CONURBACION – AGRICULTURA – BAJA DENSIDAD – BAJA CONTAMINACIÓN – ACCESO A SERVICIOS – CONTAMINACION ACUSTICA – MINERÍA – FAVELAS – TRABAJO ARTESANAL – EXPANSIÓN VERTICAL – ACTIVIDADES PRIMARIAS – ACTIVIDADES TERCIARIAS.</w:t>
            </w:r>
          </w:p>
        </w:tc>
      </w:tr>
    </w:tbl>
    <w:p w14:paraId="6838CDA8" w14:textId="696EAEAC" w:rsidR="009A5C7B" w:rsidRDefault="009A5C7B" w:rsidP="00E2176A">
      <w:pPr>
        <w:spacing w:after="200" w:line="276" w:lineRule="auto"/>
        <w:jc w:val="both"/>
        <w:rPr>
          <w:rFonts w:ascii="Arial" w:eastAsiaTheme="minorHAnsi" w:hAnsi="Arial" w:cs="Arial"/>
          <w:bCs/>
          <w:sz w:val="20"/>
          <w:szCs w:val="20"/>
          <w:lang w:val="es-ES" w:eastAsia="en-US"/>
        </w:rPr>
      </w:pPr>
    </w:p>
    <w:tbl>
      <w:tblPr>
        <w:tblStyle w:val="Tablaconcuadrcula"/>
        <w:tblW w:w="0" w:type="auto"/>
        <w:tblLook w:val="04A0" w:firstRow="1" w:lastRow="0" w:firstColumn="1" w:lastColumn="0" w:noHBand="0" w:noVBand="1"/>
      </w:tblPr>
      <w:tblGrid>
        <w:gridCol w:w="4417"/>
        <w:gridCol w:w="4418"/>
      </w:tblGrid>
      <w:tr w:rsidR="009A5C7B" w14:paraId="438711B9" w14:textId="77777777" w:rsidTr="009A5C7B">
        <w:trPr>
          <w:trHeight w:val="358"/>
        </w:trPr>
        <w:tc>
          <w:tcPr>
            <w:tcW w:w="4417" w:type="dxa"/>
          </w:tcPr>
          <w:p w14:paraId="748D6A6B" w14:textId="6382D0C7" w:rsidR="009A5C7B" w:rsidRDefault="009A5C7B" w:rsidP="009A5C7B">
            <w:pPr>
              <w:spacing w:line="276" w:lineRule="auto"/>
              <w:jc w:val="center"/>
              <w:rPr>
                <w:rFonts w:ascii="Arial" w:eastAsiaTheme="minorHAnsi" w:hAnsi="Arial" w:cs="Arial"/>
                <w:bCs/>
                <w:sz w:val="20"/>
                <w:szCs w:val="20"/>
                <w:lang w:val="es-ES" w:eastAsia="en-US"/>
              </w:rPr>
            </w:pPr>
            <w:r>
              <w:rPr>
                <w:rFonts w:ascii="Arial" w:eastAsiaTheme="minorHAnsi" w:hAnsi="Arial" w:cs="Arial"/>
                <w:bCs/>
                <w:sz w:val="20"/>
                <w:szCs w:val="20"/>
                <w:lang w:val="es-ES" w:eastAsia="en-US"/>
              </w:rPr>
              <w:t>ESPACIO URBANO</w:t>
            </w:r>
          </w:p>
        </w:tc>
        <w:tc>
          <w:tcPr>
            <w:tcW w:w="4418" w:type="dxa"/>
          </w:tcPr>
          <w:p w14:paraId="7038865A" w14:textId="551386BE" w:rsidR="009A5C7B" w:rsidRDefault="009A5C7B" w:rsidP="009A5C7B">
            <w:pPr>
              <w:spacing w:line="276" w:lineRule="auto"/>
              <w:jc w:val="center"/>
              <w:rPr>
                <w:rFonts w:ascii="Arial" w:eastAsiaTheme="minorHAnsi" w:hAnsi="Arial" w:cs="Arial"/>
                <w:bCs/>
                <w:sz w:val="20"/>
                <w:szCs w:val="20"/>
                <w:lang w:val="es-ES" w:eastAsia="en-US"/>
              </w:rPr>
            </w:pPr>
            <w:r>
              <w:rPr>
                <w:rFonts w:ascii="Arial" w:eastAsiaTheme="minorHAnsi" w:hAnsi="Arial" w:cs="Arial"/>
                <w:bCs/>
                <w:sz w:val="20"/>
                <w:szCs w:val="20"/>
                <w:lang w:val="es-ES" w:eastAsia="en-US"/>
              </w:rPr>
              <w:t>ESPACIO RURAL</w:t>
            </w:r>
          </w:p>
        </w:tc>
      </w:tr>
      <w:tr w:rsidR="009A5C7B" w14:paraId="7F03E7DA" w14:textId="77777777" w:rsidTr="009A5C7B">
        <w:tc>
          <w:tcPr>
            <w:tcW w:w="4417" w:type="dxa"/>
          </w:tcPr>
          <w:p w14:paraId="45BB2A2A" w14:textId="77777777" w:rsidR="009A5C7B" w:rsidRDefault="009A5C7B" w:rsidP="00E2176A">
            <w:pPr>
              <w:spacing w:after="200" w:line="276" w:lineRule="auto"/>
              <w:jc w:val="both"/>
              <w:rPr>
                <w:rFonts w:ascii="Arial" w:eastAsiaTheme="minorHAnsi" w:hAnsi="Arial" w:cs="Arial"/>
                <w:bCs/>
                <w:sz w:val="20"/>
                <w:szCs w:val="20"/>
                <w:lang w:val="es-ES" w:eastAsia="en-US"/>
              </w:rPr>
            </w:pPr>
          </w:p>
          <w:p w14:paraId="0DFA2A6D" w14:textId="77777777" w:rsidR="009A5C7B" w:rsidRDefault="009A5C7B" w:rsidP="00E2176A">
            <w:pPr>
              <w:spacing w:after="200" w:line="276" w:lineRule="auto"/>
              <w:jc w:val="both"/>
              <w:rPr>
                <w:rFonts w:ascii="Arial" w:eastAsiaTheme="minorHAnsi" w:hAnsi="Arial" w:cs="Arial"/>
                <w:bCs/>
                <w:sz w:val="20"/>
                <w:szCs w:val="20"/>
                <w:lang w:val="es-ES" w:eastAsia="en-US"/>
              </w:rPr>
            </w:pPr>
          </w:p>
          <w:p w14:paraId="47C8C242" w14:textId="77777777" w:rsidR="009A5C7B" w:rsidRDefault="009A5C7B" w:rsidP="00E2176A">
            <w:pPr>
              <w:spacing w:after="200" w:line="276" w:lineRule="auto"/>
              <w:jc w:val="both"/>
              <w:rPr>
                <w:rFonts w:ascii="Arial" w:eastAsiaTheme="minorHAnsi" w:hAnsi="Arial" w:cs="Arial"/>
                <w:bCs/>
                <w:sz w:val="20"/>
                <w:szCs w:val="20"/>
                <w:lang w:val="es-ES" w:eastAsia="en-US"/>
              </w:rPr>
            </w:pPr>
          </w:p>
          <w:p w14:paraId="263FC89D" w14:textId="77777777" w:rsidR="009A5C7B" w:rsidRDefault="009A5C7B" w:rsidP="00E2176A">
            <w:pPr>
              <w:spacing w:after="200" w:line="276" w:lineRule="auto"/>
              <w:jc w:val="both"/>
              <w:rPr>
                <w:rFonts w:ascii="Arial" w:eastAsiaTheme="minorHAnsi" w:hAnsi="Arial" w:cs="Arial"/>
                <w:bCs/>
                <w:sz w:val="20"/>
                <w:szCs w:val="20"/>
                <w:lang w:val="es-ES" w:eastAsia="en-US"/>
              </w:rPr>
            </w:pPr>
          </w:p>
          <w:p w14:paraId="32CEDD27" w14:textId="2AC130EA" w:rsidR="009A5C7B" w:rsidRDefault="009A5C7B" w:rsidP="00E2176A">
            <w:pPr>
              <w:spacing w:after="200" w:line="276" w:lineRule="auto"/>
              <w:jc w:val="both"/>
              <w:rPr>
                <w:rFonts w:ascii="Arial" w:eastAsiaTheme="minorHAnsi" w:hAnsi="Arial" w:cs="Arial"/>
                <w:bCs/>
                <w:sz w:val="20"/>
                <w:szCs w:val="20"/>
                <w:lang w:val="es-ES" w:eastAsia="en-US"/>
              </w:rPr>
            </w:pPr>
          </w:p>
          <w:p w14:paraId="507E55D3" w14:textId="19AF712C" w:rsidR="001431F4" w:rsidRDefault="001431F4" w:rsidP="00E2176A">
            <w:pPr>
              <w:spacing w:after="200" w:line="276" w:lineRule="auto"/>
              <w:jc w:val="both"/>
              <w:rPr>
                <w:rFonts w:ascii="Arial" w:eastAsiaTheme="minorHAnsi" w:hAnsi="Arial" w:cs="Arial"/>
                <w:bCs/>
                <w:sz w:val="20"/>
                <w:szCs w:val="20"/>
                <w:lang w:val="es-ES" w:eastAsia="en-US"/>
              </w:rPr>
            </w:pPr>
          </w:p>
          <w:p w14:paraId="7A955F93" w14:textId="4F808C41" w:rsidR="001431F4" w:rsidRDefault="001431F4" w:rsidP="00E2176A">
            <w:pPr>
              <w:spacing w:after="200" w:line="276" w:lineRule="auto"/>
              <w:jc w:val="both"/>
              <w:rPr>
                <w:rFonts w:ascii="Arial" w:eastAsiaTheme="minorHAnsi" w:hAnsi="Arial" w:cs="Arial"/>
                <w:bCs/>
                <w:sz w:val="20"/>
                <w:szCs w:val="20"/>
                <w:lang w:val="es-ES" w:eastAsia="en-US"/>
              </w:rPr>
            </w:pPr>
          </w:p>
          <w:p w14:paraId="11916B37" w14:textId="12CAC90B" w:rsidR="001431F4" w:rsidRDefault="001431F4" w:rsidP="00E2176A">
            <w:pPr>
              <w:spacing w:after="200" w:line="276" w:lineRule="auto"/>
              <w:jc w:val="both"/>
              <w:rPr>
                <w:rFonts w:ascii="Arial" w:eastAsiaTheme="minorHAnsi" w:hAnsi="Arial" w:cs="Arial"/>
                <w:bCs/>
                <w:sz w:val="20"/>
                <w:szCs w:val="20"/>
                <w:lang w:val="es-ES" w:eastAsia="en-US"/>
              </w:rPr>
            </w:pPr>
          </w:p>
          <w:p w14:paraId="088F56FC" w14:textId="7E08A68F" w:rsidR="001431F4" w:rsidRDefault="001431F4" w:rsidP="00E2176A">
            <w:pPr>
              <w:spacing w:after="200" w:line="276" w:lineRule="auto"/>
              <w:jc w:val="both"/>
              <w:rPr>
                <w:rFonts w:ascii="Arial" w:eastAsiaTheme="minorHAnsi" w:hAnsi="Arial" w:cs="Arial"/>
                <w:bCs/>
                <w:sz w:val="20"/>
                <w:szCs w:val="20"/>
                <w:lang w:val="es-ES" w:eastAsia="en-US"/>
              </w:rPr>
            </w:pPr>
          </w:p>
          <w:p w14:paraId="2CEAB1D0" w14:textId="77777777" w:rsidR="001431F4" w:rsidRDefault="001431F4" w:rsidP="00E2176A">
            <w:pPr>
              <w:spacing w:after="200" w:line="276" w:lineRule="auto"/>
              <w:jc w:val="both"/>
              <w:rPr>
                <w:rFonts w:ascii="Arial" w:eastAsiaTheme="minorHAnsi" w:hAnsi="Arial" w:cs="Arial"/>
                <w:bCs/>
                <w:sz w:val="20"/>
                <w:szCs w:val="20"/>
                <w:lang w:val="es-ES" w:eastAsia="en-US"/>
              </w:rPr>
            </w:pPr>
          </w:p>
          <w:p w14:paraId="2FBFB6C2" w14:textId="6484B9B1" w:rsidR="009A5C7B" w:rsidRDefault="009A5C7B" w:rsidP="00E2176A">
            <w:pPr>
              <w:spacing w:after="200" w:line="276" w:lineRule="auto"/>
              <w:jc w:val="both"/>
              <w:rPr>
                <w:rFonts w:ascii="Arial" w:eastAsiaTheme="minorHAnsi" w:hAnsi="Arial" w:cs="Arial"/>
                <w:bCs/>
                <w:sz w:val="20"/>
                <w:szCs w:val="20"/>
                <w:lang w:val="es-ES" w:eastAsia="en-US"/>
              </w:rPr>
            </w:pPr>
          </w:p>
        </w:tc>
        <w:tc>
          <w:tcPr>
            <w:tcW w:w="4418" w:type="dxa"/>
          </w:tcPr>
          <w:p w14:paraId="68D2EE11" w14:textId="77777777" w:rsidR="009A5C7B" w:rsidRDefault="009A5C7B" w:rsidP="00E2176A">
            <w:pPr>
              <w:spacing w:after="200" w:line="276" w:lineRule="auto"/>
              <w:jc w:val="both"/>
              <w:rPr>
                <w:rFonts w:ascii="Arial" w:eastAsiaTheme="minorHAnsi" w:hAnsi="Arial" w:cs="Arial"/>
                <w:bCs/>
                <w:sz w:val="20"/>
                <w:szCs w:val="20"/>
                <w:lang w:val="es-ES" w:eastAsia="en-US"/>
              </w:rPr>
            </w:pPr>
          </w:p>
        </w:tc>
      </w:tr>
    </w:tbl>
    <w:p w14:paraId="656D812F" w14:textId="77777777" w:rsidR="000608DE" w:rsidRDefault="000608DE" w:rsidP="000608DE">
      <w:pPr>
        <w:spacing w:after="200" w:line="276" w:lineRule="auto"/>
        <w:rPr>
          <w:rFonts w:ascii="Arial" w:eastAsiaTheme="minorHAnsi" w:hAnsi="Arial" w:cs="Arial"/>
          <w:b/>
          <w:sz w:val="20"/>
          <w:szCs w:val="20"/>
          <w:lang w:val="es-ES" w:eastAsia="en-US"/>
        </w:rPr>
      </w:pPr>
    </w:p>
    <w:p w14:paraId="79FD2EC3" w14:textId="6F31D2B6" w:rsidR="0052192C" w:rsidRPr="00911065" w:rsidRDefault="0052192C" w:rsidP="000608DE">
      <w:pPr>
        <w:spacing w:after="200" w:line="276" w:lineRule="auto"/>
        <w:jc w:val="center"/>
        <w:rPr>
          <w:rFonts w:ascii="Arial" w:eastAsiaTheme="minorHAnsi" w:hAnsi="Arial" w:cs="Arial"/>
          <w:b/>
          <w:sz w:val="20"/>
          <w:szCs w:val="20"/>
          <w:lang w:val="es-ES" w:eastAsia="en-US"/>
        </w:rPr>
      </w:pPr>
      <w:r w:rsidRPr="00911065">
        <w:rPr>
          <w:rFonts w:ascii="Arial" w:eastAsiaTheme="minorHAnsi" w:hAnsi="Arial" w:cs="Arial"/>
          <w:b/>
          <w:sz w:val="20"/>
          <w:szCs w:val="20"/>
          <w:lang w:val="es-ES" w:eastAsia="en-US"/>
        </w:rPr>
        <w:t>ESCRIBE AQUÍ TUS DUDAS O PREGUNTAS DE LA ACTIVIDAD QUE HICISTE</w:t>
      </w:r>
    </w:p>
    <w:p w14:paraId="00F7EFF2" w14:textId="56E431B9" w:rsidR="0052192C" w:rsidRPr="00911065" w:rsidRDefault="0052192C" w:rsidP="0052192C">
      <w:pPr>
        <w:spacing w:after="200" w:line="276" w:lineRule="auto"/>
        <w:rPr>
          <w:rFonts w:asciiTheme="minorHAnsi" w:eastAsiaTheme="minorHAnsi" w:hAnsiTheme="minorHAnsi" w:cstheme="minorBidi"/>
          <w:sz w:val="20"/>
          <w:szCs w:val="20"/>
          <w:lang w:val="es-ES" w:eastAsia="en-US"/>
        </w:rPr>
      </w:pPr>
      <w:r w:rsidRPr="00911065">
        <w:rPr>
          <w:rFonts w:ascii="Arial" w:eastAsiaTheme="minorHAnsi" w:hAnsi="Arial" w:cs="Arial"/>
          <w:noProof/>
          <w:sz w:val="20"/>
          <w:szCs w:val="20"/>
          <w:lang w:eastAsia="es-CL"/>
        </w:rPr>
        <mc:AlternateContent>
          <mc:Choice Requires="wps">
            <w:drawing>
              <wp:anchor distT="0" distB="0" distL="114300" distR="114300" simplePos="0" relativeHeight="251773952" behindDoc="0" locked="0" layoutInCell="1" allowOverlap="1" wp14:anchorId="1A532ECD" wp14:editId="351EEF01">
                <wp:simplePos x="0" y="0"/>
                <wp:positionH relativeFrom="column">
                  <wp:posOffset>43815</wp:posOffset>
                </wp:positionH>
                <wp:positionV relativeFrom="paragraph">
                  <wp:posOffset>26669</wp:posOffset>
                </wp:positionV>
                <wp:extent cx="5514340" cy="3705225"/>
                <wp:effectExtent l="0" t="0" r="10160" b="28575"/>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340" cy="3705225"/>
                        </a:xfrm>
                        <a:prstGeom prst="rect">
                          <a:avLst/>
                        </a:prstGeom>
                        <a:solidFill>
                          <a:srgbClr val="FFFFFF"/>
                        </a:solidFill>
                        <a:ln w="9525">
                          <a:solidFill>
                            <a:srgbClr val="000000"/>
                          </a:solidFill>
                          <a:miter lim="800000"/>
                          <a:headEnd/>
                          <a:tailEnd/>
                        </a:ln>
                      </wps:spPr>
                      <wps:txbx>
                        <w:txbxContent>
                          <w:p w14:paraId="31D7F42D" w14:textId="77777777" w:rsidR="00EF546D" w:rsidRDefault="00EF546D" w:rsidP="005219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32ECD" id="_x0000_s1041" type="#_x0000_t202" style="position:absolute;margin-left:3.45pt;margin-top:2.1pt;width:434.2pt;height:291.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">
                <v:textbox>
                  <w:txbxContent>
                    <w:p w14:paraId="31D7F42D" w14:textId="77777777" w:rsidR="00EF546D" w:rsidRDefault="00EF546D" w:rsidP="0052192C"/>
                  </w:txbxContent>
                </v:textbox>
              </v:shape>
            </w:pict>
          </mc:Fallback>
        </mc:AlternateContent>
      </w:r>
    </w:p>
    <w:p w14:paraId="42BCC931" w14:textId="77777777" w:rsidR="0052192C" w:rsidRPr="00911065" w:rsidRDefault="0052192C" w:rsidP="0052192C">
      <w:pPr>
        <w:spacing w:after="200" w:line="276" w:lineRule="auto"/>
        <w:rPr>
          <w:rFonts w:asciiTheme="minorHAnsi" w:eastAsiaTheme="minorHAnsi" w:hAnsiTheme="minorHAnsi" w:cstheme="minorBidi"/>
          <w:sz w:val="20"/>
          <w:szCs w:val="20"/>
          <w:lang w:val="es-ES" w:eastAsia="en-US"/>
        </w:rPr>
      </w:pPr>
    </w:p>
    <w:p w14:paraId="5F7F3212" w14:textId="77777777" w:rsidR="0052192C" w:rsidRPr="00911065" w:rsidRDefault="0052192C" w:rsidP="0052192C">
      <w:pPr>
        <w:spacing w:after="200" w:line="276" w:lineRule="auto"/>
        <w:rPr>
          <w:rFonts w:asciiTheme="minorHAnsi" w:eastAsiaTheme="minorHAnsi" w:hAnsiTheme="minorHAnsi" w:cstheme="minorBidi"/>
          <w:sz w:val="20"/>
          <w:szCs w:val="20"/>
          <w:lang w:val="es-ES" w:eastAsia="en-US"/>
        </w:rPr>
      </w:pPr>
    </w:p>
    <w:p w14:paraId="2DB0B69B" w14:textId="77777777" w:rsidR="0052192C" w:rsidRPr="00911065" w:rsidRDefault="0052192C" w:rsidP="0052192C">
      <w:pPr>
        <w:spacing w:after="200" w:line="276" w:lineRule="auto"/>
        <w:rPr>
          <w:rFonts w:asciiTheme="minorHAnsi" w:eastAsiaTheme="minorHAnsi" w:hAnsiTheme="minorHAnsi" w:cstheme="minorBidi"/>
          <w:sz w:val="20"/>
          <w:szCs w:val="20"/>
          <w:lang w:val="es-ES" w:eastAsia="en-US"/>
        </w:rPr>
      </w:pPr>
    </w:p>
    <w:p w14:paraId="6F5A1885" w14:textId="77777777" w:rsidR="0052192C" w:rsidRPr="00911065" w:rsidRDefault="0052192C" w:rsidP="0052192C">
      <w:pPr>
        <w:spacing w:after="200" w:line="276" w:lineRule="auto"/>
        <w:rPr>
          <w:rFonts w:asciiTheme="minorHAnsi" w:eastAsiaTheme="minorHAnsi" w:hAnsiTheme="minorHAnsi" w:cstheme="minorBidi"/>
          <w:sz w:val="20"/>
          <w:szCs w:val="20"/>
          <w:lang w:val="es-ES" w:eastAsia="en-US"/>
        </w:rPr>
      </w:pPr>
    </w:p>
    <w:p w14:paraId="6E6B99B4" w14:textId="77777777" w:rsidR="0052192C" w:rsidRPr="00911065" w:rsidRDefault="0052192C" w:rsidP="0052192C">
      <w:pPr>
        <w:spacing w:after="200" w:line="276" w:lineRule="auto"/>
        <w:rPr>
          <w:rFonts w:asciiTheme="minorHAnsi" w:eastAsiaTheme="minorHAnsi" w:hAnsiTheme="minorHAnsi" w:cstheme="minorBidi"/>
          <w:sz w:val="20"/>
          <w:szCs w:val="20"/>
          <w:lang w:val="es-ES" w:eastAsia="en-US"/>
        </w:rPr>
      </w:pPr>
    </w:p>
    <w:p w14:paraId="30F4841B" w14:textId="77777777" w:rsidR="0052192C" w:rsidRPr="00911065" w:rsidRDefault="0052192C" w:rsidP="0052192C">
      <w:pPr>
        <w:spacing w:after="200" w:line="276" w:lineRule="auto"/>
        <w:rPr>
          <w:rFonts w:asciiTheme="minorHAnsi" w:eastAsiaTheme="minorHAnsi" w:hAnsiTheme="minorHAnsi" w:cstheme="minorBidi"/>
          <w:sz w:val="20"/>
          <w:szCs w:val="20"/>
          <w:lang w:val="es-ES" w:eastAsia="en-US"/>
        </w:rPr>
      </w:pPr>
    </w:p>
    <w:p w14:paraId="2F7CC113" w14:textId="77777777" w:rsidR="0052192C" w:rsidRPr="00911065" w:rsidRDefault="0052192C" w:rsidP="0052192C">
      <w:pPr>
        <w:spacing w:after="200" w:line="276" w:lineRule="auto"/>
        <w:rPr>
          <w:rFonts w:asciiTheme="minorHAnsi" w:eastAsiaTheme="minorHAnsi" w:hAnsiTheme="minorHAnsi" w:cstheme="minorBidi"/>
          <w:sz w:val="20"/>
          <w:szCs w:val="20"/>
          <w:lang w:val="es-ES" w:eastAsia="en-US"/>
        </w:rPr>
      </w:pPr>
    </w:p>
    <w:p w14:paraId="6007B165" w14:textId="77777777" w:rsidR="0052192C" w:rsidRPr="00911065" w:rsidRDefault="0052192C" w:rsidP="0052192C">
      <w:pPr>
        <w:spacing w:after="200" w:line="276" w:lineRule="auto"/>
        <w:rPr>
          <w:rFonts w:asciiTheme="minorHAnsi" w:eastAsiaTheme="minorHAnsi" w:hAnsiTheme="minorHAnsi" w:cstheme="minorBidi"/>
          <w:sz w:val="20"/>
          <w:szCs w:val="20"/>
          <w:lang w:val="es-ES" w:eastAsia="en-US"/>
        </w:rPr>
      </w:pPr>
    </w:p>
    <w:p w14:paraId="222D5213" w14:textId="77777777" w:rsidR="0052192C" w:rsidRPr="00911065" w:rsidRDefault="0052192C" w:rsidP="0052192C">
      <w:pPr>
        <w:spacing w:after="200" w:line="276" w:lineRule="auto"/>
        <w:rPr>
          <w:rFonts w:asciiTheme="minorHAnsi" w:eastAsiaTheme="minorHAnsi" w:hAnsiTheme="minorHAnsi" w:cstheme="minorBidi"/>
          <w:sz w:val="20"/>
          <w:szCs w:val="20"/>
          <w:lang w:val="es-ES" w:eastAsia="en-US"/>
        </w:rPr>
      </w:pPr>
    </w:p>
    <w:p w14:paraId="3FB26956" w14:textId="77777777" w:rsidR="0052192C" w:rsidRDefault="0052192C" w:rsidP="0052192C">
      <w:pPr>
        <w:spacing w:after="200" w:line="276" w:lineRule="auto"/>
        <w:rPr>
          <w:rFonts w:asciiTheme="minorHAnsi" w:eastAsiaTheme="minorHAnsi" w:hAnsiTheme="minorHAnsi" w:cstheme="minorBidi"/>
          <w:sz w:val="20"/>
          <w:szCs w:val="20"/>
          <w:lang w:val="es-ES" w:eastAsia="en-US"/>
        </w:rPr>
      </w:pPr>
    </w:p>
    <w:p w14:paraId="3A7FD831" w14:textId="77777777" w:rsidR="0052192C" w:rsidRDefault="0052192C" w:rsidP="0052192C">
      <w:pPr>
        <w:spacing w:after="200" w:line="276" w:lineRule="auto"/>
        <w:rPr>
          <w:rFonts w:asciiTheme="minorHAnsi" w:eastAsiaTheme="minorHAnsi" w:hAnsiTheme="minorHAnsi" w:cstheme="minorBidi"/>
          <w:sz w:val="20"/>
          <w:szCs w:val="20"/>
          <w:lang w:val="es-ES" w:eastAsia="en-US"/>
        </w:rPr>
      </w:pPr>
    </w:p>
    <w:p w14:paraId="6B73C5EE" w14:textId="3E5F05FC" w:rsidR="0052192C" w:rsidRDefault="0052192C" w:rsidP="000608DE">
      <w:pPr>
        <w:spacing w:line="276" w:lineRule="auto"/>
        <w:rPr>
          <w:rFonts w:asciiTheme="minorHAnsi" w:eastAsiaTheme="minorHAnsi" w:hAnsiTheme="minorHAnsi" w:cstheme="minorBidi"/>
          <w:sz w:val="20"/>
          <w:szCs w:val="20"/>
          <w:lang w:val="es-ES" w:eastAsia="en-US"/>
        </w:rPr>
      </w:pPr>
    </w:p>
    <w:p w14:paraId="12EBADD8" w14:textId="77777777" w:rsidR="000608DE" w:rsidRDefault="000608DE" w:rsidP="000608DE">
      <w:pPr>
        <w:spacing w:line="276" w:lineRule="auto"/>
        <w:rPr>
          <w:rFonts w:ascii="Arial" w:eastAsiaTheme="minorHAnsi" w:hAnsi="Arial" w:cs="Arial"/>
          <w:b/>
          <w:sz w:val="20"/>
          <w:szCs w:val="20"/>
          <w:lang w:val="es-ES" w:eastAsia="en-US"/>
        </w:rPr>
      </w:pPr>
    </w:p>
    <w:p w14:paraId="6882F6CB" w14:textId="0B29310E" w:rsidR="0052192C" w:rsidRPr="00D17F0F" w:rsidRDefault="0052192C" w:rsidP="0052192C">
      <w:pPr>
        <w:spacing w:line="276" w:lineRule="auto"/>
        <w:jc w:val="center"/>
        <w:rPr>
          <w:rFonts w:ascii="Arial" w:eastAsiaTheme="minorHAnsi" w:hAnsi="Arial" w:cs="Arial"/>
          <w:b/>
          <w:sz w:val="20"/>
          <w:szCs w:val="20"/>
          <w:lang w:val="es-ES" w:eastAsia="en-US"/>
        </w:rPr>
      </w:pPr>
      <w:r w:rsidRPr="00D17F0F">
        <w:rPr>
          <w:rFonts w:ascii="Arial" w:eastAsiaTheme="minorHAnsi" w:hAnsi="Arial" w:cs="Arial"/>
          <w:b/>
          <w:sz w:val="20"/>
          <w:szCs w:val="20"/>
          <w:lang w:val="es-ES" w:eastAsia="en-US"/>
        </w:rPr>
        <w:lastRenderedPageBreak/>
        <w:t xml:space="preserve">RETROALIMENTACIÓN SEMANA DEL </w:t>
      </w:r>
      <w:r w:rsidR="00F668CE">
        <w:rPr>
          <w:rFonts w:ascii="Arial" w:eastAsiaTheme="minorHAnsi" w:hAnsi="Arial" w:cs="Arial"/>
          <w:b/>
          <w:sz w:val="20"/>
          <w:szCs w:val="20"/>
          <w:lang w:val="es-ES" w:eastAsia="en-US"/>
        </w:rPr>
        <w:t>17</w:t>
      </w:r>
      <w:r w:rsidRPr="00D17F0F">
        <w:rPr>
          <w:rFonts w:ascii="Arial" w:eastAsiaTheme="minorHAnsi" w:hAnsi="Arial" w:cs="Arial"/>
          <w:b/>
          <w:sz w:val="20"/>
          <w:szCs w:val="20"/>
          <w:lang w:val="es-ES" w:eastAsia="en-US"/>
        </w:rPr>
        <w:t xml:space="preserve"> AL </w:t>
      </w:r>
      <w:r w:rsidR="00F668CE">
        <w:rPr>
          <w:rFonts w:ascii="Arial" w:eastAsiaTheme="minorHAnsi" w:hAnsi="Arial" w:cs="Arial"/>
          <w:b/>
          <w:sz w:val="20"/>
          <w:szCs w:val="20"/>
          <w:lang w:val="es-ES" w:eastAsia="en-US"/>
        </w:rPr>
        <w:t>21</w:t>
      </w:r>
      <w:r w:rsidRPr="00D17F0F">
        <w:rPr>
          <w:rFonts w:ascii="Arial" w:eastAsiaTheme="minorHAnsi" w:hAnsi="Arial" w:cs="Arial"/>
          <w:b/>
          <w:sz w:val="20"/>
          <w:szCs w:val="20"/>
          <w:lang w:val="es-ES" w:eastAsia="en-US"/>
        </w:rPr>
        <w:t xml:space="preserve"> DE AGOSTO</w:t>
      </w:r>
    </w:p>
    <w:p w14:paraId="0342B340" w14:textId="77777777" w:rsidR="0052192C" w:rsidRDefault="0052192C" w:rsidP="0052192C">
      <w:pPr>
        <w:spacing w:line="276" w:lineRule="auto"/>
        <w:jc w:val="center"/>
        <w:rPr>
          <w:rFonts w:ascii="Arial" w:eastAsiaTheme="minorHAnsi" w:hAnsi="Arial" w:cs="Arial"/>
          <w:b/>
          <w:sz w:val="20"/>
          <w:szCs w:val="20"/>
          <w:lang w:val="es-ES" w:eastAsia="en-US"/>
        </w:rPr>
      </w:pPr>
    </w:p>
    <w:p w14:paraId="30E34823" w14:textId="2AE8B5BC" w:rsidR="0052192C" w:rsidRDefault="0052192C" w:rsidP="0052192C">
      <w:pPr>
        <w:spacing w:line="276" w:lineRule="auto"/>
        <w:jc w:val="center"/>
        <w:rPr>
          <w:rFonts w:ascii="Arial" w:eastAsiaTheme="minorHAnsi" w:hAnsi="Arial" w:cs="Arial"/>
          <w:b/>
          <w:sz w:val="20"/>
          <w:szCs w:val="20"/>
          <w:lang w:val="es-ES" w:eastAsia="en-US"/>
        </w:rPr>
      </w:pPr>
      <w:r w:rsidRPr="00D17F0F">
        <w:rPr>
          <w:rFonts w:ascii="Arial" w:eastAsiaTheme="minorHAnsi" w:hAnsi="Arial" w:cs="Arial"/>
          <w:b/>
          <w:noProof/>
          <w:sz w:val="20"/>
          <w:szCs w:val="20"/>
          <w:lang w:eastAsia="es-CL"/>
        </w:rPr>
        <mc:AlternateContent>
          <mc:Choice Requires="wps">
            <w:drawing>
              <wp:anchor distT="0" distB="0" distL="114300" distR="114300" simplePos="0" relativeHeight="251774976" behindDoc="0" locked="0" layoutInCell="1" allowOverlap="1" wp14:anchorId="540F8293" wp14:editId="7EC3CF01">
                <wp:simplePos x="0" y="0"/>
                <wp:positionH relativeFrom="column">
                  <wp:posOffset>-13335</wp:posOffset>
                </wp:positionH>
                <wp:positionV relativeFrom="paragraph">
                  <wp:posOffset>79374</wp:posOffset>
                </wp:positionV>
                <wp:extent cx="5573395" cy="6600825"/>
                <wp:effectExtent l="0" t="0" r="27305" b="28575"/>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395" cy="6600825"/>
                        </a:xfrm>
                        <a:prstGeom prst="rect">
                          <a:avLst/>
                        </a:prstGeom>
                        <a:solidFill>
                          <a:srgbClr val="FFFFFF"/>
                        </a:solidFill>
                        <a:ln w="9525">
                          <a:solidFill>
                            <a:srgbClr val="000000"/>
                          </a:solidFill>
                          <a:miter lim="800000"/>
                          <a:headEnd/>
                          <a:tailEnd/>
                        </a:ln>
                      </wps:spPr>
                      <wps:txbx>
                        <w:txbxContent>
                          <w:p w14:paraId="44BF31FF" w14:textId="77777777" w:rsidR="00EF546D" w:rsidRDefault="00EF546D" w:rsidP="0052192C"/>
                          <w:p w14:paraId="75EDE0B2" w14:textId="77777777" w:rsidR="00EF546D" w:rsidRDefault="00EF546D" w:rsidP="0052192C"/>
                          <w:p w14:paraId="41D1FD6E" w14:textId="77777777" w:rsidR="00EF546D" w:rsidRDefault="00EF546D" w:rsidP="0052192C"/>
                          <w:p w14:paraId="2FF44D0A" w14:textId="77777777" w:rsidR="00EF546D" w:rsidRDefault="00EF546D" w:rsidP="0052192C"/>
                          <w:p w14:paraId="4A3C3793" w14:textId="77777777" w:rsidR="00EF546D" w:rsidRDefault="00EF546D" w:rsidP="0052192C"/>
                          <w:p w14:paraId="032CCC10" w14:textId="77777777" w:rsidR="00EF546D" w:rsidRDefault="00EF546D" w:rsidP="0052192C"/>
                          <w:p w14:paraId="689D2421" w14:textId="77777777" w:rsidR="00EF546D" w:rsidRDefault="00EF546D" w:rsidP="0052192C"/>
                          <w:p w14:paraId="6F7FE72C" w14:textId="77777777" w:rsidR="00EF546D" w:rsidRDefault="00EF546D" w:rsidP="0052192C"/>
                          <w:p w14:paraId="18D46405" w14:textId="77777777" w:rsidR="00EF546D" w:rsidRDefault="00EF546D" w:rsidP="0052192C"/>
                          <w:p w14:paraId="270DCFFC" w14:textId="77777777" w:rsidR="00EF546D" w:rsidRDefault="00EF546D" w:rsidP="0052192C"/>
                          <w:p w14:paraId="57F0CAEA" w14:textId="77777777" w:rsidR="00EF546D" w:rsidRDefault="00EF546D" w:rsidP="0052192C"/>
                          <w:p w14:paraId="4BA56114" w14:textId="77777777" w:rsidR="00EF546D" w:rsidRDefault="00EF546D" w:rsidP="0052192C"/>
                          <w:p w14:paraId="228A0F97" w14:textId="77777777" w:rsidR="00EF546D" w:rsidRDefault="00EF546D" w:rsidP="0052192C"/>
                          <w:p w14:paraId="2584C6BC" w14:textId="77777777" w:rsidR="00EF546D" w:rsidRDefault="00EF546D" w:rsidP="0052192C"/>
                          <w:p w14:paraId="71C8DA95" w14:textId="77777777" w:rsidR="00EF546D" w:rsidRDefault="00EF546D" w:rsidP="0052192C"/>
                          <w:p w14:paraId="4176807D" w14:textId="77777777" w:rsidR="00EF546D" w:rsidRDefault="00EF546D" w:rsidP="0052192C"/>
                          <w:p w14:paraId="7A2C06B6" w14:textId="77777777" w:rsidR="00EF546D" w:rsidRDefault="00EF546D" w:rsidP="0052192C"/>
                          <w:p w14:paraId="060A6304" w14:textId="77777777" w:rsidR="00EF546D" w:rsidRDefault="00EF546D" w:rsidP="0052192C"/>
                          <w:p w14:paraId="57853D56" w14:textId="77777777" w:rsidR="00EF546D" w:rsidRDefault="00EF546D" w:rsidP="0052192C"/>
                          <w:p w14:paraId="2D8EDE84" w14:textId="77777777" w:rsidR="00EF546D" w:rsidRDefault="00EF546D" w:rsidP="0052192C"/>
                          <w:p w14:paraId="5CFB325C" w14:textId="77777777" w:rsidR="00EF546D" w:rsidRDefault="00EF546D" w:rsidP="0052192C"/>
                          <w:p w14:paraId="2BC7ED68" w14:textId="77777777" w:rsidR="00EF546D" w:rsidRDefault="00EF546D" w:rsidP="0052192C"/>
                          <w:p w14:paraId="2FEB7D88" w14:textId="77777777" w:rsidR="00EF546D" w:rsidRDefault="00EF546D" w:rsidP="0052192C"/>
                          <w:p w14:paraId="783BA092" w14:textId="77777777" w:rsidR="00EF546D" w:rsidRDefault="00EF546D" w:rsidP="0052192C"/>
                          <w:p w14:paraId="228BFCE6" w14:textId="77777777" w:rsidR="00EF546D" w:rsidRDefault="00EF546D" w:rsidP="0052192C"/>
                          <w:p w14:paraId="6F71C0C5" w14:textId="77777777" w:rsidR="00EF546D" w:rsidRDefault="00EF546D" w:rsidP="005219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F8293" id="_x0000_s1042" type="#_x0000_t202" style="position:absolute;left:0;text-align:left;margin-left:-1.05pt;margin-top:6.25pt;width:438.85pt;height:519.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">
                <v:textbox>
                  <w:txbxContent>
                    <w:p w14:paraId="44BF31FF" w14:textId="77777777" w:rsidR="00EF546D" w:rsidRDefault="00EF546D" w:rsidP="0052192C"/>
                    <w:p w14:paraId="75EDE0B2" w14:textId="77777777" w:rsidR="00EF546D" w:rsidRDefault="00EF546D" w:rsidP="0052192C"/>
                    <w:p w14:paraId="41D1FD6E" w14:textId="77777777" w:rsidR="00EF546D" w:rsidRDefault="00EF546D" w:rsidP="0052192C"/>
                    <w:p w14:paraId="2FF44D0A" w14:textId="77777777" w:rsidR="00EF546D" w:rsidRDefault="00EF546D" w:rsidP="0052192C"/>
                    <w:p w14:paraId="4A3C3793" w14:textId="77777777" w:rsidR="00EF546D" w:rsidRDefault="00EF546D" w:rsidP="0052192C"/>
                    <w:p w14:paraId="032CCC10" w14:textId="77777777" w:rsidR="00EF546D" w:rsidRDefault="00EF546D" w:rsidP="0052192C"/>
                    <w:p w14:paraId="689D2421" w14:textId="77777777" w:rsidR="00EF546D" w:rsidRDefault="00EF546D" w:rsidP="0052192C"/>
                    <w:p w14:paraId="6F7FE72C" w14:textId="77777777" w:rsidR="00EF546D" w:rsidRDefault="00EF546D" w:rsidP="0052192C"/>
                    <w:p w14:paraId="18D46405" w14:textId="77777777" w:rsidR="00EF546D" w:rsidRDefault="00EF546D" w:rsidP="0052192C"/>
                    <w:p w14:paraId="270DCFFC" w14:textId="77777777" w:rsidR="00EF546D" w:rsidRDefault="00EF546D" w:rsidP="0052192C"/>
                    <w:p w14:paraId="57F0CAEA" w14:textId="77777777" w:rsidR="00EF546D" w:rsidRDefault="00EF546D" w:rsidP="0052192C"/>
                    <w:p w14:paraId="4BA56114" w14:textId="77777777" w:rsidR="00EF546D" w:rsidRDefault="00EF546D" w:rsidP="0052192C"/>
                    <w:p w14:paraId="228A0F97" w14:textId="77777777" w:rsidR="00EF546D" w:rsidRDefault="00EF546D" w:rsidP="0052192C"/>
                    <w:p w14:paraId="2584C6BC" w14:textId="77777777" w:rsidR="00EF546D" w:rsidRDefault="00EF546D" w:rsidP="0052192C"/>
                    <w:p w14:paraId="71C8DA95" w14:textId="77777777" w:rsidR="00EF546D" w:rsidRDefault="00EF546D" w:rsidP="0052192C"/>
                    <w:p w14:paraId="4176807D" w14:textId="77777777" w:rsidR="00EF546D" w:rsidRDefault="00EF546D" w:rsidP="0052192C"/>
                    <w:p w14:paraId="7A2C06B6" w14:textId="77777777" w:rsidR="00EF546D" w:rsidRDefault="00EF546D" w:rsidP="0052192C"/>
                    <w:p w14:paraId="060A6304" w14:textId="77777777" w:rsidR="00EF546D" w:rsidRDefault="00EF546D" w:rsidP="0052192C"/>
                    <w:p w14:paraId="57853D56" w14:textId="77777777" w:rsidR="00EF546D" w:rsidRDefault="00EF546D" w:rsidP="0052192C"/>
                    <w:p w14:paraId="2D8EDE84" w14:textId="77777777" w:rsidR="00EF546D" w:rsidRDefault="00EF546D" w:rsidP="0052192C"/>
                    <w:p w14:paraId="5CFB325C" w14:textId="77777777" w:rsidR="00EF546D" w:rsidRDefault="00EF546D" w:rsidP="0052192C"/>
                    <w:p w14:paraId="2BC7ED68" w14:textId="77777777" w:rsidR="00EF546D" w:rsidRDefault="00EF546D" w:rsidP="0052192C"/>
                    <w:p w14:paraId="2FEB7D88" w14:textId="77777777" w:rsidR="00EF546D" w:rsidRDefault="00EF546D" w:rsidP="0052192C"/>
                    <w:p w14:paraId="783BA092" w14:textId="77777777" w:rsidR="00EF546D" w:rsidRDefault="00EF546D" w:rsidP="0052192C"/>
                    <w:p w14:paraId="228BFCE6" w14:textId="77777777" w:rsidR="00EF546D" w:rsidRDefault="00EF546D" w:rsidP="0052192C"/>
                    <w:p w14:paraId="6F71C0C5" w14:textId="77777777" w:rsidR="00EF546D" w:rsidRDefault="00EF546D" w:rsidP="0052192C"/>
                  </w:txbxContent>
                </v:textbox>
              </v:shape>
            </w:pict>
          </mc:Fallback>
        </mc:AlternateContent>
      </w:r>
    </w:p>
    <w:p w14:paraId="47650C74" w14:textId="77777777" w:rsidR="004F6D1C" w:rsidRDefault="004F6D1C" w:rsidP="0052192C">
      <w:pPr>
        <w:spacing w:after="200" w:line="276" w:lineRule="auto"/>
        <w:jc w:val="both"/>
        <w:rPr>
          <w:rFonts w:asciiTheme="minorHAnsi" w:eastAsiaTheme="minorHAnsi" w:hAnsiTheme="minorHAnsi" w:cstheme="minorBidi"/>
          <w:b/>
          <w:sz w:val="20"/>
          <w:szCs w:val="20"/>
          <w:lang w:val="es-ES" w:eastAsia="en-US"/>
        </w:rPr>
      </w:pPr>
    </w:p>
    <w:p w14:paraId="0DD78D39" w14:textId="77777777" w:rsidR="004F6D1C" w:rsidRDefault="004F6D1C" w:rsidP="00F565BC">
      <w:pPr>
        <w:spacing w:after="200" w:line="276" w:lineRule="auto"/>
        <w:jc w:val="center"/>
        <w:rPr>
          <w:rFonts w:asciiTheme="minorHAnsi" w:eastAsiaTheme="minorHAnsi" w:hAnsiTheme="minorHAnsi" w:cstheme="minorBidi"/>
          <w:b/>
          <w:sz w:val="20"/>
          <w:szCs w:val="20"/>
          <w:lang w:val="es-ES" w:eastAsia="en-US"/>
        </w:rPr>
      </w:pPr>
    </w:p>
    <w:p w14:paraId="4EA0E708" w14:textId="15386231" w:rsidR="004F6D1C" w:rsidRPr="00911065" w:rsidRDefault="00602971" w:rsidP="00F565BC">
      <w:pPr>
        <w:spacing w:after="200" w:line="276" w:lineRule="auto"/>
        <w:jc w:val="center"/>
        <w:rPr>
          <w:rFonts w:asciiTheme="minorHAnsi" w:eastAsiaTheme="minorHAnsi" w:hAnsiTheme="minorHAnsi" w:cstheme="minorBidi"/>
          <w:b/>
          <w:sz w:val="20"/>
          <w:szCs w:val="20"/>
          <w:lang w:val="es-ES" w:eastAsia="en-US"/>
        </w:rPr>
        <w:sectPr w:rsidR="004F6D1C" w:rsidRPr="00911065" w:rsidSect="00271076">
          <w:pgSz w:w="12247" w:h="18711" w:code="5"/>
          <w:pgMar w:top="1701" w:right="1701" w:bottom="1814" w:left="1701"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pPr>
      <w:r>
        <w:rPr>
          <w:rFonts w:asciiTheme="minorHAnsi" w:eastAsiaTheme="minorHAnsi" w:hAnsiTheme="minorHAnsi" w:cstheme="minorBidi"/>
          <w:b/>
          <w:sz w:val="20"/>
          <w:szCs w:val="20"/>
          <w:lang w:val="es-ES" w:eastAsia="en-US"/>
        </w:rPr>
        <w:t xml:space="preserve">    </w:t>
      </w:r>
    </w:p>
    <w:p w14:paraId="6C42D2CF" w14:textId="5A19661F" w:rsidR="000A01CE" w:rsidRPr="007439C2" w:rsidRDefault="000A01CE" w:rsidP="000A01CE">
      <w:pPr>
        <w:jc w:val="center"/>
        <w:rPr>
          <w:rFonts w:ascii="Arial" w:hAnsi="Arial" w:cs="Arial"/>
          <w:b/>
          <w:bCs/>
          <w:sz w:val="22"/>
          <w:szCs w:val="22"/>
        </w:rPr>
      </w:pPr>
      <w:r w:rsidRPr="007439C2">
        <w:rPr>
          <w:rFonts w:ascii="Arial" w:hAnsi="Arial" w:cs="Arial"/>
          <w:b/>
          <w:bCs/>
          <w:sz w:val="22"/>
          <w:szCs w:val="22"/>
        </w:rPr>
        <w:lastRenderedPageBreak/>
        <w:t xml:space="preserve">AUTOEVALUACIÓN CUADERNILLO </w:t>
      </w:r>
      <w:r w:rsidR="001A6747">
        <w:rPr>
          <w:rFonts w:ascii="Arial" w:hAnsi="Arial" w:cs="Arial"/>
          <w:b/>
          <w:bCs/>
          <w:sz w:val="22"/>
          <w:szCs w:val="22"/>
        </w:rPr>
        <w:t>ELECTIVO GEOGRAFÍA</w:t>
      </w:r>
    </w:p>
    <w:p w14:paraId="5A9E2E22" w14:textId="77777777" w:rsidR="000A01CE" w:rsidRDefault="000A01CE" w:rsidP="000A01CE">
      <w:pPr>
        <w:jc w:val="center"/>
        <w:rPr>
          <w:sz w:val="20"/>
          <w:szCs w:val="20"/>
        </w:rPr>
      </w:pPr>
    </w:p>
    <w:tbl>
      <w:tblPr>
        <w:tblStyle w:val="Tablaconcuadrcula"/>
        <w:tblW w:w="0" w:type="auto"/>
        <w:tblLook w:val="04A0" w:firstRow="1" w:lastRow="0" w:firstColumn="1" w:lastColumn="0" w:noHBand="0" w:noVBand="1"/>
      </w:tblPr>
      <w:tblGrid>
        <w:gridCol w:w="6232"/>
        <w:gridCol w:w="851"/>
        <w:gridCol w:w="850"/>
        <w:gridCol w:w="895"/>
      </w:tblGrid>
      <w:tr w:rsidR="000A01CE" w14:paraId="127A7259" w14:textId="77777777" w:rsidTr="00236C34">
        <w:tc>
          <w:tcPr>
            <w:tcW w:w="6232" w:type="dxa"/>
            <w:shd w:val="clear" w:color="auto" w:fill="auto"/>
          </w:tcPr>
          <w:p w14:paraId="015CAD97" w14:textId="77777777" w:rsidR="000A01CE" w:rsidRPr="007439C2" w:rsidRDefault="000A01CE" w:rsidP="00236C34">
            <w:pPr>
              <w:jc w:val="center"/>
              <w:rPr>
                <w:rFonts w:ascii="Arial" w:hAnsi="Arial" w:cs="Arial"/>
                <w:sz w:val="20"/>
                <w:szCs w:val="20"/>
              </w:rPr>
            </w:pPr>
            <w:r w:rsidRPr="007439C2">
              <w:rPr>
                <w:rFonts w:ascii="Arial" w:hAnsi="Arial" w:cs="Arial"/>
                <w:sz w:val="20"/>
                <w:szCs w:val="20"/>
              </w:rPr>
              <w:t>SOY CAPAZ DE:</w:t>
            </w:r>
          </w:p>
        </w:tc>
        <w:tc>
          <w:tcPr>
            <w:tcW w:w="851" w:type="dxa"/>
          </w:tcPr>
          <w:p w14:paraId="5B7C2829" w14:textId="77777777" w:rsidR="000A01CE" w:rsidRPr="007439C2" w:rsidRDefault="000A01CE" w:rsidP="00236C34">
            <w:pPr>
              <w:jc w:val="center"/>
              <w:rPr>
                <w:rFonts w:ascii="Arial" w:hAnsi="Arial" w:cs="Arial"/>
                <w:sz w:val="20"/>
                <w:szCs w:val="20"/>
              </w:rPr>
            </w:pPr>
            <w:r w:rsidRPr="007439C2">
              <w:rPr>
                <w:rFonts w:ascii="Arial" w:hAnsi="Arial" w:cs="Arial"/>
                <w:sz w:val="20"/>
                <w:szCs w:val="20"/>
              </w:rPr>
              <w:t>NL</w:t>
            </w:r>
          </w:p>
          <w:p w14:paraId="451D907A" w14:textId="77777777" w:rsidR="000A01CE" w:rsidRPr="007439C2" w:rsidRDefault="000A01CE" w:rsidP="00236C34">
            <w:pPr>
              <w:jc w:val="center"/>
              <w:rPr>
                <w:rFonts w:ascii="Arial" w:hAnsi="Arial" w:cs="Arial"/>
                <w:sz w:val="20"/>
                <w:szCs w:val="20"/>
              </w:rPr>
            </w:pPr>
            <w:r w:rsidRPr="007439C2">
              <w:rPr>
                <w:rFonts w:ascii="Arial" w:hAnsi="Arial" w:cs="Arial"/>
                <w:sz w:val="20"/>
                <w:szCs w:val="20"/>
              </w:rPr>
              <w:t>(0 PTS)</w:t>
            </w:r>
          </w:p>
        </w:tc>
        <w:tc>
          <w:tcPr>
            <w:tcW w:w="850" w:type="dxa"/>
          </w:tcPr>
          <w:p w14:paraId="1A3C669F" w14:textId="77777777" w:rsidR="000A01CE" w:rsidRPr="007439C2" w:rsidRDefault="000A01CE" w:rsidP="00236C34">
            <w:pPr>
              <w:jc w:val="center"/>
              <w:rPr>
                <w:rFonts w:ascii="Arial" w:hAnsi="Arial" w:cs="Arial"/>
                <w:sz w:val="20"/>
                <w:szCs w:val="20"/>
              </w:rPr>
            </w:pPr>
            <w:r w:rsidRPr="007439C2">
              <w:rPr>
                <w:rFonts w:ascii="Arial" w:hAnsi="Arial" w:cs="Arial"/>
                <w:sz w:val="20"/>
                <w:szCs w:val="20"/>
              </w:rPr>
              <w:t>ML</w:t>
            </w:r>
          </w:p>
          <w:p w14:paraId="1A39B47C" w14:textId="77777777" w:rsidR="000A01CE" w:rsidRPr="007439C2" w:rsidRDefault="000A01CE" w:rsidP="00236C34">
            <w:pPr>
              <w:jc w:val="center"/>
              <w:rPr>
                <w:rFonts w:ascii="Arial" w:hAnsi="Arial" w:cs="Arial"/>
                <w:sz w:val="20"/>
                <w:szCs w:val="20"/>
              </w:rPr>
            </w:pPr>
            <w:r w:rsidRPr="007439C2">
              <w:rPr>
                <w:rFonts w:ascii="Arial" w:hAnsi="Arial" w:cs="Arial"/>
                <w:sz w:val="20"/>
                <w:szCs w:val="20"/>
              </w:rPr>
              <w:t>(2 PTS)</w:t>
            </w:r>
          </w:p>
        </w:tc>
        <w:tc>
          <w:tcPr>
            <w:tcW w:w="895" w:type="dxa"/>
          </w:tcPr>
          <w:p w14:paraId="32CDC0E7" w14:textId="77777777" w:rsidR="000A01CE" w:rsidRPr="007439C2" w:rsidRDefault="000A01CE" w:rsidP="00236C34">
            <w:pPr>
              <w:jc w:val="center"/>
              <w:rPr>
                <w:rFonts w:ascii="Arial" w:hAnsi="Arial" w:cs="Arial"/>
                <w:sz w:val="20"/>
                <w:szCs w:val="20"/>
              </w:rPr>
            </w:pPr>
            <w:r w:rsidRPr="007439C2">
              <w:rPr>
                <w:rFonts w:ascii="Arial" w:hAnsi="Arial" w:cs="Arial"/>
                <w:sz w:val="20"/>
                <w:szCs w:val="20"/>
              </w:rPr>
              <w:t>BL</w:t>
            </w:r>
          </w:p>
          <w:p w14:paraId="1A6E3F2D" w14:textId="77777777" w:rsidR="000A01CE" w:rsidRPr="007439C2" w:rsidRDefault="000A01CE" w:rsidP="00236C34">
            <w:pPr>
              <w:jc w:val="center"/>
              <w:rPr>
                <w:rFonts w:ascii="Arial" w:hAnsi="Arial" w:cs="Arial"/>
                <w:sz w:val="20"/>
                <w:szCs w:val="20"/>
              </w:rPr>
            </w:pPr>
            <w:r w:rsidRPr="007439C2">
              <w:rPr>
                <w:rFonts w:ascii="Arial" w:hAnsi="Arial" w:cs="Arial"/>
                <w:sz w:val="20"/>
                <w:szCs w:val="20"/>
              </w:rPr>
              <w:t>(4 PTS)</w:t>
            </w:r>
          </w:p>
        </w:tc>
      </w:tr>
      <w:tr w:rsidR="00AD7020" w14:paraId="64FAD35F" w14:textId="77777777" w:rsidTr="00236C34">
        <w:tc>
          <w:tcPr>
            <w:tcW w:w="6232" w:type="dxa"/>
          </w:tcPr>
          <w:p w14:paraId="7E81815E" w14:textId="0BB9F081" w:rsidR="00AD7020" w:rsidRPr="00C936EC" w:rsidRDefault="00AD7020" w:rsidP="00AD7020">
            <w:pPr>
              <w:tabs>
                <w:tab w:val="left" w:pos="977"/>
              </w:tabs>
              <w:jc w:val="both"/>
              <w:rPr>
                <w:rFonts w:ascii="Arial" w:hAnsi="Arial" w:cs="Arial"/>
                <w:color w:val="000000" w:themeColor="text1"/>
                <w:sz w:val="20"/>
                <w:szCs w:val="20"/>
                <w:shd w:val="clear" w:color="auto" w:fill="FFFFFF"/>
              </w:rPr>
            </w:pPr>
            <w:r w:rsidRPr="00CF2742">
              <w:rPr>
                <w:rFonts w:ascii="Arial" w:hAnsi="Arial" w:cs="Arial"/>
                <w:sz w:val="20"/>
                <w:szCs w:val="20"/>
              </w:rPr>
              <w:t>Pensar con consciencia de que los aprendizajes se desarrollan a lo largo de la vida y que enriquecen la experiencia.</w:t>
            </w:r>
          </w:p>
        </w:tc>
        <w:tc>
          <w:tcPr>
            <w:tcW w:w="851" w:type="dxa"/>
          </w:tcPr>
          <w:p w14:paraId="494CE676" w14:textId="77777777" w:rsidR="00AD7020" w:rsidRDefault="00AD7020" w:rsidP="00AD7020">
            <w:pPr>
              <w:rPr>
                <w:sz w:val="20"/>
                <w:szCs w:val="20"/>
              </w:rPr>
            </w:pPr>
          </w:p>
        </w:tc>
        <w:tc>
          <w:tcPr>
            <w:tcW w:w="850" w:type="dxa"/>
          </w:tcPr>
          <w:p w14:paraId="26322BB0" w14:textId="77777777" w:rsidR="00AD7020" w:rsidRDefault="00AD7020" w:rsidP="00AD7020">
            <w:pPr>
              <w:rPr>
                <w:sz w:val="20"/>
                <w:szCs w:val="20"/>
              </w:rPr>
            </w:pPr>
          </w:p>
        </w:tc>
        <w:tc>
          <w:tcPr>
            <w:tcW w:w="895" w:type="dxa"/>
          </w:tcPr>
          <w:p w14:paraId="6DC2CB36" w14:textId="77777777" w:rsidR="00AD7020" w:rsidRDefault="00AD7020" w:rsidP="00AD7020">
            <w:pPr>
              <w:rPr>
                <w:sz w:val="20"/>
                <w:szCs w:val="20"/>
              </w:rPr>
            </w:pPr>
          </w:p>
        </w:tc>
      </w:tr>
      <w:tr w:rsidR="00AD7020" w14:paraId="6853DF17" w14:textId="77777777" w:rsidTr="00236C34">
        <w:tc>
          <w:tcPr>
            <w:tcW w:w="6232" w:type="dxa"/>
          </w:tcPr>
          <w:p w14:paraId="058BCDFD" w14:textId="1E027D27" w:rsidR="00AD7020" w:rsidRPr="00CF7BE5" w:rsidRDefault="00AD7020" w:rsidP="00AD7020">
            <w:pPr>
              <w:tabs>
                <w:tab w:val="left" w:pos="977"/>
              </w:tabs>
              <w:jc w:val="both"/>
              <w:rPr>
                <w:color w:val="000000" w:themeColor="text1"/>
                <w:sz w:val="22"/>
                <w:szCs w:val="22"/>
                <w:lang w:val="es-ES"/>
              </w:rPr>
            </w:pPr>
            <w:r w:rsidRPr="00CF2742">
              <w:rPr>
                <w:rFonts w:ascii="Arial" w:hAnsi="Arial" w:cs="Arial"/>
                <w:sz w:val="20"/>
                <w:szCs w:val="20"/>
              </w:rPr>
              <w:t>Participar asumiendo posturas razonadas en distintos ámbitos: cultural, social, político, medioambiental, entre otros.</w:t>
            </w:r>
          </w:p>
        </w:tc>
        <w:tc>
          <w:tcPr>
            <w:tcW w:w="851" w:type="dxa"/>
          </w:tcPr>
          <w:p w14:paraId="5F6A1AA8" w14:textId="77777777" w:rsidR="00AD7020" w:rsidRDefault="00AD7020" w:rsidP="00AD7020">
            <w:pPr>
              <w:rPr>
                <w:sz w:val="20"/>
                <w:szCs w:val="20"/>
              </w:rPr>
            </w:pPr>
          </w:p>
        </w:tc>
        <w:tc>
          <w:tcPr>
            <w:tcW w:w="850" w:type="dxa"/>
          </w:tcPr>
          <w:p w14:paraId="048D7E45" w14:textId="77777777" w:rsidR="00AD7020" w:rsidRDefault="00AD7020" w:rsidP="00AD7020">
            <w:pPr>
              <w:rPr>
                <w:sz w:val="20"/>
                <w:szCs w:val="20"/>
              </w:rPr>
            </w:pPr>
          </w:p>
        </w:tc>
        <w:tc>
          <w:tcPr>
            <w:tcW w:w="895" w:type="dxa"/>
          </w:tcPr>
          <w:p w14:paraId="4331CB5F" w14:textId="77777777" w:rsidR="00AD7020" w:rsidRDefault="00AD7020" w:rsidP="00AD7020">
            <w:pPr>
              <w:rPr>
                <w:sz w:val="20"/>
                <w:szCs w:val="20"/>
              </w:rPr>
            </w:pPr>
          </w:p>
        </w:tc>
      </w:tr>
      <w:tr w:rsidR="00AD7020" w14:paraId="1306F50E" w14:textId="77777777" w:rsidTr="00236C34">
        <w:tc>
          <w:tcPr>
            <w:tcW w:w="6232" w:type="dxa"/>
          </w:tcPr>
          <w:p w14:paraId="74A25E8D" w14:textId="383A8990" w:rsidR="00AD7020" w:rsidRDefault="00AD7020" w:rsidP="00AD7020">
            <w:pPr>
              <w:jc w:val="both"/>
              <w:rPr>
                <w:sz w:val="20"/>
                <w:szCs w:val="20"/>
              </w:rPr>
            </w:pPr>
            <w:r w:rsidRPr="001D110A">
              <w:rPr>
                <w:rFonts w:ascii="Arial" w:hAnsi="Arial" w:cs="Arial"/>
                <w:color w:val="000000" w:themeColor="text1"/>
                <w:sz w:val="20"/>
                <w:szCs w:val="20"/>
                <w:shd w:val="clear" w:color="auto" w:fill="FFFFFF"/>
              </w:rPr>
              <w:t>Trabajar con empatía y respeto en el contexto de la diversidad, eliminando toda expresión de prejuicio y discriminación.</w:t>
            </w:r>
          </w:p>
        </w:tc>
        <w:tc>
          <w:tcPr>
            <w:tcW w:w="851" w:type="dxa"/>
          </w:tcPr>
          <w:p w14:paraId="14124854" w14:textId="77777777" w:rsidR="00AD7020" w:rsidRDefault="00AD7020" w:rsidP="00AD7020">
            <w:pPr>
              <w:rPr>
                <w:sz w:val="20"/>
                <w:szCs w:val="20"/>
              </w:rPr>
            </w:pPr>
          </w:p>
        </w:tc>
        <w:tc>
          <w:tcPr>
            <w:tcW w:w="850" w:type="dxa"/>
          </w:tcPr>
          <w:p w14:paraId="1C6D70CC" w14:textId="77777777" w:rsidR="00AD7020" w:rsidRDefault="00AD7020" w:rsidP="00AD7020">
            <w:pPr>
              <w:rPr>
                <w:sz w:val="20"/>
                <w:szCs w:val="20"/>
              </w:rPr>
            </w:pPr>
          </w:p>
        </w:tc>
        <w:tc>
          <w:tcPr>
            <w:tcW w:w="895" w:type="dxa"/>
          </w:tcPr>
          <w:p w14:paraId="2D8CF104" w14:textId="77777777" w:rsidR="00AD7020" w:rsidRDefault="00AD7020" w:rsidP="00AD7020">
            <w:pPr>
              <w:rPr>
                <w:sz w:val="20"/>
                <w:szCs w:val="20"/>
              </w:rPr>
            </w:pPr>
          </w:p>
        </w:tc>
      </w:tr>
      <w:tr w:rsidR="000A01CE" w14:paraId="45E561E6" w14:textId="77777777" w:rsidTr="00236C34">
        <w:tc>
          <w:tcPr>
            <w:tcW w:w="6232" w:type="dxa"/>
          </w:tcPr>
          <w:p w14:paraId="07FFA73B" w14:textId="77777777" w:rsidR="000A01CE" w:rsidRPr="007439C2" w:rsidRDefault="000A01CE" w:rsidP="00236C34">
            <w:pPr>
              <w:jc w:val="right"/>
              <w:rPr>
                <w:rFonts w:ascii="Arial" w:hAnsi="Arial" w:cs="Arial"/>
                <w:sz w:val="20"/>
                <w:szCs w:val="20"/>
              </w:rPr>
            </w:pPr>
            <w:r w:rsidRPr="007439C2">
              <w:rPr>
                <w:rFonts w:ascii="Arial" w:hAnsi="Arial" w:cs="Arial"/>
                <w:sz w:val="20"/>
                <w:szCs w:val="20"/>
              </w:rPr>
              <w:t>TOTAL PUNTAJE</w:t>
            </w:r>
          </w:p>
        </w:tc>
        <w:tc>
          <w:tcPr>
            <w:tcW w:w="2596" w:type="dxa"/>
            <w:gridSpan w:val="3"/>
          </w:tcPr>
          <w:p w14:paraId="75BF45CB" w14:textId="77777777" w:rsidR="000A01CE" w:rsidRPr="007439C2" w:rsidRDefault="000A01CE" w:rsidP="00236C34">
            <w:pPr>
              <w:rPr>
                <w:rFonts w:ascii="Arial" w:hAnsi="Arial" w:cs="Arial"/>
                <w:sz w:val="20"/>
                <w:szCs w:val="20"/>
              </w:rPr>
            </w:pPr>
          </w:p>
        </w:tc>
      </w:tr>
    </w:tbl>
    <w:p w14:paraId="075FC4B5" w14:textId="77777777" w:rsidR="008C09C9" w:rsidRDefault="008C09C9" w:rsidP="000A01CE">
      <w:pPr>
        <w:tabs>
          <w:tab w:val="left" w:pos="3870"/>
        </w:tabs>
        <w:spacing w:line="360" w:lineRule="auto"/>
        <w:rPr>
          <w:rFonts w:ascii="Arial" w:hAnsi="Arial" w:cs="Arial"/>
          <w:b/>
          <w:lang w:val="es-ES"/>
        </w:rPr>
      </w:pPr>
    </w:p>
    <w:p w14:paraId="79489185" w14:textId="3E3160EA" w:rsidR="00C7339A" w:rsidRPr="00B73315" w:rsidRDefault="002F6C47" w:rsidP="002F07C4">
      <w:pPr>
        <w:tabs>
          <w:tab w:val="left" w:pos="3870"/>
        </w:tabs>
        <w:spacing w:line="360" w:lineRule="auto"/>
        <w:jc w:val="center"/>
        <w:rPr>
          <w:rFonts w:ascii="Arial" w:hAnsi="Arial" w:cs="Arial"/>
          <w:b/>
          <w:lang w:val="es-ES"/>
        </w:rPr>
      </w:pPr>
      <w:r w:rsidRPr="00B73315">
        <w:rPr>
          <w:rFonts w:ascii="Arial" w:hAnsi="Arial" w:cs="Arial"/>
          <w:b/>
          <w:lang w:val="es-ES"/>
        </w:rPr>
        <w:t>Proceso Metacognitivo</w:t>
      </w:r>
    </w:p>
    <w:p w14:paraId="33D1D4BD" w14:textId="0726D81B" w:rsidR="002F6C47" w:rsidRPr="00B73315" w:rsidRDefault="002F6C47" w:rsidP="00B73315">
      <w:pPr>
        <w:tabs>
          <w:tab w:val="left" w:pos="3870"/>
        </w:tabs>
        <w:spacing w:line="360" w:lineRule="auto"/>
        <w:jc w:val="center"/>
        <w:rPr>
          <w:rFonts w:ascii="Arial" w:hAnsi="Arial" w:cs="Arial"/>
          <w:b/>
          <w:lang w:val="es-ES"/>
        </w:rPr>
      </w:pPr>
      <w:r w:rsidRPr="00B73315">
        <w:rPr>
          <w:rFonts w:ascii="Arial" w:hAnsi="Arial" w:cs="Arial"/>
          <w:b/>
          <w:lang w:val="es-ES"/>
        </w:rPr>
        <w:t>Responde las siguientes preguntas:</w:t>
      </w:r>
    </w:p>
    <w:p w14:paraId="7093CF57" w14:textId="77777777" w:rsidR="00CB034F" w:rsidRDefault="00CB034F" w:rsidP="00CB034F">
      <w:pPr>
        <w:pStyle w:val="Default"/>
      </w:pPr>
    </w:p>
    <w:p w14:paraId="433CC0F3" w14:textId="77777777" w:rsidR="00CB034F" w:rsidRPr="00B73315" w:rsidRDefault="00CB034F" w:rsidP="00CB034F">
      <w:pPr>
        <w:pStyle w:val="Default"/>
        <w:rPr>
          <w:rStyle w:val="A6"/>
          <w:rFonts w:ascii="Arial" w:hAnsi="Arial" w:cs="Arial"/>
          <w:sz w:val="20"/>
          <w:szCs w:val="20"/>
        </w:rPr>
      </w:pPr>
      <w:r w:rsidRPr="00B73315">
        <w:rPr>
          <w:rStyle w:val="A6"/>
          <w:rFonts w:ascii="Arial" w:hAnsi="Arial" w:cs="Arial"/>
          <w:sz w:val="20"/>
          <w:szCs w:val="20"/>
        </w:rPr>
        <w:t xml:space="preserve">a) ¿Qué fue lo que más me costó aprender y por qué? </w:t>
      </w:r>
    </w:p>
    <w:p w14:paraId="310BBE5D" w14:textId="77777777" w:rsidR="00CB034F" w:rsidRPr="00B73315" w:rsidRDefault="00CB034F" w:rsidP="00CB034F">
      <w:pPr>
        <w:pStyle w:val="Default"/>
        <w:rPr>
          <w:rStyle w:val="A6"/>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B73315" w14:paraId="292B75A4" w14:textId="77777777" w:rsidTr="00B73315">
        <w:tc>
          <w:tcPr>
            <w:tcW w:w="8985" w:type="dxa"/>
          </w:tcPr>
          <w:p w14:paraId="034CE102" w14:textId="77777777" w:rsidR="00B73315" w:rsidRDefault="00B73315" w:rsidP="00CB034F">
            <w:pPr>
              <w:pStyle w:val="Default"/>
              <w:rPr>
                <w:rStyle w:val="A6"/>
                <w:rFonts w:ascii="Arial" w:hAnsi="Arial" w:cs="Arial"/>
                <w:sz w:val="20"/>
                <w:szCs w:val="20"/>
              </w:rPr>
            </w:pPr>
          </w:p>
          <w:p w14:paraId="3760C7B1" w14:textId="77777777" w:rsidR="00B73315" w:rsidRDefault="00B73315" w:rsidP="00CB034F">
            <w:pPr>
              <w:pStyle w:val="Default"/>
              <w:rPr>
                <w:rStyle w:val="A6"/>
                <w:rFonts w:ascii="Arial" w:hAnsi="Arial" w:cs="Arial"/>
                <w:sz w:val="20"/>
                <w:szCs w:val="20"/>
              </w:rPr>
            </w:pPr>
          </w:p>
          <w:p w14:paraId="16D9B376" w14:textId="77777777" w:rsidR="00B73315" w:rsidRDefault="00B73315" w:rsidP="00CB034F">
            <w:pPr>
              <w:pStyle w:val="Default"/>
              <w:rPr>
                <w:rStyle w:val="A6"/>
                <w:rFonts w:ascii="Arial" w:hAnsi="Arial" w:cs="Arial"/>
                <w:sz w:val="20"/>
                <w:szCs w:val="20"/>
              </w:rPr>
            </w:pPr>
          </w:p>
          <w:p w14:paraId="38C67E66" w14:textId="77777777" w:rsidR="00B73315" w:rsidRDefault="00B73315" w:rsidP="00CB034F">
            <w:pPr>
              <w:pStyle w:val="Default"/>
              <w:rPr>
                <w:rStyle w:val="A6"/>
                <w:rFonts w:ascii="Arial" w:hAnsi="Arial" w:cs="Arial"/>
                <w:sz w:val="20"/>
                <w:szCs w:val="20"/>
              </w:rPr>
            </w:pPr>
          </w:p>
          <w:p w14:paraId="31EBE24D" w14:textId="77777777" w:rsidR="00B73315" w:rsidRDefault="00B73315" w:rsidP="00CB034F">
            <w:pPr>
              <w:pStyle w:val="Default"/>
              <w:rPr>
                <w:rStyle w:val="A6"/>
                <w:rFonts w:ascii="Arial" w:hAnsi="Arial" w:cs="Arial"/>
                <w:sz w:val="20"/>
                <w:szCs w:val="20"/>
              </w:rPr>
            </w:pPr>
          </w:p>
          <w:p w14:paraId="4155763F" w14:textId="77777777" w:rsidR="00B73315" w:rsidRDefault="00B73315" w:rsidP="00CB034F">
            <w:pPr>
              <w:pStyle w:val="Default"/>
              <w:rPr>
                <w:rStyle w:val="A6"/>
                <w:rFonts w:ascii="Arial" w:hAnsi="Arial" w:cs="Arial"/>
                <w:sz w:val="20"/>
                <w:szCs w:val="20"/>
              </w:rPr>
            </w:pPr>
          </w:p>
          <w:p w14:paraId="06A6134D" w14:textId="77777777" w:rsidR="00B73315" w:rsidRDefault="00B73315" w:rsidP="00CB034F">
            <w:pPr>
              <w:pStyle w:val="Default"/>
              <w:rPr>
                <w:rStyle w:val="A6"/>
                <w:rFonts w:ascii="Arial" w:hAnsi="Arial" w:cs="Arial"/>
                <w:sz w:val="20"/>
                <w:szCs w:val="20"/>
              </w:rPr>
            </w:pPr>
          </w:p>
          <w:p w14:paraId="388032D9" w14:textId="77777777" w:rsidR="00B73315" w:rsidRDefault="00B73315" w:rsidP="00CB034F">
            <w:pPr>
              <w:pStyle w:val="Default"/>
              <w:rPr>
                <w:rStyle w:val="A6"/>
                <w:rFonts w:ascii="Arial" w:hAnsi="Arial" w:cs="Arial"/>
                <w:sz w:val="20"/>
                <w:szCs w:val="20"/>
              </w:rPr>
            </w:pPr>
          </w:p>
        </w:tc>
      </w:tr>
    </w:tbl>
    <w:p w14:paraId="2A92C92F" w14:textId="77777777" w:rsidR="00CB034F" w:rsidRPr="00B73315" w:rsidRDefault="00CB034F" w:rsidP="00CB034F">
      <w:pPr>
        <w:pStyle w:val="Default"/>
        <w:rPr>
          <w:rStyle w:val="A6"/>
          <w:rFonts w:ascii="Arial" w:hAnsi="Arial" w:cs="Arial"/>
          <w:sz w:val="20"/>
          <w:szCs w:val="20"/>
        </w:rPr>
      </w:pPr>
    </w:p>
    <w:p w14:paraId="5C3CC9EB" w14:textId="77777777" w:rsidR="00CB034F" w:rsidRPr="00B73315" w:rsidRDefault="00CB034F" w:rsidP="00CB034F">
      <w:pPr>
        <w:pStyle w:val="Default"/>
        <w:rPr>
          <w:rStyle w:val="A6"/>
          <w:rFonts w:ascii="Arial" w:hAnsi="Arial" w:cs="Arial"/>
          <w:sz w:val="20"/>
          <w:szCs w:val="20"/>
        </w:rPr>
      </w:pPr>
    </w:p>
    <w:p w14:paraId="231B1EE7" w14:textId="77777777" w:rsidR="00CB034F" w:rsidRPr="00B73315" w:rsidRDefault="00CB034F" w:rsidP="00CB034F">
      <w:pPr>
        <w:pStyle w:val="Default"/>
        <w:rPr>
          <w:rStyle w:val="A6"/>
          <w:rFonts w:ascii="Arial" w:hAnsi="Arial" w:cs="Arial"/>
          <w:sz w:val="20"/>
          <w:szCs w:val="20"/>
        </w:rPr>
      </w:pPr>
      <w:r w:rsidRPr="00B73315">
        <w:rPr>
          <w:rStyle w:val="A6"/>
          <w:rFonts w:ascii="Arial" w:hAnsi="Arial" w:cs="Arial"/>
          <w:sz w:val="20"/>
          <w:szCs w:val="20"/>
        </w:rPr>
        <w:t xml:space="preserve">b) ¿Qué fue lo que me resultó más fácil aprender? </w:t>
      </w:r>
    </w:p>
    <w:p w14:paraId="7DB0D696" w14:textId="77777777" w:rsidR="00CB034F" w:rsidRPr="00B73315" w:rsidRDefault="00CB034F" w:rsidP="00CB034F">
      <w:pPr>
        <w:pStyle w:val="Default"/>
        <w:rPr>
          <w:rStyle w:val="A6"/>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B73315" w14:paraId="779FBAA7" w14:textId="77777777" w:rsidTr="00B73315">
        <w:tc>
          <w:tcPr>
            <w:tcW w:w="8985" w:type="dxa"/>
          </w:tcPr>
          <w:p w14:paraId="45C89739" w14:textId="77777777" w:rsidR="00B73315" w:rsidRDefault="00B73315" w:rsidP="00CB034F">
            <w:pPr>
              <w:pStyle w:val="Default"/>
              <w:rPr>
                <w:rStyle w:val="A6"/>
                <w:rFonts w:ascii="Arial" w:hAnsi="Arial" w:cs="Arial"/>
                <w:sz w:val="20"/>
                <w:szCs w:val="20"/>
              </w:rPr>
            </w:pPr>
          </w:p>
          <w:p w14:paraId="3B5E379B" w14:textId="77777777" w:rsidR="00B73315" w:rsidRDefault="00B73315" w:rsidP="00CB034F">
            <w:pPr>
              <w:pStyle w:val="Default"/>
              <w:rPr>
                <w:rStyle w:val="A6"/>
                <w:rFonts w:ascii="Arial" w:hAnsi="Arial" w:cs="Arial"/>
                <w:sz w:val="20"/>
                <w:szCs w:val="20"/>
              </w:rPr>
            </w:pPr>
          </w:p>
          <w:p w14:paraId="2887FD3E" w14:textId="77777777" w:rsidR="00B73315" w:rsidRDefault="00B73315" w:rsidP="00CB034F">
            <w:pPr>
              <w:pStyle w:val="Default"/>
              <w:rPr>
                <w:rStyle w:val="A6"/>
                <w:rFonts w:ascii="Arial" w:hAnsi="Arial" w:cs="Arial"/>
                <w:sz w:val="20"/>
                <w:szCs w:val="20"/>
              </w:rPr>
            </w:pPr>
          </w:p>
          <w:p w14:paraId="040AF564" w14:textId="77777777" w:rsidR="00B73315" w:rsidRDefault="00B73315" w:rsidP="00CB034F">
            <w:pPr>
              <w:pStyle w:val="Default"/>
              <w:rPr>
                <w:rStyle w:val="A6"/>
                <w:rFonts w:ascii="Arial" w:hAnsi="Arial" w:cs="Arial"/>
                <w:sz w:val="20"/>
                <w:szCs w:val="20"/>
              </w:rPr>
            </w:pPr>
          </w:p>
          <w:p w14:paraId="3374A3D8" w14:textId="77777777" w:rsidR="00B73315" w:rsidRDefault="00B73315" w:rsidP="00CB034F">
            <w:pPr>
              <w:pStyle w:val="Default"/>
              <w:rPr>
                <w:rStyle w:val="A6"/>
                <w:rFonts w:ascii="Arial" w:hAnsi="Arial" w:cs="Arial"/>
                <w:sz w:val="20"/>
                <w:szCs w:val="20"/>
              </w:rPr>
            </w:pPr>
          </w:p>
          <w:p w14:paraId="1CBE56E2" w14:textId="77777777" w:rsidR="00B73315" w:rsidRDefault="00B73315" w:rsidP="00CB034F">
            <w:pPr>
              <w:pStyle w:val="Default"/>
              <w:rPr>
                <w:rStyle w:val="A6"/>
                <w:rFonts w:ascii="Arial" w:hAnsi="Arial" w:cs="Arial"/>
                <w:sz w:val="20"/>
                <w:szCs w:val="20"/>
              </w:rPr>
            </w:pPr>
          </w:p>
          <w:p w14:paraId="4D17E588" w14:textId="77777777" w:rsidR="00B73315" w:rsidRDefault="00B73315" w:rsidP="00CB034F">
            <w:pPr>
              <w:pStyle w:val="Default"/>
              <w:rPr>
                <w:rStyle w:val="A6"/>
                <w:rFonts w:ascii="Arial" w:hAnsi="Arial" w:cs="Arial"/>
                <w:sz w:val="20"/>
                <w:szCs w:val="20"/>
              </w:rPr>
            </w:pPr>
          </w:p>
          <w:p w14:paraId="28CD6C8C" w14:textId="77777777" w:rsidR="00B73315" w:rsidRDefault="00B73315" w:rsidP="00CB034F">
            <w:pPr>
              <w:pStyle w:val="Default"/>
              <w:rPr>
                <w:rStyle w:val="A6"/>
                <w:rFonts w:ascii="Arial" w:hAnsi="Arial" w:cs="Arial"/>
                <w:sz w:val="20"/>
                <w:szCs w:val="20"/>
              </w:rPr>
            </w:pPr>
          </w:p>
          <w:p w14:paraId="6BC9FE0A" w14:textId="77777777" w:rsidR="00B73315" w:rsidRDefault="00B73315" w:rsidP="00CB034F">
            <w:pPr>
              <w:pStyle w:val="Default"/>
              <w:rPr>
                <w:rStyle w:val="A6"/>
                <w:rFonts w:ascii="Arial" w:hAnsi="Arial" w:cs="Arial"/>
                <w:sz w:val="20"/>
                <w:szCs w:val="20"/>
              </w:rPr>
            </w:pPr>
          </w:p>
          <w:p w14:paraId="3297763C" w14:textId="77777777" w:rsidR="00B73315" w:rsidRDefault="00B73315" w:rsidP="00CB034F">
            <w:pPr>
              <w:pStyle w:val="Default"/>
              <w:rPr>
                <w:rStyle w:val="A6"/>
                <w:rFonts w:ascii="Arial" w:hAnsi="Arial" w:cs="Arial"/>
                <w:sz w:val="20"/>
                <w:szCs w:val="20"/>
              </w:rPr>
            </w:pPr>
          </w:p>
        </w:tc>
      </w:tr>
    </w:tbl>
    <w:p w14:paraId="0425322E" w14:textId="77777777" w:rsidR="00CB034F" w:rsidRPr="00B73315" w:rsidRDefault="00CB034F" w:rsidP="00CB034F">
      <w:pPr>
        <w:pStyle w:val="Default"/>
        <w:rPr>
          <w:rStyle w:val="A6"/>
          <w:rFonts w:ascii="Arial" w:hAnsi="Arial" w:cs="Arial"/>
          <w:sz w:val="20"/>
          <w:szCs w:val="20"/>
        </w:rPr>
      </w:pPr>
    </w:p>
    <w:p w14:paraId="5B1E04EA" w14:textId="77777777" w:rsidR="00CB034F" w:rsidRPr="00B73315" w:rsidRDefault="00CB034F" w:rsidP="00CB034F">
      <w:pPr>
        <w:pStyle w:val="Default"/>
        <w:rPr>
          <w:rStyle w:val="A6"/>
          <w:rFonts w:ascii="Arial" w:hAnsi="Arial" w:cs="Arial"/>
          <w:sz w:val="20"/>
          <w:szCs w:val="20"/>
        </w:rPr>
      </w:pPr>
    </w:p>
    <w:p w14:paraId="29AF6CEF" w14:textId="3597C912" w:rsidR="00CB034F" w:rsidRPr="00B73315" w:rsidRDefault="003E5DBB" w:rsidP="00CB034F">
      <w:pPr>
        <w:pStyle w:val="Default"/>
        <w:rPr>
          <w:rStyle w:val="A6"/>
          <w:rFonts w:ascii="Arial" w:hAnsi="Arial" w:cs="Arial"/>
          <w:sz w:val="20"/>
          <w:szCs w:val="20"/>
        </w:rPr>
      </w:pPr>
      <w:r w:rsidRPr="00B73315">
        <w:rPr>
          <w:rStyle w:val="A6"/>
          <w:rFonts w:ascii="Arial" w:hAnsi="Arial" w:cs="Arial"/>
          <w:sz w:val="20"/>
          <w:szCs w:val="20"/>
        </w:rPr>
        <w:t>c) ¿</w:t>
      </w:r>
      <w:r w:rsidR="00CB034F" w:rsidRPr="00B73315">
        <w:rPr>
          <w:rStyle w:val="A6"/>
          <w:rFonts w:ascii="Arial" w:hAnsi="Arial" w:cs="Arial"/>
          <w:sz w:val="20"/>
          <w:szCs w:val="20"/>
        </w:rPr>
        <w:t xml:space="preserve">Cuánto tiempo necesité para hacer esta actividad? </w:t>
      </w:r>
    </w:p>
    <w:p w14:paraId="0628FDB4" w14:textId="77777777" w:rsidR="00CB034F" w:rsidRPr="00B73315" w:rsidRDefault="00CB034F" w:rsidP="00CB034F">
      <w:pPr>
        <w:pStyle w:val="Default"/>
        <w:rPr>
          <w:rStyle w:val="A6"/>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B73315" w14:paraId="5751DA38" w14:textId="77777777" w:rsidTr="00B73315">
        <w:tc>
          <w:tcPr>
            <w:tcW w:w="8985" w:type="dxa"/>
          </w:tcPr>
          <w:p w14:paraId="7A2D695D" w14:textId="77777777" w:rsidR="00B73315" w:rsidRDefault="00B73315" w:rsidP="00CB034F">
            <w:pPr>
              <w:pStyle w:val="Default"/>
              <w:rPr>
                <w:rStyle w:val="A6"/>
                <w:rFonts w:ascii="Arial" w:hAnsi="Arial" w:cs="Arial"/>
                <w:sz w:val="20"/>
                <w:szCs w:val="20"/>
              </w:rPr>
            </w:pPr>
          </w:p>
          <w:p w14:paraId="3B3003FB" w14:textId="77777777" w:rsidR="00B73315" w:rsidRDefault="00B73315" w:rsidP="00CB034F">
            <w:pPr>
              <w:pStyle w:val="Default"/>
              <w:rPr>
                <w:rStyle w:val="A6"/>
                <w:rFonts w:ascii="Arial" w:hAnsi="Arial" w:cs="Arial"/>
                <w:sz w:val="20"/>
                <w:szCs w:val="20"/>
              </w:rPr>
            </w:pPr>
          </w:p>
          <w:p w14:paraId="3C157CF1" w14:textId="77777777" w:rsidR="00B73315" w:rsidRDefault="00B73315" w:rsidP="00CB034F">
            <w:pPr>
              <w:pStyle w:val="Default"/>
              <w:rPr>
                <w:rStyle w:val="A6"/>
                <w:rFonts w:ascii="Arial" w:hAnsi="Arial" w:cs="Arial"/>
                <w:sz w:val="20"/>
                <w:szCs w:val="20"/>
              </w:rPr>
            </w:pPr>
          </w:p>
          <w:p w14:paraId="1F66EB57" w14:textId="77777777" w:rsidR="00B73315" w:rsidRDefault="00B73315" w:rsidP="00CB034F">
            <w:pPr>
              <w:pStyle w:val="Default"/>
              <w:rPr>
                <w:rStyle w:val="A6"/>
                <w:rFonts w:ascii="Arial" w:hAnsi="Arial" w:cs="Arial"/>
                <w:sz w:val="20"/>
                <w:szCs w:val="20"/>
              </w:rPr>
            </w:pPr>
          </w:p>
          <w:p w14:paraId="4A5F2E83" w14:textId="77777777" w:rsidR="00B73315" w:rsidRDefault="00B73315" w:rsidP="00CB034F">
            <w:pPr>
              <w:pStyle w:val="Default"/>
              <w:rPr>
                <w:rStyle w:val="A6"/>
                <w:rFonts w:ascii="Arial" w:hAnsi="Arial" w:cs="Arial"/>
                <w:sz w:val="20"/>
                <w:szCs w:val="20"/>
              </w:rPr>
            </w:pPr>
          </w:p>
          <w:p w14:paraId="4088437D" w14:textId="77777777" w:rsidR="00B73315" w:rsidRDefault="00B73315" w:rsidP="00CB034F">
            <w:pPr>
              <w:pStyle w:val="Default"/>
              <w:rPr>
                <w:rStyle w:val="A6"/>
                <w:rFonts w:ascii="Arial" w:hAnsi="Arial" w:cs="Arial"/>
                <w:sz w:val="20"/>
                <w:szCs w:val="20"/>
              </w:rPr>
            </w:pPr>
          </w:p>
          <w:p w14:paraId="4691DB77" w14:textId="77777777" w:rsidR="00B73315" w:rsidRDefault="00B73315" w:rsidP="00CB034F">
            <w:pPr>
              <w:pStyle w:val="Default"/>
              <w:rPr>
                <w:rStyle w:val="A6"/>
                <w:rFonts w:ascii="Arial" w:hAnsi="Arial" w:cs="Arial"/>
                <w:sz w:val="20"/>
                <w:szCs w:val="20"/>
              </w:rPr>
            </w:pPr>
          </w:p>
          <w:p w14:paraId="649D41E4" w14:textId="77777777" w:rsidR="00B73315" w:rsidRDefault="00B73315" w:rsidP="00CB034F">
            <w:pPr>
              <w:pStyle w:val="Default"/>
              <w:rPr>
                <w:rStyle w:val="A6"/>
                <w:rFonts w:ascii="Arial" w:hAnsi="Arial" w:cs="Arial"/>
                <w:sz w:val="20"/>
                <w:szCs w:val="20"/>
              </w:rPr>
            </w:pPr>
          </w:p>
          <w:p w14:paraId="00910AA4" w14:textId="77777777" w:rsidR="00B73315" w:rsidRDefault="00B73315" w:rsidP="00CB034F">
            <w:pPr>
              <w:pStyle w:val="Default"/>
              <w:rPr>
                <w:rStyle w:val="A6"/>
                <w:rFonts w:ascii="Arial" w:hAnsi="Arial" w:cs="Arial"/>
                <w:sz w:val="20"/>
                <w:szCs w:val="20"/>
              </w:rPr>
            </w:pPr>
          </w:p>
        </w:tc>
      </w:tr>
    </w:tbl>
    <w:p w14:paraId="6D9983F5" w14:textId="77777777" w:rsidR="00CB034F" w:rsidRPr="00B73315" w:rsidRDefault="00CB034F" w:rsidP="00CB034F">
      <w:pPr>
        <w:pStyle w:val="Default"/>
        <w:rPr>
          <w:rStyle w:val="A6"/>
          <w:rFonts w:ascii="Arial" w:hAnsi="Arial" w:cs="Arial"/>
          <w:sz w:val="20"/>
          <w:szCs w:val="20"/>
        </w:rPr>
      </w:pPr>
    </w:p>
    <w:p w14:paraId="51009858" w14:textId="0846F40D" w:rsidR="00CB034F" w:rsidRDefault="00CB034F" w:rsidP="00CB034F">
      <w:pPr>
        <w:pStyle w:val="Default"/>
        <w:rPr>
          <w:rStyle w:val="A6"/>
          <w:rFonts w:ascii="Arial" w:hAnsi="Arial" w:cs="Arial"/>
          <w:sz w:val="20"/>
          <w:szCs w:val="20"/>
        </w:rPr>
      </w:pPr>
    </w:p>
    <w:p w14:paraId="250D4568" w14:textId="092C607B" w:rsidR="000A01CE" w:rsidRDefault="000A01CE" w:rsidP="00CB034F">
      <w:pPr>
        <w:pStyle w:val="Default"/>
        <w:rPr>
          <w:rStyle w:val="A6"/>
          <w:rFonts w:ascii="Arial" w:hAnsi="Arial" w:cs="Arial"/>
          <w:sz w:val="20"/>
          <w:szCs w:val="20"/>
        </w:rPr>
      </w:pPr>
    </w:p>
    <w:p w14:paraId="067DFCEB" w14:textId="38BC2EBB" w:rsidR="000A01CE" w:rsidRDefault="000A01CE" w:rsidP="00CB034F">
      <w:pPr>
        <w:pStyle w:val="Default"/>
        <w:rPr>
          <w:rStyle w:val="A6"/>
          <w:rFonts w:ascii="Arial" w:hAnsi="Arial" w:cs="Arial"/>
          <w:sz w:val="20"/>
          <w:szCs w:val="20"/>
        </w:rPr>
      </w:pPr>
    </w:p>
    <w:p w14:paraId="26599879" w14:textId="563B19F2" w:rsidR="00AD7020" w:rsidRDefault="00AD7020" w:rsidP="00CB034F">
      <w:pPr>
        <w:pStyle w:val="Default"/>
        <w:rPr>
          <w:rStyle w:val="A6"/>
          <w:rFonts w:ascii="Arial" w:hAnsi="Arial" w:cs="Arial"/>
          <w:sz w:val="20"/>
          <w:szCs w:val="20"/>
        </w:rPr>
      </w:pPr>
    </w:p>
    <w:p w14:paraId="345F3766" w14:textId="77777777" w:rsidR="00AD7020" w:rsidRDefault="00AD7020" w:rsidP="00CB034F">
      <w:pPr>
        <w:pStyle w:val="Default"/>
        <w:rPr>
          <w:rStyle w:val="A6"/>
          <w:rFonts w:ascii="Arial" w:hAnsi="Arial" w:cs="Arial"/>
          <w:sz w:val="20"/>
          <w:szCs w:val="20"/>
        </w:rPr>
      </w:pPr>
    </w:p>
    <w:p w14:paraId="38B28FB8" w14:textId="35406035" w:rsidR="000A01CE" w:rsidRDefault="000A01CE" w:rsidP="00CB034F">
      <w:pPr>
        <w:pStyle w:val="Default"/>
        <w:rPr>
          <w:rStyle w:val="A6"/>
          <w:rFonts w:ascii="Arial" w:hAnsi="Arial" w:cs="Arial"/>
          <w:sz w:val="20"/>
          <w:szCs w:val="20"/>
        </w:rPr>
      </w:pPr>
    </w:p>
    <w:p w14:paraId="01B7AD58" w14:textId="7E81C582" w:rsidR="000A01CE" w:rsidRDefault="000A01CE" w:rsidP="00CB034F">
      <w:pPr>
        <w:pStyle w:val="Default"/>
        <w:rPr>
          <w:rStyle w:val="A6"/>
          <w:rFonts w:ascii="Arial" w:hAnsi="Arial" w:cs="Arial"/>
          <w:sz w:val="20"/>
          <w:szCs w:val="20"/>
        </w:rPr>
      </w:pPr>
    </w:p>
    <w:p w14:paraId="53830370" w14:textId="77777777" w:rsidR="000A01CE" w:rsidRPr="00B73315" w:rsidRDefault="000A01CE" w:rsidP="00CB034F">
      <w:pPr>
        <w:pStyle w:val="Default"/>
        <w:rPr>
          <w:rStyle w:val="A6"/>
          <w:rFonts w:ascii="Arial" w:hAnsi="Arial" w:cs="Arial"/>
          <w:sz w:val="20"/>
          <w:szCs w:val="20"/>
        </w:rPr>
      </w:pPr>
    </w:p>
    <w:p w14:paraId="1EE153CB" w14:textId="1062A58F" w:rsidR="00CB034F" w:rsidRPr="00B73315" w:rsidRDefault="003E5DBB" w:rsidP="00CB034F">
      <w:pPr>
        <w:pStyle w:val="Default"/>
        <w:rPr>
          <w:rStyle w:val="A6"/>
          <w:rFonts w:ascii="Arial" w:hAnsi="Arial" w:cs="Arial"/>
          <w:sz w:val="20"/>
          <w:szCs w:val="20"/>
        </w:rPr>
      </w:pPr>
      <w:r w:rsidRPr="00B73315">
        <w:rPr>
          <w:rStyle w:val="A6"/>
          <w:rFonts w:ascii="Arial" w:hAnsi="Arial" w:cs="Arial"/>
          <w:sz w:val="20"/>
          <w:szCs w:val="20"/>
        </w:rPr>
        <w:lastRenderedPageBreak/>
        <w:t>d) ¿</w:t>
      </w:r>
      <w:r w:rsidR="00CB034F" w:rsidRPr="00B73315">
        <w:rPr>
          <w:rStyle w:val="A6"/>
          <w:rFonts w:ascii="Arial" w:hAnsi="Arial" w:cs="Arial"/>
          <w:sz w:val="20"/>
          <w:szCs w:val="20"/>
        </w:rPr>
        <w:t xml:space="preserve">Qué hice cuando tuve una duda? </w:t>
      </w:r>
    </w:p>
    <w:p w14:paraId="68BB5128" w14:textId="77777777" w:rsidR="00CB034F" w:rsidRPr="00B73315" w:rsidRDefault="00CB034F" w:rsidP="00CB034F">
      <w:pPr>
        <w:pStyle w:val="Default"/>
        <w:rPr>
          <w:rStyle w:val="A6"/>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B73315" w14:paraId="5F57E0D4" w14:textId="77777777" w:rsidTr="00B73315">
        <w:tc>
          <w:tcPr>
            <w:tcW w:w="8985" w:type="dxa"/>
          </w:tcPr>
          <w:p w14:paraId="4958FF88" w14:textId="77777777" w:rsidR="00B73315" w:rsidRDefault="00B73315" w:rsidP="00CB034F">
            <w:pPr>
              <w:pStyle w:val="Default"/>
              <w:rPr>
                <w:rStyle w:val="A6"/>
                <w:rFonts w:ascii="Arial" w:hAnsi="Arial" w:cs="Arial"/>
                <w:sz w:val="20"/>
                <w:szCs w:val="20"/>
              </w:rPr>
            </w:pPr>
          </w:p>
          <w:p w14:paraId="764FD387" w14:textId="77777777" w:rsidR="00B73315" w:rsidRDefault="00B73315" w:rsidP="00CB034F">
            <w:pPr>
              <w:pStyle w:val="Default"/>
              <w:rPr>
                <w:rStyle w:val="A6"/>
                <w:rFonts w:ascii="Arial" w:hAnsi="Arial" w:cs="Arial"/>
                <w:sz w:val="20"/>
                <w:szCs w:val="20"/>
              </w:rPr>
            </w:pPr>
          </w:p>
          <w:p w14:paraId="6F72DB0D" w14:textId="77777777" w:rsidR="00B73315" w:rsidRDefault="00B73315" w:rsidP="00CB034F">
            <w:pPr>
              <w:pStyle w:val="Default"/>
              <w:rPr>
                <w:rStyle w:val="A6"/>
                <w:rFonts w:ascii="Arial" w:hAnsi="Arial" w:cs="Arial"/>
                <w:sz w:val="20"/>
                <w:szCs w:val="20"/>
              </w:rPr>
            </w:pPr>
          </w:p>
          <w:p w14:paraId="244A690D" w14:textId="77777777" w:rsidR="00B73315" w:rsidRDefault="00B73315" w:rsidP="00CB034F">
            <w:pPr>
              <w:pStyle w:val="Default"/>
              <w:rPr>
                <w:rStyle w:val="A6"/>
                <w:rFonts w:ascii="Arial" w:hAnsi="Arial" w:cs="Arial"/>
                <w:sz w:val="20"/>
                <w:szCs w:val="20"/>
              </w:rPr>
            </w:pPr>
          </w:p>
          <w:p w14:paraId="55ACDDC8" w14:textId="77777777" w:rsidR="00B73315" w:rsidRDefault="00B73315" w:rsidP="00CB034F">
            <w:pPr>
              <w:pStyle w:val="Default"/>
              <w:rPr>
                <w:rStyle w:val="A6"/>
                <w:rFonts w:ascii="Arial" w:hAnsi="Arial" w:cs="Arial"/>
                <w:sz w:val="20"/>
                <w:szCs w:val="20"/>
              </w:rPr>
            </w:pPr>
          </w:p>
          <w:p w14:paraId="63C51520" w14:textId="77777777" w:rsidR="00B73315" w:rsidRDefault="00B73315" w:rsidP="00CB034F">
            <w:pPr>
              <w:pStyle w:val="Default"/>
              <w:rPr>
                <w:rStyle w:val="A6"/>
                <w:rFonts w:ascii="Arial" w:hAnsi="Arial" w:cs="Arial"/>
                <w:sz w:val="20"/>
                <w:szCs w:val="20"/>
              </w:rPr>
            </w:pPr>
          </w:p>
          <w:p w14:paraId="1AC853CE" w14:textId="77777777" w:rsidR="00B73315" w:rsidRDefault="00B73315" w:rsidP="00CB034F">
            <w:pPr>
              <w:pStyle w:val="Default"/>
              <w:rPr>
                <w:rStyle w:val="A6"/>
                <w:rFonts w:ascii="Arial" w:hAnsi="Arial" w:cs="Arial"/>
                <w:sz w:val="20"/>
                <w:szCs w:val="20"/>
              </w:rPr>
            </w:pPr>
          </w:p>
          <w:p w14:paraId="1243BDE3" w14:textId="77777777" w:rsidR="00B73315" w:rsidRDefault="00B73315" w:rsidP="00CB034F">
            <w:pPr>
              <w:pStyle w:val="Default"/>
              <w:rPr>
                <w:rStyle w:val="A6"/>
                <w:rFonts w:ascii="Arial" w:hAnsi="Arial" w:cs="Arial"/>
                <w:sz w:val="20"/>
                <w:szCs w:val="20"/>
              </w:rPr>
            </w:pPr>
          </w:p>
          <w:p w14:paraId="0188274A" w14:textId="77777777" w:rsidR="00B73315" w:rsidRDefault="00B73315" w:rsidP="00CB034F">
            <w:pPr>
              <w:pStyle w:val="Default"/>
              <w:rPr>
                <w:rStyle w:val="A6"/>
                <w:rFonts w:ascii="Arial" w:hAnsi="Arial" w:cs="Arial"/>
                <w:sz w:val="20"/>
                <w:szCs w:val="20"/>
              </w:rPr>
            </w:pPr>
          </w:p>
        </w:tc>
      </w:tr>
    </w:tbl>
    <w:p w14:paraId="6C03E837" w14:textId="77777777" w:rsidR="00CB034F" w:rsidRPr="00B73315" w:rsidRDefault="00CB034F" w:rsidP="00CB034F">
      <w:pPr>
        <w:pStyle w:val="Default"/>
        <w:rPr>
          <w:rStyle w:val="A6"/>
          <w:rFonts w:ascii="Arial" w:hAnsi="Arial" w:cs="Arial"/>
          <w:sz w:val="20"/>
          <w:szCs w:val="20"/>
        </w:rPr>
      </w:pPr>
    </w:p>
    <w:p w14:paraId="6CF07A1E" w14:textId="4F1702AB" w:rsidR="00CB034F" w:rsidRPr="00B73315" w:rsidRDefault="003E5DBB" w:rsidP="00CB034F">
      <w:pPr>
        <w:pStyle w:val="Default"/>
        <w:rPr>
          <w:rStyle w:val="A6"/>
          <w:rFonts w:ascii="Arial" w:hAnsi="Arial" w:cs="Arial"/>
          <w:sz w:val="20"/>
          <w:szCs w:val="20"/>
        </w:rPr>
      </w:pPr>
      <w:r w:rsidRPr="00B73315">
        <w:rPr>
          <w:rStyle w:val="A6"/>
          <w:rFonts w:ascii="Arial" w:hAnsi="Arial" w:cs="Arial"/>
          <w:sz w:val="20"/>
          <w:szCs w:val="20"/>
        </w:rPr>
        <w:t>e) ¿</w:t>
      </w:r>
      <w:r w:rsidR="00CB034F" w:rsidRPr="00B73315">
        <w:rPr>
          <w:rStyle w:val="A6"/>
          <w:rFonts w:ascii="Arial" w:hAnsi="Arial" w:cs="Arial"/>
          <w:sz w:val="20"/>
          <w:szCs w:val="20"/>
        </w:rPr>
        <w:t xml:space="preserve">Me organicé de alguna manera para realizar la actividad? </w:t>
      </w:r>
    </w:p>
    <w:p w14:paraId="1F8CC233" w14:textId="77777777" w:rsidR="00CB034F" w:rsidRPr="00B73315" w:rsidRDefault="00CB034F" w:rsidP="00CB034F">
      <w:pPr>
        <w:pStyle w:val="Default"/>
        <w:rPr>
          <w:rStyle w:val="A6"/>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B73315" w14:paraId="1A6A4548" w14:textId="77777777" w:rsidTr="00B73315">
        <w:tc>
          <w:tcPr>
            <w:tcW w:w="8985" w:type="dxa"/>
          </w:tcPr>
          <w:p w14:paraId="79F09167" w14:textId="77777777" w:rsidR="00B73315" w:rsidRDefault="00B73315" w:rsidP="00CB034F">
            <w:pPr>
              <w:pStyle w:val="Default"/>
              <w:rPr>
                <w:rStyle w:val="A6"/>
                <w:rFonts w:ascii="Arial" w:hAnsi="Arial" w:cs="Arial"/>
                <w:sz w:val="20"/>
                <w:szCs w:val="20"/>
              </w:rPr>
            </w:pPr>
          </w:p>
          <w:p w14:paraId="1D0709BE" w14:textId="77777777" w:rsidR="00B73315" w:rsidRDefault="00B73315" w:rsidP="00CB034F">
            <w:pPr>
              <w:pStyle w:val="Default"/>
              <w:rPr>
                <w:rStyle w:val="A6"/>
                <w:rFonts w:ascii="Arial" w:hAnsi="Arial" w:cs="Arial"/>
                <w:sz w:val="20"/>
                <w:szCs w:val="20"/>
              </w:rPr>
            </w:pPr>
          </w:p>
          <w:p w14:paraId="77FEF4B8" w14:textId="77777777" w:rsidR="00B73315" w:rsidRDefault="00B73315" w:rsidP="00CB034F">
            <w:pPr>
              <w:pStyle w:val="Default"/>
              <w:rPr>
                <w:rStyle w:val="A6"/>
                <w:rFonts w:ascii="Arial" w:hAnsi="Arial" w:cs="Arial"/>
                <w:sz w:val="20"/>
                <w:szCs w:val="20"/>
              </w:rPr>
            </w:pPr>
          </w:p>
          <w:p w14:paraId="24B6BD9D" w14:textId="77777777" w:rsidR="00B73315" w:rsidRDefault="00B73315" w:rsidP="00CB034F">
            <w:pPr>
              <w:pStyle w:val="Default"/>
              <w:rPr>
                <w:rStyle w:val="A6"/>
                <w:rFonts w:ascii="Arial" w:hAnsi="Arial" w:cs="Arial"/>
                <w:sz w:val="20"/>
                <w:szCs w:val="20"/>
              </w:rPr>
            </w:pPr>
          </w:p>
          <w:p w14:paraId="1D7AAA1E" w14:textId="77777777" w:rsidR="007452B5" w:rsidRDefault="007452B5" w:rsidP="00CB034F">
            <w:pPr>
              <w:pStyle w:val="Default"/>
              <w:rPr>
                <w:rStyle w:val="A6"/>
                <w:sz w:val="20"/>
                <w:szCs w:val="20"/>
              </w:rPr>
            </w:pPr>
          </w:p>
          <w:p w14:paraId="5582EA7B" w14:textId="119508AE" w:rsidR="007452B5" w:rsidRDefault="007452B5" w:rsidP="00CB034F">
            <w:pPr>
              <w:pStyle w:val="Default"/>
              <w:rPr>
                <w:rStyle w:val="A6"/>
                <w:rFonts w:ascii="Arial" w:hAnsi="Arial" w:cs="Arial"/>
                <w:sz w:val="20"/>
                <w:szCs w:val="20"/>
              </w:rPr>
            </w:pPr>
          </w:p>
        </w:tc>
      </w:tr>
    </w:tbl>
    <w:p w14:paraId="7BF1B4BC" w14:textId="77777777" w:rsidR="00CB034F" w:rsidRPr="00B73315" w:rsidRDefault="00CB034F" w:rsidP="00CB034F">
      <w:pPr>
        <w:pStyle w:val="Default"/>
        <w:rPr>
          <w:rStyle w:val="A6"/>
          <w:rFonts w:ascii="Arial" w:hAnsi="Arial" w:cs="Arial"/>
          <w:sz w:val="20"/>
          <w:szCs w:val="20"/>
        </w:rPr>
      </w:pPr>
    </w:p>
    <w:p w14:paraId="02AF78FA" w14:textId="0A50FF19" w:rsidR="00CB034F" w:rsidRPr="00B73315" w:rsidRDefault="003E5DBB" w:rsidP="00CB034F">
      <w:pPr>
        <w:pStyle w:val="Default"/>
        <w:rPr>
          <w:rStyle w:val="A6"/>
          <w:rFonts w:ascii="Arial" w:hAnsi="Arial" w:cs="Arial"/>
          <w:sz w:val="20"/>
          <w:szCs w:val="20"/>
        </w:rPr>
      </w:pPr>
      <w:r w:rsidRPr="00B73315">
        <w:rPr>
          <w:rStyle w:val="A6"/>
          <w:rFonts w:ascii="Arial" w:hAnsi="Arial" w:cs="Arial"/>
          <w:sz w:val="20"/>
          <w:szCs w:val="20"/>
        </w:rPr>
        <w:t>f) ¿</w:t>
      </w:r>
      <w:r w:rsidR="00CB034F" w:rsidRPr="00B73315">
        <w:rPr>
          <w:rStyle w:val="A6"/>
          <w:rFonts w:ascii="Arial" w:hAnsi="Arial" w:cs="Arial"/>
          <w:sz w:val="20"/>
          <w:szCs w:val="20"/>
        </w:rPr>
        <w:t>Haría algo distinto la próxima vez que tenga que realizar algo parecido?</w:t>
      </w:r>
    </w:p>
    <w:p w14:paraId="1C807F95" w14:textId="77777777" w:rsidR="00CB034F" w:rsidRPr="00B73315" w:rsidRDefault="00CB034F" w:rsidP="00CB034F">
      <w:pPr>
        <w:pStyle w:val="Default"/>
        <w:rPr>
          <w:rStyle w:val="A6"/>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B73315" w14:paraId="1D6E721D" w14:textId="77777777" w:rsidTr="00B73315">
        <w:tc>
          <w:tcPr>
            <w:tcW w:w="8985" w:type="dxa"/>
          </w:tcPr>
          <w:p w14:paraId="311C8320" w14:textId="77777777" w:rsidR="00B73315" w:rsidRDefault="00B73315" w:rsidP="00CB034F">
            <w:pPr>
              <w:pStyle w:val="Default"/>
              <w:rPr>
                <w:rStyle w:val="A6"/>
                <w:rFonts w:ascii="Arial" w:hAnsi="Arial" w:cs="Arial"/>
                <w:sz w:val="20"/>
                <w:szCs w:val="20"/>
              </w:rPr>
            </w:pPr>
          </w:p>
          <w:p w14:paraId="2DDF2C22" w14:textId="77777777" w:rsidR="00B73315" w:rsidRDefault="00B73315" w:rsidP="00CB034F">
            <w:pPr>
              <w:pStyle w:val="Default"/>
              <w:rPr>
                <w:rStyle w:val="A6"/>
                <w:rFonts w:ascii="Arial" w:hAnsi="Arial" w:cs="Arial"/>
                <w:sz w:val="20"/>
                <w:szCs w:val="20"/>
              </w:rPr>
            </w:pPr>
          </w:p>
          <w:p w14:paraId="65ACCF18" w14:textId="77777777" w:rsidR="00B73315" w:rsidRDefault="00B73315" w:rsidP="00CB034F">
            <w:pPr>
              <w:pStyle w:val="Default"/>
              <w:rPr>
                <w:rStyle w:val="A6"/>
                <w:rFonts w:ascii="Arial" w:hAnsi="Arial" w:cs="Arial"/>
                <w:sz w:val="20"/>
                <w:szCs w:val="20"/>
              </w:rPr>
            </w:pPr>
          </w:p>
          <w:p w14:paraId="3191B525" w14:textId="77777777" w:rsidR="00B73315" w:rsidRDefault="00B73315" w:rsidP="00CB034F">
            <w:pPr>
              <w:pStyle w:val="Default"/>
              <w:rPr>
                <w:rStyle w:val="A6"/>
                <w:rFonts w:ascii="Arial" w:hAnsi="Arial" w:cs="Arial"/>
                <w:sz w:val="20"/>
                <w:szCs w:val="20"/>
              </w:rPr>
            </w:pPr>
          </w:p>
          <w:p w14:paraId="3DDF15B9" w14:textId="77777777" w:rsidR="00B73315" w:rsidRDefault="00B73315" w:rsidP="00CB034F">
            <w:pPr>
              <w:pStyle w:val="Default"/>
              <w:rPr>
                <w:rStyle w:val="A6"/>
                <w:rFonts w:ascii="Arial" w:hAnsi="Arial" w:cs="Arial"/>
                <w:sz w:val="20"/>
                <w:szCs w:val="20"/>
              </w:rPr>
            </w:pPr>
          </w:p>
          <w:p w14:paraId="32512669" w14:textId="77777777" w:rsidR="00B73315" w:rsidRDefault="00B73315" w:rsidP="00CB034F">
            <w:pPr>
              <w:pStyle w:val="Default"/>
              <w:rPr>
                <w:rStyle w:val="A6"/>
                <w:rFonts w:ascii="Arial" w:hAnsi="Arial" w:cs="Arial"/>
                <w:sz w:val="20"/>
                <w:szCs w:val="20"/>
              </w:rPr>
            </w:pPr>
          </w:p>
          <w:p w14:paraId="6E3B5991" w14:textId="77777777" w:rsidR="00B73315" w:rsidRDefault="00B73315" w:rsidP="00CB034F">
            <w:pPr>
              <w:pStyle w:val="Default"/>
              <w:rPr>
                <w:rStyle w:val="A6"/>
                <w:rFonts w:ascii="Arial" w:hAnsi="Arial" w:cs="Arial"/>
                <w:sz w:val="20"/>
                <w:szCs w:val="20"/>
              </w:rPr>
            </w:pPr>
          </w:p>
          <w:p w14:paraId="3E069427" w14:textId="77777777" w:rsidR="00B73315" w:rsidRDefault="00B73315" w:rsidP="00CB034F">
            <w:pPr>
              <w:pStyle w:val="Default"/>
              <w:rPr>
                <w:rStyle w:val="A6"/>
                <w:rFonts w:ascii="Arial" w:hAnsi="Arial" w:cs="Arial"/>
                <w:sz w:val="20"/>
                <w:szCs w:val="20"/>
              </w:rPr>
            </w:pPr>
          </w:p>
        </w:tc>
      </w:tr>
    </w:tbl>
    <w:p w14:paraId="08AB2F54" w14:textId="77777777" w:rsidR="00CB034F" w:rsidRPr="00B73315" w:rsidRDefault="00CB034F" w:rsidP="00CB034F">
      <w:pPr>
        <w:pStyle w:val="Default"/>
        <w:rPr>
          <w:rStyle w:val="A6"/>
          <w:rFonts w:ascii="Arial" w:hAnsi="Arial" w:cs="Arial"/>
          <w:sz w:val="20"/>
          <w:szCs w:val="20"/>
        </w:rPr>
      </w:pPr>
    </w:p>
    <w:p w14:paraId="7613B4DF" w14:textId="77777777" w:rsidR="00CB034F" w:rsidRPr="00B73315" w:rsidRDefault="00CB034F" w:rsidP="00CB034F">
      <w:pPr>
        <w:pStyle w:val="Default"/>
        <w:rPr>
          <w:rStyle w:val="A6"/>
          <w:rFonts w:ascii="Arial" w:hAnsi="Arial" w:cs="Arial"/>
          <w:sz w:val="20"/>
          <w:szCs w:val="20"/>
        </w:rPr>
      </w:pPr>
    </w:p>
    <w:p w14:paraId="71862B6C" w14:textId="33516E6C" w:rsidR="00CB034F" w:rsidRPr="00B73315" w:rsidRDefault="00CB034F" w:rsidP="00CB034F">
      <w:pPr>
        <w:pStyle w:val="Default"/>
        <w:rPr>
          <w:rFonts w:ascii="Arial" w:hAnsi="Arial" w:cs="Arial"/>
          <w:sz w:val="20"/>
          <w:szCs w:val="20"/>
        </w:rPr>
      </w:pPr>
      <w:r w:rsidRPr="00B73315">
        <w:rPr>
          <w:rStyle w:val="A6"/>
          <w:rFonts w:ascii="Arial" w:hAnsi="Arial" w:cs="Arial"/>
          <w:sz w:val="20"/>
          <w:szCs w:val="20"/>
        </w:rPr>
        <w:t xml:space="preserve"> </w:t>
      </w:r>
      <w:r w:rsidR="003E5DBB" w:rsidRPr="00B73315">
        <w:rPr>
          <w:rStyle w:val="A6"/>
          <w:rFonts w:ascii="Arial" w:hAnsi="Arial" w:cs="Arial"/>
          <w:sz w:val="20"/>
          <w:szCs w:val="20"/>
        </w:rPr>
        <w:t>g) ¿</w:t>
      </w:r>
      <w:r w:rsidRPr="00B73315">
        <w:rPr>
          <w:rStyle w:val="A6"/>
          <w:rFonts w:ascii="Arial" w:hAnsi="Arial" w:cs="Arial"/>
          <w:sz w:val="20"/>
          <w:szCs w:val="20"/>
        </w:rPr>
        <w:t xml:space="preserve">Qué necesito hacer mejor? </w:t>
      </w:r>
    </w:p>
    <w:p w14:paraId="5928A3F5" w14:textId="77777777" w:rsidR="002F6C47" w:rsidRDefault="002F6C47" w:rsidP="00E24A41">
      <w:pPr>
        <w:tabs>
          <w:tab w:val="left" w:pos="3870"/>
        </w:tabs>
        <w:spacing w:line="360" w:lineRule="auto"/>
        <w:rPr>
          <w:rFonts w:ascii="Arial" w:hAnsi="Arial" w:cs="Arial"/>
          <w:sz w:val="20"/>
          <w:szCs w:val="20"/>
          <w:lang w:val="es-ES"/>
        </w:rPr>
      </w:pPr>
    </w:p>
    <w:tbl>
      <w:tblPr>
        <w:tblStyle w:val="Tablaconcuadrcula"/>
        <w:tblW w:w="0" w:type="auto"/>
        <w:tblLook w:val="04A0" w:firstRow="1" w:lastRow="0" w:firstColumn="1" w:lastColumn="0" w:noHBand="0" w:noVBand="1"/>
      </w:tblPr>
      <w:tblGrid>
        <w:gridCol w:w="8835"/>
      </w:tblGrid>
      <w:tr w:rsidR="00B73315" w14:paraId="1BADECF7" w14:textId="77777777" w:rsidTr="00B73315">
        <w:tc>
          <w:tcPr>
            <w:tcW w:w="8985" w:type="dxa"/>
          </w:tcPr>
          <w:p w14:paraId="7A687DEB" w14:textId="77777777" w:rsidR="00B73315" w:rsidRDefault="00B73315" w:rsidP="00E24A41">
            <w:pPr>
              <w:tabs>
                <w:tab w:val="left" w:pos="3870"/>
              </w:tabs>
              <w:spacing w:line="360" w:lineRule="auto"/>
              <w:rPr>
                <w:rFonts w:ascii="Arial" w:hAnsi="Arial" w:cs="Arial"/>
                <w:sz w:val="20"/>
                <w:szCs w:val="20"/>
                <w:lang w:val="es-ES"/>
              </w:rPr>
            </w:pPr>
          </w:p>
          <w:p w14:paraId="15B3976F" w14:textId="77777777" w:rsidR="00B73315" w:rsidRDefault="00B73315" w:rsidP="00E24A41">
            <w:pPr>
              <w:tabs>
                <w:tab w:val="left" w:pos="3870"/>
              </w:tabs>
              <w:spacing w:line="360" w:lineRule="auto"/>
              <w:rPr>
                <w:rFonts w:ascii="Arial" w:hAnsi="Arial" w:cs="Arial"/>
                <w:sz w:val="20"/>
                <w:szCs w:val="20"/>
                <w:lang w:val="es-ES"/>
              </w:rPr>
            </w:pPr>
          </w:p>
          <w:p w14:paraId="25C548EE" w14:textId="77777777" w:rsidR="00B73315" w:rsidRDefault="00B73315" w:rsidP="00E24A41">
            <w:pPr>
              <w:tabs>
                <w:tab w:val="left" w:pos="3870"/>
              </w:tabs>
              <w:spacing w:line="360" w:lineRule="auto"/>
              <w:rPr>
                <w:rFonts w:ascii="Arial" w:hAnsi="Arial" w:cs="Arial"/>
                <w:sz w:val="20"/>
                <w:szCs w:val="20"/>
                <w:lang w:val="es-ES"/>
              </w:rPr>
            </w:pPr>
          </w:p>
          <w:p w14:paraId="1C8B9081" w14:textId="77777777" w:rsidR="00B73315" w:rsidRDefault="00B73315" w:rsidP="00E24A41">
            <w:pPr>
              <w:tabs>
                <w:tab w:val="left" w:pos="3870"/>
              </w:tabs>
              <w:spacing w:line="360" w:lineRule="auto"/>
              <w:rPr>
                <w:rFonts w:ascii="Arial" w:hAnsi="Arial" w:cs="Arial"/>
                <w:sz w:val="20"/>
                <w:szCs w:val="20"/>
                <w:lang w:val="es-ES"/>
              </w:rPr>
            </w:pPr>
          </w:p>
          <w:p w14:paraId="313367A0" w14:textId="77777777" w:rsidR="00B73315" w:rsidRDefault="00B73315" w:rsidP="00E24A41">
            <w:pPr>
              <w:tabs>
                <w:tab w:val="left" w:pos="3870"/>
              </w:tabs>
              <w:spacing w:line="360" w:lineRule="auto"/>
              <w:rPr>
                <w:rFonts w:ascii="Arial" w:hAnsi="Arial" w:cs="Arial"/>
                <w:sz w:val="20"/>
                <w:szCs w:val="20"/>
                <w:lang w:val="es-ES"/>
              </w:rPr>
            </w:pPr>
          </w:p>
          <w:p w14:paraId="1C1B38E6" w14:textId="77777777" w:rsidR="00B73315" w:rsidRDefault="00B73315" w:rsidP="00E24A41">
            <w:pPr>
              <w:tabs>
                <w:tab w:val="left" w:pos="3870"/>
              </w:tabs>
              <w:spacing w:line="360" w:lineRule="auto"/>
              <w:rPr>
                <w:rFonts w:ascii="Arial" w:hAnsi="Arial" w:cs="Arial"/>
                <w:sz w:val="20"/>
                <w:szCs w:val="20"/>
                <w:lang w:val="es-ES"/>
              </w:rPr>
            </w:pPr>
          </w:p>
          <w:p w14:paraId="20313AEA" w14:textId="77777777" w:rsidR="00B73315" w:rsidRDefault="00B73315" w:rsidP="00E24A41">
            <w:pPr>
              <w:tabs>
                <w:tab w:val="left" w:pos="3870"/>
              </w:tabs>
              <w:spacing w:line="360" w:lineRule="auto"/>
              <w:rPr>
                <w:rFonts w:ascii="Arial" w:hAnsi="Arial" w:cs="Arial"/>
                <w:sz w:val="20"/>
                <w:szCs w:val="20"/>
                <w:lang w:val="es-ES"/>
              </w:rPr>
            </w:pPr>
          </w:p>
        </w:tc>
      </w:tr>
    </w:tbl>
    <w:p w14:paraId="75E7FE31" w14:textId="77777777" w:rsidR="00B73315" w:rsidRDefault="00B73315" w:rsidP="00E24A41">
      <w:pPr>
        <w:tabs>
          <w:tab w:val="left" w:pos="3870"/>
        </w:tabs>
        <w:spacing w:line="360" w:lineRule="auto"/>
        <w:rPr>
          <w:rFonts w:ascii="Arial" w:hAnsi="Arial" w:cs="Arial"/>
          <w:sz w:val="20"/>
          <w:szCs w:val="20"/>
          <w:lang w:val="es-ES"/>
        </w:rPr>
      </w:pPr>
    </w:p>
    <w:p w14:paraId="1613D2B2" w14:textId="1094ED20" w:rsidR="00EE4D0C" w:rsidRPr="001E1721" w:rsidRDefault="00EE4D0C" w:rsidP="00E570BD">
      <w:pPr>
        <w:rPr>
          <w:rFonts w:ascii="Arial" w:hAnsi="Arial" w:cs="Arial"/>
          <w:sz w:val="20"/>
          <w:szCs w:val="20"/>
        </w:rPr>
      </w:pPr>
    </w:p>
    <w:sectPr w:rsidR="00EE4D0C" w:rsidRPr="001E1721" w:rsidSect="00271076">
      <w:pgSz w:w="12247" w:h="18711" w:code="5"/>
      <w:pgMar w:top="1701" w:right="1701" w:bottom="1814" w:left="1701"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A05081" w14:textId="77777777" w:rsidR="00CD1E80" w:rsidRDefault="00CD1E80" w:rsidP="00A9648E">
      <w:r>
        <w:separator/>
      </w:r>
    </w:p>
  </w:endnote>
  <w:endnote w:type="continuationSeparator" w:id="0">
    <w:p w14:paraId="2CD5D38A" w14:textId="77777777" w:rsidR="00CD1E80" w:rsidRDefault="00CD1E80" w:rsidP="00A964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mer Heavy">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61E4C2" w14:textId="77777777" w:rsidR="00CD1E80" w:rsidRDefault="00CD1E80" w:rsidP="00A9648E">
      <w:r>
        <w:separator/>
      </w:r>
    </w:p>
  </w:footnote>
  <w:footnote w:type="continuationSeparator" w:id="0">
    <w:p w14:paraId="4166824A" w14:textId="77777777" w:rsidR="00CD1E80" w:rsidRDefault="00CD1E80" w:rsidP="00A964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1660448"/>
      <w:docPartObj>
        <w:docPartGallery w:val="Page Numbers (Top of Page)"/>
        <w:docPartUnique/>
      </w:docPartObj>
    </w:sdtPr>
    <w:sdtContent>
      <w:p w14:paraId="4B10DBD0" w14:textId="0079F394" w:rsidR="00EF546D" w:rsidRDefault="00EF546D">
        <w:pPr>
          <w:pStyle w:val="Encabezado"/>
          <w:jc w:val="right"/>
        </w:pPr>
        <w:r>
          <w:fldChar w:fldCharType="begin"/>
        </w:r>
        <w:r>
          <w:instrText>PAGE   \* MERGEFORMAT</w:instrText>
        </w:r>
        <w:r>
          <w:fldChar w:fldCharType="separate"/>
        </w:r>
        <w:r w:rsidRPr="009D0159">
          <w:rPr>
            <w:noProof/>
            <w:lang w:val="es-ES"/>
          </w:rPr>
          <w:t>18</w:t>
        </w:r>
        <w:r>
          <w:fldChar w:fldCharType="end"/>
        </w:r>
      </w:p>
    </w:sdtContent>
  </w:sdt>
  <w:p w14:paraId="60CD869D" w14:textId="77777777" w:rsidR="00EF546D" w:rsidRDefault="00EF546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D5489"/>
    <w:multiLevelType w:val="hybridMultilevel"/>
    <w:tmpl w:val="BE36BA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6F62F0D"/>
    <w:multiLevelType w:val="hybridMultilevel"/>
    <w:tmpl w:val="7BBECC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77253D3"/>
    <w:multiLevelType w:val="hybridMultilevel"/>
    <w:tmpl w:val="FACC1180"/>
    <w:lvl w:ilvl="0" w:tplc="0C0A000F">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0D482977"/>
    <w:multiLevelType w:val="hybridMultilevel"/>
    <w:tmpl w:val="09CACC2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FCF3DEF"/>
    <w:multiLevelType w:val="hybridMultilevel"/>
    <w:tmpl w:val="6710695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13F46D4"/>
    <w:multiLevelType w:val="hybridMultilevel"/>
    <w:tmpl w:val="F374496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61303DB"/>
    <w:multiLevelType w:val="hybridMultilevel"/>
    <w:tmpl w:val="34A05F64"/>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8883CEA"/>
    <w:multiLevelType w:val="hybridMultilevel"/>
    <w:tmpl w:val="25F0E13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B8A3408"/>
    <w:multiLevelType w:val="hybridMultilevel"/>
    <w:tmpl w:val="B73271E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1C0F125E"/>
    <w:multiLevelType w:val="hybridMultilevel"/>
    <w:tmpl w:val="A5C03122"/>
    <w:lvl w:ilvl="0" w:tplc="340A0017">
      <w:start w:val="1"/>
      <w:numFmt w:val="lowerLetter"/>
      <w:lvlText w:val="%1)"/>
      <w:lvlJc w:val="left"/>
      <w:pPr>
        <w:ind w:left="720" w:hanging="360"/>
      </w:pPr>
      <w:rPr>
        <w:rFonts w:hint="default"/>
      </w:rPr>
    </w:lvl>
    <w:lvl w:ilvl="1" w:tplc="37C27D42">
      <w:numFmt w:val="bullet"/>
      <w:lvlText w:val="•"/>
      <w:lvlJc w:val="left"/>
      <w:pPr>
        <w:ind w:left="1440" w:hanging="360"/>
      </w:pPr>
      <w:rPr>
        <w:rFonts w:ascii="Arial" w:eastAsiaTheme="minorHAnsi" w:hAnsi="Arial" w:cs="Arial" w:hint="default"/>
      </w:rPr>
    </w:lvl>
    <w:lvl w:ilvl="2" w:tplc="4D40F00C">
      <w:start w:val="1"/>
      <w:numFmt w:val="lowerLetter"/>
      <w:lvlText w:val="%3."/>
      <w:lvlJc w:val="left"/>
      <w:pPr>
        <w:ind w:left="2340" w:hanging="360"/>
      </w:pPr>
      <w:rPr>
        <w:rFonts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DF44834"/>
    <w:multiLevelType w:val="hybridMultilevel"/>
    <w:tmpl w:val="900A7AF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2D3239B"/>
    <w:multiLevelType w:val="hybridMultilevel"/>
    <w:tmpl w:val="655A92B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289C2A96"/>
    <w:multiLevelType w:val="hybridMultilevel"/>
    <w:tmpl w:val="09A093D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2F5165BE"/>
    <w:multiLevelType w:val="hybridMultilevel"/>
    <w:tmpl w:val="EC5886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2FEE7C71"/>
    <w:multiLevelType w:val="hybridMultilevel"/>
    <w:tmpl w:val="7E2E1F3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0073F3F"/>
    <w:multiLevelType w:val="hybridMultilevel"/>
    <w:tmpl w:val="1412619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35C45EDC"/>
    <w:multiLevelType w:val="hybridMultilevel"/>
    <w:tmpl w:val="E7F645D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38A72BE0"/>
    <w:multiLevelType w:val="hybridMultilevel"/>
    <w:tmpl w:val="BF12894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3A8C4427"/>
    <w:multiLevelType w:val="hybridMultilevel"/>
    <w:tmpl w:val="B23058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3CF42C06"/>
    <w:multiLevelType w:val="hybridMultilevel"/>
    <w:tmpl w:val="4FA62C2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3D4F51CE"/>
    <w:multiLevelType w:val="hybridMultilevel"/>
    <w:tmpl w:val="4820415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3F073979"/>
    <w:multiLevelType w:val="hybridMultilevel"/>
    <w:tmpl w:val="3ECEB01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41911AA2"/>
    <w:multiLevelType w:val="hybridMultilevel"/>
    <w:tmpl w:val="EE3AEDD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4417780B"/>
    <w:multiLevelType w:val="hybridMultilevel"/>
    <w:tmpl w:val="29B6784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50273305"/>
    <w:multiLevelType w:val="hybridMultilevel"/>
    <w:tmpl w:val="16F636B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54E4695E"/>
    <w:multiLevelType w:val="hybridMultilevel"/>
    <w:tmpl w:val="22465E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55380228"/>
    <w:multiLevelType w:val="hybridMultilevel"/>
    <w:tmpl w:val="AED0D42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6083517E"/>
    <w:multiLevelType w:val="hybridMultilevel"/>
    <w:tmpl w:val="5BC2B04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60B54CA6"/>
    <w:multiLevelType w:val="hybridMultilevel"/>
    <w:tmpl w:val="9794B6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64887B1F"/>
    <w:multiLevelType w:val="hybridMultilevel"/>
    <w:tmpl w:val="4D58B94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73224027"/>
    <w:multiLevelType w:val="hybridMultilevel"/>
    <w:tmpl w:val="BF9C7A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76BD0E28"/>
    <w:multiLevelType w:val="hybridMultilevel"/>
    <w:tmpl w:val="7D105BFA"/>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786F040F"/>
    <w:multiLevelType w:val="hybridMultilevel"/>
    <w:tmpl w:val="C666D1C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7D2F3593"/>
    <w:multiLevelType w:val="hybridMultilevel"/>
    <w:tmpl w:val="20945A1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7E2640FD"/>
    <w:multiLevelType w:val="hybridMultilevel"/>
    <w:tmpl w:val="ACDAA36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
  </w:num>
  <w:num w:numId="2">
    <w:abstractNumId w:val="27"/>
  </w:num>
  <w:num w:numId="3">
    <w:abstractNumId w:val="3"/>
  </w:num>
  <w:num w:numId="4">
    <w:abstractNumId w:val="23"/>
  </w:num>
  <w:num w:numId="5">
    <w:abstractNumId w:val="16"/>
  </w:num>
  <w:num w:numId="6">
    <w:abstractNumId w:val="26"/>
  </w:num>
  <w:num w:numId="7">
    <w:abstractNumId w:val="20"/>
  </w:num>
  <w:num w:numId="8">
    <w:abstractNumId w:val="25"/>
  </w:num>
  <w:num w:numId="9">
    <w:abstractNumId w:val="32"/>
  </w:num>
  <w:num w:numId="10">
    <w:abstractNumId w:val="24"/>
  </w:num>
  <w:num w:numId="11">
    <w:abstractNumId w:val="9"/>
  </w:num>
  <w:num w:numId="12">
    <w:abstractNumId w:val="8"/>
  </w:num>
  <w:num w:numId="13">
    <w:abstractNumId w:val="29"/>
  </w:num>
  <w:num w:numId="14">
    <w:abstractNumId w:val="22"/>
  </w:num>
  <w:num w:numId="15">
    <w:abstractNumId w:val="33"/>
  </w:num>
  <w:num w:numId="16">
    <w:abstractNumId w:val="14"/>
  </w:num>
  <w:num w:numId="17">
    <w:abstractNumId w:val="7"/>
  </w:num>
  <w:num w:numId="18">
    <w:abstractNumId w:val="11"/>
  </w:num>
  <w:num w:numId="19">
    <w:abstractNumId w:val="10"/>
  </w:num>
  <w:num w:numId="20">
    <w:abstractNumId w:val="21"/>
  </w:num>
  <w:num w:numId="21">
    <w:abstractNumId w:val="31"/>
  </w:num>
  <w:num w:numId="22">
    <w:abstractNumId w:val="6"/>
  </w:num>
  <w:num w:numId="23">
    <w:abstractNumId w:val="18"/>
  </w:num>
  <w:num w:numId="24">
    <w:abstractNumId w:val="15"/>
  </w:num>
  <w:num w:numId="25">
    <w:abstractNumId w:val="34"/>
  </w:num>
  <w:num w:numId="26">
    <w:abstractNumId w:val="30"/>
  </w:num>
  <w:num w:numId="27">
    <w:abstractNumId w:val="19"/>
  </w:num>
  <w:num w:numId="28">
    <w:abstractNumId w:val="28"/>
  </w:num>
  <w:num w:numId="29">
    <w:abstractNumId w:val="13"/>
  </w:num>
  <w:num w:numId="30">
    <w:abstractNumId w:val="0"/>
  </w:num>
  <w:num w:numId="31">
    <w:abstractNumId w:val="1"/>
  </w:num>
  <w:num w:numId="32">
    <w:abstractNumId w:val="17"/>
  </w:num>
  <w:num w:numId="33">
    <w:abstractNumId w:val="4"/>
  </w:num>
  <w:num w:numId="34">
    <w:abstractNumId w:val="12"/>
  </w:num>
  <w:num w:numId="35">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3831"/>
    <w:rsid w:val="00001CCE"/>
    <w:rsid w:val="00003312"/>
    <w:rsid w:val="00011B9D"/>
    <w:rsid w:val="00012CD5"/>
    <w:rsid w:val="000153B7"/>
    <w:rsid w:val="00016F2D"/>
    <w:rsid w:val="000344FB"/>
    <w:rsid w:val="00034D38"/>
    <w:rsid w:val="00045130"/>
    <w:rsid w:val="00045B0E"/>
    <w:rsid w:val="00051811"/>
    <w:rsid w:val="00053CB2"/>
    <w:rsid w:val="000608DE"/>
    <w:rsid w:val="000612FE"/>
    <w:rsid w:val="00064CCB"/>
    <w:rsid w:val="00074636"/>
    <w:rsid w:val="00076856"/>
    <w:rsid w:val="00081C64"/>
    <w:rsid w:val="00081E9E"/>
    <w:rsid w:val="00083022"/>
    <w:rsid w:val="00084319"/>
    <w:rsid w:val="00085694"/>
    <w:rsid w:val="0008751B"/>
    <w:rsid w:val="000952E3"/>
    <w:rsid w:val="000A01CE"/>
    <w:rsid w:val="000A514D"/>
    <w:rsid w:val="000B2B5F"/>
    <w:rsid w:val="000B6AB9"/>
    <w:rsid w:val="000C02B8"/>
    <w:rsid w:val="000C1681"/>
    <w:rsid w:val="000C26D2"/>
    <w:rsid w:val="000C3A4E"/>
    <w:rsid w:val="000C4B42"/>
    <w:rsid w:val="000D0C7C"/>
    <w:rsid w:val="000D1930"/>
    <w:rsid w:val="000D3457"/>
    <w:rsid w:val="000D4C5E"/>
    <w:rsid w:val="000D5E4B"/>
    <w:rsid w:val="000D6D03"/>
    <w:rsid w:val="000D7A28"/>
    <w:rsid w:val="000E0088"/>
    <w:rsid w:val="000E022B"/>
    <w:rsid w:val="000E05EF"/>
    <w:rsid w:val="000E1AAA"/>
    <w:rsid w:val="000E2010"/>
    <w:rsid w:val="000E2402"/>
    <w:rsid w:val="000E2906"/>
    <w:rsid w:val="000E4529"/>
    <w:rsid w:val="000E7DC9"/>
    <w:rsid w:val="000F4256"/>
    <w:rsid w:val="000F5878"/>
    <w:rsid w:val="000F5CA3"/>
    <w:rsid w:val="000F761C"/>
    <w:rsid w:val="00101BF0"/>
    <w:rsid w:val="001038A9"/>
    <w:rsid w:val="00105E61"/>
    <w:rsid w:val="00105F7A"/>
    <w:rsid w:val="00130A90"/>
    <w:rsid w:val="0013191E"/>
    <w:rsid w:val="001360FC"/>
    <w:rsid w:val="00136BF6"/>
    <w:rsid w:val="001375DB"/>
    <w:rsid w:val="0013770C"/>
    <w:rsid w:val="001431F4"/>
    <w:rsid w:val="00146554"/>
    <w:rsid w:val="001479EF"/>
    <w:rsid w:val="00147D23"/>
    <w:rsid w:val="001517C6"/>
    <w:rsid w:val="001755DD"/>
    <w:rsid w:val="0017645C"/>
    <w:rsid w:val="00186D8B"/>
    <w:rsid w:val="00186FA4"/>
    <w:rsid w:val="00194A19"/>
    <w:rsid w:val="00196051"/>
    <w:rsid w:val="001A641D"/>
    <w:rsid w:val="001A6747"/>
    <w:rsid w:val="001B1564"/>
    <w:rsid w:val="001B2B8A"/>
    <w:rsid w:val="001C3D01"/>
    <w:rsid w:val="001C5AC5"/>
    <w:rsid w:val="001C7B1D"/>
    <w:rsid w:val="001D0C49"/>
    <w:rsid w:val="001D110A"/>
    <w:rsid w:val="001D2915"/>
    <w:rsid w:val="001D2B7A"/>
    <w:rsid w:val="001D6ED3"/>
    <w:rsid w:val="001D77D4"/>
    <w:rsid w:val="001E1721"/>
    <w:rsid w:val="001E1C42"/>
    <w:rsid w:val="001E1CB6"/>
    <w:rsid w:val="001E1ECD"/>
    <w:rsid w:val="001E2FC5"/>
    <w:rsid w:val="001E6DA2"/>
    <w:rsid w:val="001F30A6"/>
    <w:rsid w:val="001F4F06"/>
    <w:rsid w:val="001F6546"/>
    <w:rsid w:val="00202D50"/>
    <w:rsid w:val="002043B4"/>
    <w:rsid w:val="00205FCE"/>
    <w:rsid w:val="0021176A"/>
    <w:rsid w:val="00212034"/>
    <w:rsid w:val="00220DC2"/>
    <w:rsid w:val="00225E0B"/>
    <w:rsid w:val="0023006F"/>
    <w:rsid w:val="0023035E"/>
    <w:rsid w:val="00235EA0"/>
    <w:rsid w:val="00236C34"/>
    <w:rsid w:val="00236C53"/>
    <w:rsid w:val="002506AA"/>
    <w:rsid w:val="00251CBB"/>
    <w:rsid w:val="00253201"/>
    <w:rsid w:val="00254C6E"/>
    <w:rsid w:val="002579C9"/>
    <w:rsid w:val="00260CE6"/>
    <w:rsid w:val="00266EDE"/>
    <w:rsid w:val="00271076"/>
    <w:rsid w:val="00271942"/>
    <w:rsid w:val="002738DC"/>
    <w:rsid w:val="0027513B"/>
    <w:rsid w:val="002842A0"/>
    <w:rsid w:val="00285DD2"/>
    <w:rsid w:val="0029042D"/>
    <w:rsid w:val="0029121D"/>
    <w:rsid w:val="00293DC3"/>
    <w:rsid w:val="00294D44"/>
    <w:rsid w:val="002A1D07"/>
    <w:rsid w:val="002A3CE3"/>
    <w:rsid w:val="002A7176"/>
    <w:rsid w:val="002A7739"/>
    <w:rsid w:val="002B121D"/>
    <w:rsid w:val="002B306C"/>
    <w:rsid w:val="002B47CC"/>
    <w:rsid w:val="002C4072"/>
    <w:rsid w:val="002C4829"/>
    <w:rsid w:val="002C75AD"/>
    <w:rsid w:val="002D23B4"/>
    <w:rsid w:val="002E06D3"/>
    <w:rsid w:val="002E2393"/>
    <w:rsid w:val="002E2470"/>
    <w:rsid w:val="002E25A2"/>
    <w:rsid w:val="002E7EC7"/>
    <w:rsid w:val="002F07C4"/>
    <w:rsid w:val="002F36AD"/>
    <w:rsid w:val="002F64A3"/>
    <w:rsid w:val="002F6C47"/>
    <w:rsid w:val="002F7099"/>
    <w:rsid w:val="002F7C58"/>
    <w:rsid w:val="00301021"/>
    <w:rsid w:val="00307818"/>
    <w:rsid w:val="00310ABE"/>
    <w:rsid w:val="00312A5E"/>
    <w:rsid w:val="0031672C"/>
    <w:rsid w:val="00322F0B"/>
    <w:rsid w:val="00323F1C"/>
    <w:rsid w:val="00324C39"/>
    <w:rsid w:val="00330B42"/>
    <w:rsid w:val="00332EE8"/>
    <w:rsid w:val="00333369"/>
    <w:rsid w:val="00345F93"/>
    <w:rsid w:val="0034696F"/>
    <w:rsid w:val="00347350"/>
    <w:rsid w:val="003525B1"/>
    <w:rsid w:val="0035580F"/>
    <w:rsid w:val="00357BD8"/>
    <w:rsid w:val="00357D92"/>
    <w:rsid w:val="00364485"/>
    <w:rsid w:val="003714F4"/>
    <w:rsid w:val="003716A9"/>
    <w:rsid w:val="00371E2B"/>
    <w:rsid w:val="0037548E"/>
    <w:rsid w:val="00377B1F"/>
    <w:rsid w:val="00377C37"/>
    <w:rsid w:val="00377D89"/>
    <w:rsid w:val="00387178"/>
    <w:rsid w:val="003A0DAE"/>
    <w:rsid w:val="003A1E91"/>
    <w:rsid w:val="003A365E"/>
    <w:rsid w:val="003A3B7D"/>
    <w:rsid w:val="003A771F"/>
    <w:rsid w:val="003A7805"/>
    <w:rsid w:val="003B01BB"/>
    <w:rsid w:val="003B2789"/>
    <w:rsid w:val="003B30BD"/>
    <w:rsid w:val="003B5345"/>
    <w:rsid w:val="003B7F79"/>
    <w:rsid w:val="003C54CC"/>
    <w:rsid w:val="003C7459"/>
    <w:rsid w:val="003D0374"/>
    <w:rsid w:val="003D1180"/>
    <w:rsid w:val="003D2B32"/>
    <w:rsid w:val="003D55C4"/>
    <w:rsid w:val="003E1BAB"/>
    <w:rsid w:val="003E5CBF"/>
    <w:rsid w:val="003E5DBB"/>
    <w:rsid w:val="003F22EB"/>
    <w:rsid w:val="003F30F0"/>
    <w:rsid w:val="003F667A"/>
    <w:rsid w:val="003F6FB3"/>
    <w:rsid w:val="00400B97"/>
    <w:rsid w:val="00401CD7"/>
    <w:rsid w:val="004041F5"/>
    <w:rsid w:val="00405BE2"/>
    <w:rsid w:val="00406082"/>
    <w:rsid w:val="00406F59"/>
    <w:rsid w:val="0041014C"/>
    <w:rsid w:val="00412CA7"/>
    <w:rsid w:val="00412D0A"/>
    <w:rsid w:val="0041739C"/>
    <w:rsid w:val="00420FE7"/>
    <w:rsid w:val="00442EF1"/>
    <w:rsid w:val="0045131E"/>
    <w:rsid w:val="004526F8"/>
    <w:rsid w:val="00453A76"/>
    <w:rsid w:val="004548FA"/>
    <w:rsid w:val="004574E6"/>
    <w:rsid w:val="004575E2"/>
    <w:rsid w:val="0046210F"/>
    <w:rsid w:val="00462A4A"/>
    <w:rsid w:val="00465CFC"/>
    <w:rsid w:val="004674EE"/>
    <w:rsid w:val="00467569"/>
    <w:rsid w:val="00471904"/>
    <w:rsid w:val="00482349"/>
    <w:rsid w:val="00485E71"/>
    <w:rsid w:val="00487981"/>
    <w:rsid w:val="00490B43"/>
    <w:rsid w:val="00492E17"/>
    <w:rsid w:val="00493016"/>
    <w:rsid w:val="00497483"/>
    <w:rsid w:val="004A55BF"/>
    <w:rsid w:val="004A6463"/>
    <w:rsid w:val="004B46F9"/>
    <w:rsid w:val="004B5189"/>
    <w:rsid w:val="004B676C"/>
    <w:rsid w:val="004C3AE7"/>
    <w:rsid w:val="004C42DA"/>
    <w:rsid w:val="004C6C0C"/>
    <w:rsid w:val="004D0F59"/>
    <w:rsid w:val="004E2758"/>
    <w:rsid w:val="004E40EC"/>
    <w:rsid w:val="004E4A65"/>
    <w:rsid w:val="004E5719"/>
    <w:rsid w:val="004F2485"/>
    <w:rsid w:val="004F4DED"/>
    <w:rsid w:val="004F6C61"/>
    <w:rsid w:val="004F6D1C"/>
    <w:rsid w:val="00503B2A"/>
    <w:rsid w:val="0050709D"/>
    <w:rsid w:val="00507B27"/>
    <w:rsid w:val="005112D8"/>
    <w:rsid w:val="005145FB"/>
    <w:rsid w:val="00515725"/>
    <w:rsid w:val="0052192C"/>
    <w:rsid w:val="00533DBF"/>
    <w:rsid w:val="005361B0"/>
    <w:rsid w:val="005407E1"/>
    <w:rsid w:val="005410C6"/>
    <w:rsid w:val="0054392D"/>
    <w:rsid w:val="00547D6D"/>
    <w:rsid w:val="00551005"/>
    <w:rsid w:val="0055519C"/>
    <w:rsid w:val="00555EB3"/>
    <w:rsid w:val="00556A02"/>
    <w:rsid w:val="00565962"/>
    <w:rsid w:val="00574EAB"/>
    <w:rsid w:val="00587A0F"/>
    <w:rsid w:val="005901B1"/>
    <w:rsid w:val="0059228B"/>
    <w:rsid w:val="00594E66"/>
    <w:rsid w:val="005A1F7F"/>
    <w:rsid w:val="005A4DF6"/>
    <w:rsid w:val="005A5567"/>
    <w:rsid w:val="005B0ADD"/>
    <w:rsid w:val="005B1D6C"/>
    <w:rsid w:val="005B2409"/>
    <w:rsid w:val="005B4A2F"/>
    <w:rsid w:val="005C1B18"/>
    <w:rsid w:val="005C4E8A"/>
    <w:rsid w:val="005D09F0"/>
    <w:rsid w:val="005D112A"/>
    <w:rsid w:val="005D554F"/>
    <w:rsid w:val="005D6886"/>
    <w:rsid w:val="005E51AA"/>
    <w:rsid w:val="005F4C7D"/>
    <w:rsid w:val="00602971"/>
    <w:rsid w:val="00605A3F"/>
    <w:rsid w:val="00610978"/>
    <w:rsid w:val="006121DB"/>
    <w:rsid w:val="00631448"/>
    <w:rsid w:val="0063173D"/>
    <w:rsid w:val="0063194D"/>
    <w:rsid w:val="00632963"/>
    <w:rsid w:val="0063311A"/>
    <w:rsid w:val="00637FFB"/>
    <w:rsid w:val="00641BC1"/>
    <w:rsid w:val="00646B3F"/>
    <w:rsid w:val="00646FC1"/>
    <w:rsid w:val="00652C66"/>
    <w:rsid w:val="00663294"/>
    <w:rsid w:val="0067138B"/>
    <w:rsid w:val="006758DE"/>
    <w:rsid w:val="006759F5"/>
    <w:rsid w:val="0067710A"/>
    <w:rsid w:val="00677F75"/>
    <w:rsid w:val="0068136C"/>
    <w:rsid w:val="006877A5"/>
    <w:rsid w:val="006A16D5"/>
    <w:rsid w:val="006B2071"/>
    <w:rsid w:val="006B431C"/>
    <w:rsid w:val="006C11B0"/>
    <w:rsid w:val="006D2220"/>
    <w:rsid w:val="006D261C"/>
    <w:rsid w:val="006D3C4D"/>
    <w:rsid w:val="006D4CF5"/>
    <w:rsid w:val="006D5490"/>
    <w:rsid w:val="006D7AE9"/>
    <w:rsid w:val="006E1A2B"/>
    <w:rsid w:val="006E379B"/>
    <w:rsid w:val="006F19CF"/>
    <w:rsid w:val="006F2B47"/>
    <w:rsid w:val="006F5127"/>
    <w:rsid w:val="006F7AC3"/>
    <w:rsid w:val="00707D8C"/>
    <w:rsid w:val="0071073B"/>
    <w:rsid w:val="00711619"/>
    <w:rsid w:val="00720EDA"/>
    <w:rsid w:val="0072322A"/>
    <w:rsid w:val="00726F94"/>
    <w:rsid w:val="007304DB"/>
    <w:rsid w:val="00741618"/>
    <w:rsid w:val="007452B5"/>
    <w:rsid w:val="00755449"/>
    <w:rsid w:val="00763DF8"/>
    <w:rsid w:val="007654E5"/>
    <w:rsid w:val="007670DF"/>
    <w:rsid w:val="00773C7F"/>
    <w:rsid w:val="0077524B"/>
    <w:rsid w:val="00783893"/>
    <w:rsid w:val="0079253C"/>
    <w:rsid w:val="0079271A"/>
    <w:rsid w:val="007A2D90"/>
    <w:rsid w:val="007A4C05"/>
    <w:rsid w:val="007A5475"/>
    <w:rsid w:val="007A6E54"/>
    <w:rsid w:val="007B1061"/>
    <w:rsid w:val="007B114D"/>
    <w:rsid w:val="007B3852"/>
    <w:rsid w:val="007B439E"/>
    <w:rsid w:val="007B5293"/>
    <w:rsid w:val="007B56A8"/>
    <w:rsid w:val="007B5939"/>
    <w:rsid w:val="007C0D44"/>
    <w:rsid w:val="007C55DC"/>
    <w:rsid w:val="007C6E9E"/>
    <w:rsid w:val="007D383E"/>
    <w:rsid w:val="007D7B86"/>
    <w:rsid w:val="007E3738"/>
    <w:rsid w:val="007E3CD7"/>
    <w:rsid w:val="007E3EFD"/>
    <w:rsid w:val="007E7039"/>
    <w:rsid w:val="007F4012"/>
    <w:rsid w:val="008039A8"/>
    <w:rsid w:val="00811142"/>
    <w:rsid w:val="00820D4D"/>
    <w:rsid w:val="00826F2E"/>
    <w:rsid w:val="008336CD"/>
    <w:rsid w:val="00834B88"/>
    <w:rsid w:val="00835446"/>
    <w:rsid w:val="00837CBA"/>
    <w:rsid w:val="00846710"/>
    <w:rsid w:val="00850BCC"/>
    <w:rsid w:val="00852F43"/>
    <w:rsid w:val="0086269F"/>
    <w:rsid w:val="00862C32"/>
    <w:rsid w:val="00874239"/>
    <w:rsid w:val="008918B8"/>
    <w:rsid w:val="00897D27"/>
    <w:rsid w:val="008A2575"/>
    <w:rsid w:val="008A318E"/>
    <w:rsid w:val="008B017F"/>
    <w:rsid w:val="008B3BB1"/>
    <w:rsid w:val="008C09C9"/>
    <w:rsid w:val="008C3E89"/>
    <w:rsid w:val="008D3454"/>
    <w:rsid w:val="008D4E60"/>
    <w:rsid w:val="008D7011"/>
    <w:rsid w:val="008E7238"/>
    <w:rsid w:val="008F21D7"/>
    <w:rsid w:val="008F3134"/>
    <w:rsid w:val="008F3B1D"/>
    <w:rsid w:val="008F4DD5"/>
    <w:rsid w:val="008F59AB"/>
    <w:rsid w:val="00901474"/>
    <w:rsid w:val="009027CF"/>
    <w:rsid w:val="009066D1"/>
    <w:rsid w:val="00911065"/>
    <w:rsid w:val="00911210"/>
    <w:rsid w:val="00921D40"/>
    <w:rsid w:val="009237AB"/>
    <w:rsid w:val="00925CF5"/>
    <w:rsid w:val="00932B09"/>
    <w:rsid w:val="00933B49"/>
    <w:rsid w:val="009440B8"/>
    <w:rsid w:val="0095450D"/>
    <w:rsid w:val="009556E6"/>
    <w:rsid w:val="00957D40"/>
    <w:rsid w:val="00962ED4"/>
    <w:rsid w:val="00963DF1"/>
    <w:rsid w:val="009669AF"/>
    <w:rsid w:val="0096769B"/>
    <w:rsid w:val="00970A75"/>
    <w:rsid w:val="00976ED8"/>
    <w:rsid w:val="00980B01"/>
    <w:rsid w:val="009878E0"/>
    <w:rsid w:val="009916EF"/>
    <w:rsid w:val="00994CE0"/>
    <w:rsid w:val="00995B1B"/>
    <w:rsid w:val="009A5C7B"/>
    <w:rsid w:val="009B23A2"/>
    <w:rsid w:val="009B2CDC"/>
    <w:rsid w:val="009B43FD"/>
    <w:rsid w:val="009C2134"/>
    <w:rsid w:val="009C2F5F"/>
    <w:rsid w:val="009C62DA"/>
    <w:rsid w:val="009D0159"/>
    <w:rsid w:val="009D1D6A"/>
    <w:rsid w:val="009D3C42"/>
    <w:rsid w:val="009E0AC5"/>
    <w:rsid w:val="009E1F1B"/>
    <w:rsid w:val="009E459B"/>
    <w:rsid w:val="009E50A9"/>
    <w:rsid w:val="009E6711"/>
    <w:rsid w:val="009F0950"/>
    <w:rsid w:val="009F0F59"/>
    <w:rsid w:val="009F1844"/>
    <w:rsid w:val="009F35CB"/>
    <w:rsid w:val="009F7B89"/>
    <w:rsid w:val="00A030A9"/>
    <w:rsid w:val="00A03112"/>
    <w:rsid w:val="00A044AB"/>
    <w:rsid w:val="00A054B2"/>
    <w:rsid w:val="00A05BF5"/>
    <w:rsid w:val="00A0741E"/>
    <w:rsid w:val="00A12C69"/>
    <w:rsid w:val="00A12DEF"/>
    <w:rsid w:val="00A12E1F"/>
    <w:rsid w:val="00A132FC"/>
    <w:rsid w:val="00A14FE6"/>
    <w:rsid w:val="00A22FF5"/>
    <w:rsid w:val="00A260C3"/>
    <w:rsid w:val="00A301AF"/>
    <w:rsid w:val="00A3166D"/>
    <w:rsid w:val="00A31BD0"/>
    <w:rsid w:val="00A32C7E"/>
    <w:rsid w:val="00A377E2"/>
    <w:rsid w:val="00A37918"/>
    <w:rsid w:val="00A4203F"/>
    <w:rsid w:val="00A46048"/>
    <w:rsid w:val="00A470F6"/>
    <w:rsid w:val="00A6326E"/>
    <w:rsid w:val="00A64EC9"/>
    <w:rsid w:val="00A71344"/>
    <w:rsid w:val="00A71FB8"/>
    <w:rsid w:val="00A72F01"/>
    <w:rsid w:val="00A731BF"/>
    <w:rsid w:val="00A80C4B"/>
    <w:rsid w:val="00A84A95"/>
    <w:rsid w:val="00A858EE"/>
    <w:rsid w:val="00A866D5"/>
    <w:rsid w:val="00A868B9"/>
    <w:rsid w:val="00A92F33"/>
    <w:rsid w:val="00A957F4"/>
    <w:rsid w:val="00A95F05"/>
    <w:rsid w:val="00A9648E"/>
    <w:rsid w:val="00A9708B"/>
    <w:rsid w:val="00AA3308"/>
    <w:rsid w:val="00AA48C2"/>
    <w:rsid w:val="00AA6C2E"/>
    <w:rsid w:val="00AB3345"/>
    <w:rsid w:val="00AC0FEA"/>
    <w:rsid w:val="00AC11A5"/>
    <w:rsid w:val="00AC19AD"/>
    <w:rsid w:val="00AC30CE"/>
    <w:rsid w:val="00AC320B"/>
    <w:rsid w:val="00AD2ED9"/>
    <w:rsid w:val="00AD5F98"/>
    <w:rsid w:val="00AD7020"/>
    <w:rsid w:val="00AE0EB0"/>
    <w:rsid w:val="00AE785C"/>
    <w:rsid w:val="00AF0BDE"/>
    <w:rsid w:val="00AF3C99"/>
    <w:rsid w:val="00AF46A0"/>
    <w:rsid w:val="00B07F21"/>
    <w:rsid w:val="00B109B8"/>
    <w:rsid w:val="00B136F6"/>
    <w:rsid w:val="00B149D2"/>
    <w:rsid w:val="00B17504"/>
    <w:rsid w:val="00B22F63"/>
    <w:rsid w:val="00B321A9"/>
    <w:rsid w:val="00B34FAB"/>
    <w:rsid w:val="00B361EF"/>
    <w:rsid w:val="00B36722"/>
    <w:rsid w:val="00B36B15"/>
    <w:rsid w:val="00B4176A"/>
    <w:rsid w:val="00B4185E"/>
    <w:rsid w:val="00B514A5"/>
    <w:rsid w:val="00B61141"/>
    <w:rsid w:val="00B65438"/>
    <w:rsid w:val="00B72A1F"/>
    <w:rsid w:val="00B73315"/>
    <w:rsid w:val="00B73762"/>
    <w:rsid w:val="00B7508B"/>
    <w:rsid w:val="00B759FA"/>
    <w:rsid w:val="00B76966"/>
    <w:rsid w:val="00B8201C"/>
    <w:rsid w:val="00B82438"/>
    <w:rsid w:val="00B8681A"/>
    <w:rsid w:val="00B93D48"/>
    <w:rsid w:val="00B94BFF"/>
    <w:rsid w:val="00B96A2E"/>
    <w:rsid w:val="00BA1931"/>
    <w:rsid w:val="00BA5650"/>
    <w:rsid w:val="00BA7195"/>
    <w:rsid w:val="00BA7661"/>
    <w:rsid w:val="00BB20EB"/>
    <w:rsid w:val="00BB5700"/>
    <w:rsid w:val="00BC0596"/>
    <w:rsid w:val="00BD58DF"/>
    <w:rsid w:val="00BE1D3C"/>
    <w:rsid w:val="00C03B62"/>
    <w:rsid w:val="00C061B7"/>
    <w:rsid w:val="00C115A9"/>
    <w:rsid w:val="00C14026"/>
    <w:rsid w:val="00C24318"/>
    <w:rsid w:val="00C27D3A"/>
    <w:rsid w:val="00C30D4F"/>
    <w:rsid w:val="00C3152F"/>
    <w:rsid w:val="00C35201"/>
    <w:rsid w:val="00C37520"/>
    <w:rsid w:val="00C41B4A"/>
    <w:rsid w:val="00C507C4"/>
    <w:rsid w:val="00C56AD4"/>
    <w:rsid w:val="00C601A5"/>
    <w:rsid w:val="00C6288E"/>
    <w:rsid w:val="00C63D70"/>
    <w:rsid w:val="00C66074"/>
    <w:rsid w:val="00C666BA"/>
    <w:rsid w:val="00C7339A"/>
    <w:rsid w:val="00C74B9A"/>
    <w:rsid w:val="00C829CE"/>
    <w:rsid w:val="00C82CBC"/>
    <w:rsid w:val="00C854CD"/>
    <w:rsid w:val="00C87183"/>
    <w:rsid w:val="00C87B91"/>
    <w:rsid w:val="00C92EDD"/>
    <w:rsid w:val="00C93831"/>
    <w:rsid w:val="00C96987"/>
    <w:rsid w:val="00CA6EF1"/>
    <w:rsid w:val="00CA6F56"/>
    <w:rsid w:val="00CB034F"/>
    <w:rsid w:val="00CB2118"/>
    <w:rsid w:val="00CB4EA5"/>
    <w:rsid w:val="00CB6589"/>
    <w:rsid w:val="00CC1C74"/>
    <w:rsid w:val="00CC580B"/>
    <w:rsid w:val="00CC6C82"/>
    <w:rsid w:val="00CD0275"/>
    <w:rsid w:val="00CD1E80"/>
    <w:rsid w:val="00CD4771"/>
    <w:rsid w:val="00CD6859"/>
    <w:rsid w:val="00CD6FB4"/>
    <w:rsid w:val="00CE6928"/>
    <w:rsid w:val="00CF19D0"/>
    <w:rsid w:val="00CF2FED"/>
    <w:rsid w:val="00CF54C3"/>
    <w:rsid w:val="00D007C6"/>
    <w:rsid w:val="00D02879"/>
    <w:rsid w:val="00D05941"/>
    <w:rsid w:val="00D110CD"/>
    <w:rsid w:val="00D12161"/>
    <w:rsid w:val="00D13CA4"/>
    <w:rsid w:val="00D16EDD"/>
    <w:rsid w:val="00D17F0F"/>
    <w:rsid w:val="00D20DEC"/>
    <w:rsid w:val="00D265C9"/>
    <w:rsid w:val="00D31B3C"/>
    <w:rsid w:val="00D325FF"/>
    <w:rsid w:val="00D41274"/>
    <w:rsid w:val="00D42BC5"/>
    <w:rsid w:val="00D4470B"/>
    <w:rsid w:val="00D63AC6"/>
    <w:rsid w:val="00D74576"/>
    <w:rsid w:val="00D751EC"/>
    <w:rsid w:val="00D75583"/>
    <w:rsid w:val="00D7577C"/>
    <w:rsid w:val="00D77325"/>
    <w:rsid w:val="00D77730"/>
    <w:rsid w:val="00D80937"/>
    <w:rsid w:val="00D93610"/>
    <w:rsid w:val="00D93FD4"/>
    <w:rsid w:val="00D94675"/>
    <w:rsid w:val="00D957CF"/>
    <w:rsid w:val="00D964E1"/>
    <w:rsid w:val="00DA62AC"/>
    <w:rsid w:val="00DB3D35"/>
    <w:rsid w:val="00DB573E"/>
    <w:rsid w:val="00DC039A"/>
    <w:rsid w:val="00DC406C"/>
    <w:rsid w:val="00DC6698"/>
    <w:rsid w:val="00DD4A0E"/>
    <w:rsid w:val="00DE49ED"/>
    <w:rsid w:val="00DE6556"/>
    <w:rsid w:val="00DE7002"/>
    <w:rsid w:val="00DF592F"/>
    <w:rsid w:val="00E01C39"/>
    <w:rsid w:val="00E059F7"/>
    <w:rsid w:val="00E06B68"/>
    <w:rsid w:val="00E06F2F"/>
    <w:rsid w:val="00E1260B"/>
    <w:rsid w:val="00E2160E"/>
    <w:rsid w:val="00E2176A"/>
    <w:rsid w:val="00E2236E"/>
    <w:rsid w:val="00E244FD"/>
    <w:rsid w:val="00E24A41"/>
    <w:rsid w:val="00E33465"/>
    <w:rsid w:val="00E377CE"/>
    <w:rsid w:val="00E431BE"/>
    <w:rsid w:val="00E44393"/>
    <w:rsid w:val="00E46022"/>
    <w:rsid w:val="00E46AE1"/>
    <w:rsid w:val="00E46D8A"/>
    <w:rsid w:val="00E51C99"/>
    <w:rsid w:val="00E55AF8"/>
    <w:rsid w:val="00E570BD"/>
    <w:rsid w:val="00E579A2"/>
    <w:rsid w:val="00E618A0"/>
    <w:rsid w:val="00E66CBE"/>
    <w:rsid w:val="00E676B1"/>
    <w:rsid w:val="00E70268"/>
    <w:rsid w:val="00E94916"/>
    <w:rsid w:val="00E9712C"/>
    <w:rsid w:val="00EA55EC"/>
    <w:rsid w:val="00EA5B4C"/>
    <w:rsid w:val="00EB59CB"/>
    <w:rsid w:val="00ED2E7E"/>
    <w:rsid w:val="00ED35DC"/>
    <w:rsid w:val="00ED7143"/>
    <w:rsid w:val="00EE0279"/>
    <w:rsid w:val="00EE4D0C"/>
    <w:rsid w:val="00EE4F07"/>
    <w:rsid w:val="00EE5D4B"/>
    <w:rsid w:val="00EE6B9E"/>
    <w:rsid w:val="00EE6F60"/>
    <w:rsid w:val="00EE786E"/>
    <w:rsid w:val="00EF4EEF"/>
    <w:rsid w:val="00EF546D"/>
    <w:rsid w:val="00EF5D6E"/>
    <w:rsid w:val="00F23A40"/>
    <w:rsid w:val="00F34DE1"/>
    <w:rsid w:val="00F35373"/>
    <w:rsid w:val="00F37B5E"/>
    <w:rsid w:val="00F40842"/>
    <w:rsid w:val="00F40E6F"/>
    <w:rsid w:val="00F4551B"/>
    <w:rsid w:val="00F52C44"/>
    <w:rsid w:val="00F55F1A"/>
    <w:rsid w:val="00F565BC"/>
    <w:rsid w:val="00F668CE"/>
    <w:rsid w:val="00F71C70"/>
    <w:rsid w:val="00F72868"/>
    <w:rsid w:val="00F73933"/>
    <w:rsid w:val="00F80780"/>
    <w:rsid w:val="00F8405A"/>
    <w:rsid w:val="00F904B2"/>
    <w:rsid w:val="00F92C28"/>
    <w:rsid w:val="00F92C5A"/>
    <w:rsid w:val="00F94A8E"/>
    <w:rsid w:val="00FA39B5"/>
    <w:rsid w:val="00FA5E70"/>
    <w:rsid w:val="00FA733D"/>
    <w:rsid w:val="00FB3E1C"/>
    <w:rsid w:val="00FB6EB2"/>
    <w:rsid w:val="00FC0382"/>
    <w:rsid w:val="00FD017D"/>
    <w:rsid w:val="00FE1030"/>
    <w:rsid w:val="00FE10FA"/>
    <w:rsid w:val="00FE60CE"/>
    <w:rsid w:val="00FF1A69"/>
    <w:rsid w:val="00FF56B7"/>
    <w:rsid w:val="00FF7A3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E4A730"/>
  <w15:docId w15:val="{49B040B7-E991-47FE-9DD0-34C4713FD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39A"/>
    <w:pPr>
      <w:spacing w:after="0" w:line="240" w:lineRule="auto"/>
    </w:pPr>
    <w:rPr>
      <w:rFonts w:ascii="Times New Roman" w:eastAsia="Times New Roman" w:hAnsi="Times New Roman" w:cs="Times New Roman"/>
      <w:sz w:val="24"/>
      <w:szCs w:val="24"/>
      <w:lang w:val="es-C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339A"/>
    <w:rPr>
      <w:rFonts w:ascii="Tahoma" w:hAnsi="Tahoma" w:cs="Tahoma"/>
      <w:sz w:val="16"/>
      <w:szCs w:val="16"/>
    </w:rPr>
  </w:style>
  <w:style w:type="character" w:customStyle="1" w:styleId="TextodegloboCar">
    <w:name w:val="Texto de globo Car"/>
    <w:basedOn w:val="Fuentedeprrafopredeter"/>
    <w:link w:val="Textodeglobo"/>
    <w:uiPriority w:val="99"/>
    <w:semiHidden/>
    <w:rsid w:val="00C7339A"/>
    <w:rPr>
      <w:rFonts w:ascii="Tahoma" w:eastAsia="Times New Roman" w:hAnsi="Tahoma" w:cs="Tahoma"/>
      <w:sz w:val="16"/>
      <w:szCs w:val="16"/>
      <w:lang w:val="es-CL" w:eastAsia="es-ES"/>
    </w:rPr>
  </w:style>
  <w:style w:type="table" w:styleId="Tablaconcuadrcula">
    <w:name w:val="Table Grid"/>
    <w:basedOn w:val="Tablanormal"/>
    <w:uiPriority w:val="39"/>
    <w:rsid w:val="00BB5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517C6"/>
    <w:rPr>
      <w:sz w:val="16"/>
      <w:szCs w:val="16"/>
    </w:rPr>
  </w:style>
  <w:style w:type="paragraph" w:styleId="Textocomentario">
    <w:name w:val="annotation text"/>
    <w:basedOn w:val="Normal"/>
    <w:link w:val="TextocomentarioCar"/>
    <w:uiPriority w:val="99"/>
    <w:semiHidden/>
    <w:unhideWhenUsed/>
    <w:rsid w:val="001517C6"/>
    <w:rPr>
      <w:sz w:val="20"/>
      <w:szCs w:val="20"/>
    </w:rPr>
  </w:style>
  <w:style w:type="character" w:customStyle="1" w:styleId="TextocomentarioCar">
    <w:name w:val="Texto comentario Car"/>
    <w:basedOn w:val="Fuentedeprrafopredeter"/>
    <w:link w:val="Textocomentario"/>
    <w:uiPriority w:val="99"/>
    <w:semiHidden/>
    <w:rsid w:val="001517C6"/>
    <w:rPr>
      <w:rFonts w:ascii="Times New Roman" w:eastAsia="Times New Roman" w:hAnsi="Times New Roman" w:cs="Times New Roman"/>
      <w:sz w:val="20"/>
      <w:szCs w:val="20"/>
      <w:lang w:val="es-CL" w:eastAsia="es-ES"/>
    </w:rPr>
  </w:style>
  <w:style w:type="paragraph" w:styleId="Asuntodelcomentario">
    <w:name w:val="annotation subject"/>
    <w:basedOn w:val="Textocomentario"/>
    <w:next w:val="Textocomentario"/>
    <w:link w:val="AsuntodelcomentarioCar"/>
    <w:uiPriority w:val="99"/>
    <w:semiHidden/>
    <w:unhideWhenUsed/>
    <w:rsid w:val="001517C6"/>
    <w:rPr>
      <w:b/>
      <w:bCs/>
    </w:rPr>
  </w:style>
  <w:style w:type="character" w:customStyle="1" w:styleId="AsuntodelcomentarioCar">
    <w:name w:val="Asunto del comentario Car"/>
    <w:basedOn w:val="TextocomentarioCar"/>
    <w:link w:val="Asuntodelcomentario"/>
    <w:uiPriority w:val="99"/>
    <w:semiHidden/>
    <w:rsid w:val="001517C6"/>
    <w:rPr>
      <w:rFonts w:ascii="Times New Roman" w:eastAsia="Times New Roman" w:hAnsi="Times New Roman" w:cs="Times New Roman"/>
      <w:b/>
      <w:bCs/>
      <w:sz w:val="20"/>
      <w:szCs w:val="20"/>
      <w:lang w:val="es-CL" w:eastAsia="es-ES"/>
    </w:rPr>
  </w:style>
  <w:style w:type="paragraph" w:styleId="Prrafodelista">
    <w:name w:val="List Paragraph"/>
    <w:basedOn w:val="Normal"/>
    <w:uiPriority w:val="34"/>
    <w:qFormat/>
    <w:rsid w:val="00B149D2"/>
    <w:pPr>
      <w:ind w:left="720"/>
      <w:contextualSpacing/>
    </w:pPr>
  </w:style>
  <w:style w:type="paragraph" w:styleId="Encabezado">
    <w:name w:val="header"/>
    <w:basedOn w:val="Normal"/>
    <w:link w:val="EncabezadoCar"/>
    <w:uiPriority w:val="99"/>
    <w:unhideWhenUsed/>
    <w:rsid w:val="00A9648E"/>
    <w:pPr>
      <w:tabs>
        <w:tab w:val="center" w:pos="4252"/>
        <w:tab w:val="right" w:pos="8504"/>
      </w:tabs>
    </w:pPr>
  </w:style>
  <w:style w:type="character" w:customStyle="1" w:styleId="EncabezadoCar">
    <w:name w:val="Encabezado Car"/>
    <w:basedOn w:val="Fuentedeprrafopredeter"/>
    <w:link w:val="Encabezado"/>
    <w:uiPriority w:val="99"/>
    <w:rsid w:val="00A9648E"/>
    <w:rPr>
      <w:rFonts w:ascii="Times New Roman" w:eastAsia="Times New Roman" w:hAnsi="Times New Roman" w:cs="Times New Roman"/>
      <w:sz w:val="24"/>
      <w:szCs w:val="24"/>
      <w:lang w:val="es-CL" w:eastAsia="es-ES"/>
    </w:rPr>
  </w:style>
  <w:style w:type="paragraph" w:styleId="Piedepgina">
    <w:name w:val="footer"/>
    <w:basedOn w:val="Normal"/>
    <w:link w:val="PiedepginaCar"/>
    <w:uiPriority w:val="99"/>
    <w:unhideWhenUsed/>
    <w:rsid w:val="00A9648E"/>
    <w:pPr>
      <w:tabs>
        <w:tab w:val="center" w:pos="4252"/>
        <w:tab w:val="right" w:pos="8504"/>
      </w:tabs>
    </w:pPr>
  </w:style>
  <w:style w:type="character" w:customStyle="1" w:styleId="PiedepginaCar">
    <w:name w:val="Pie de página Car"/>
    <w:basedOn w:val="Fuentedeprrafopredeter"/>
    <w:link w:val="Piedepgina"/>
    <w:uiPriority w:val="99"/>
    <w:rsid w:val="00A9648E"/>
    <w:rPr>
      <w:rFonts w:ascii="Times New Roman" w:eastAsia="Times New Roman" w:hAnsi="Times New Roman" w:cs="Times New Roman"/>
      <w:sz w:val="24"/>
      <w:szCs w:val="24"/>
      <w:lang w:val="es-CL" w:eastAsia="es-ES"/>
    </w:rPr>
  </w:style>
  <w:style w:type="paragraph" w:customStyle="1" w:styleId="Default">
    <w:name w:val="Default"/>
    <w:rsid w:val="00CB034F"/>
    <w:pPr>
      <w:autoSpaceDE w:val="0"/>
      <w:autoSpaceDN w:val="0"/>
      <w:adjustRightInd w:val="0"/>
      <w:spacing w:after="0" w:line="240" w:lineRule="auto"/>
    </w:pPr>
    <w:rPr>
      <w:rFonts w:ascii="Gilmer Heavy" w:hAnsi="Gilmer Heavy" w:cs="Gilmer Heavy"/>
      <w:color w:val="000000"/>
      <w:sz w:val="24"/>
      <w:szCs w:val="24"/>
      <w:lang w:val="es-CL"/>
    </w:rPr>
  </w:style>
  <w:style w:type="character" w:customStyle="1" w:styleId="A6">
    <w:name w:val="A6"/>
    <w:uiPriority w:val="99"/>
    <w:rsid w:val="00CB034F"/>
    <w:rPr>
      <w:rFonts w:cs="Gilmer Heavy"/>
      <w:b/>
      <w:bCs/>
      <w:color w:val="000000"/>
      <w:sz w:val="22"/>
      <w:szCs w:val="22"/>
    </w:rPr>
  </w:style>
  <w:style w:type="paragraph" w:styleId="Sinespaciado">
    <w:name w:val="No Spacing"/>
    <w:link w:val="SinespaciadoCar"/>
    <w:uiPriority w:val="1"/>
    <w:qFormat/>
    <w:rsid w:val="00D94675"/>
    <w:pPr>
      <w:spacing w:after="0" w:line="240" w:lineRule="auto"/>
    </w:pPr>
    <w:rPr>
      <w:rFonts w:ascii="Times New Roman" w:eastAsia="Times New Roman" w:hAnsi="Times New Roman" w:cs="Times New Roman"/>
      <w:sz w:val="24"/>
      <w:szCs w:val="24"/>
      <w:lang w:val="es-CL" w:eastAsia="es-ES"/>
    </w:rPr>
  </w:style>
  <w:style w:type="paragraph" w:styleId="NormalWeb">
    <w:name w:val="Normal (Web)"/>
    <w:basedOn w:val="Normal"/>
    <w:uiPriority w:val="99"/>
    <w:unhideWhenUsed/>
    <w:rsid w:val="009E0AC5"/>
    <w:pPr>
      <w:spacing w:before="100" w:beforeAutospacing="1" w:after="100" w:afterAutospacing="1"/>
    </w:pPr>
    <w:rPr>
      <w:lang w:eastAsia="es-CL"/>
    </w:rPr>
  </w:style>
  <w:style w:type="character" w:styleId="Hipervnculo">
    <w:name w:val="Hyperlink"/>
    <w:basedOn w:val="Fuentedeprrafopredeter"/>
    <w:uiPriority w:val="99"/>
    <w:semiHidden/>
    <w:unhideWhenUsed/>
    <w:rsid w:val="001E1721"/>
    <w:rPr>
      <w:color w:val="0000FF"/>
      <w:u w:val="single"/>
    </w:rPr>
  </w:style>
  <w:style w:type="character" w:customStyle="1" w:styleId="apple-converted-space">
    <w:name w:val="apple-converted-space"/>
    <w:basedOn w:val="Fuentedeprrafopredeter"/>
    <w:rsid w:val="00C87B91"/>
  </w:style>
  <w:style w:type="character" w:customStyle="1" w:styleId="SinespaciadoCar">
    <w:name w:val="Sin espaciado Car"/>
    <w:link w:val="Sinespaciado"/>
    <w:uiPriority w:val="1"/>
    <w:rsid w:val="0063173D"/>
    <w:rPr>
      <w:rFonts w:ascii="Times New Roman" w:eastAsia="Times New Roman" w:hAnsi="Times New Roman" w:cs="Times New Roman"/>
      <w:sz w:val="24"/>
      <w:szCs w:val="24"/>
      <w:lang w:val="es-CL" w:eastAsia="es-ES"/>
    </w:rPr>
  </w:style>
  <w:style w:type="character" w:styleId="Textoennegrita">
    <w:name w:val="Strong"/>
    <w:basedOn w:val="Fuentedeprrafopredeter"/>
    <w:uiPriority w:val="22"/>
    <w:qFormat/>
    <w:rsid w:val="00400B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6376765">
      <w:bodyDiv w:val="1"/>
      <w:marLeft w:val="0"/>
      <w:marRight w:val="0"/>
      <w:marTop w:val="0"/>
      <w:marBottom w:val="0"/>
      <w:divBdr>
        <w:top w:val="none" w:sz="0" w:space="0" w:color="auto"/>
        <w:left w:val="none" w:sz="0" w:space="0" w:color="auto"/>
        <w:bottom w:val="none" w:sz="0" w:space="0" w:color="auto"/>
        <w:right w:val="none" w:sz="0" w:space="0" w:color="auto"/>
      </w:divBdr>
    </w:div>
    <w:div w:id="708383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hyperlink" Target="mailto:angelicaarevalor2018@gmail.com" TargetMode="External"/><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jpg"/><Relationship Id="rId55" Type="http://schemas.openxmlformats.org/officeDocument/2006/relationships/image" Target="media/image45.jpe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10.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29" Type="http://schemas.openxmlformats.org/officeDocument/2006/relationships/image" Target="media/image19.jpeg"/><Relationship Id="rId41" Type="http://schemas.openxmlformats.org/officeDocument/2006/relationships/image" Target="media/image31.pn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hyperlink" Target="mailto:angelicaarevalor2018@gmail.com" TargetMode="External"/><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image" Target="media/image41.jpeg"/><Relationship Id="rId3" Type="http://schemas.openxmlformats.org/officeDocument/2006/relationships/styles" Target="styles.xml"/></Relationships>
</file>

<file path=word/diagrams/_rels/data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5" Type="http://schemas.openxmlformats.org/officeDocument/2006/relationships/image" Target="../media/image8.jpeg"/><Relationship Id="rId4" Type="http://schemas.openxmlformats.org/officeDocument/2006/relationships/image" Target="../media/image7.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5" Type="http://schemas.openxmlformats.org/officeDocument/2006/relationships/image" Target="../media/image8.jpeg"/><Relationship Id="rId4"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88500F-2B12-4798-A0AC-50E06D0531A5}" type="doc">
      <dgm:prSet loTypeId="urn:microsoft.com/office/officeart/2005/8/layout/vList3" loCatId="list" qsTypeId="urn:microsoft.com/office/officeart/2005/8/quickstyle/simple1" qsCatId="simple" csTypeId="urn:microsoft.com/office/officeart/2005/8/colors/accent1_2" csCatId="accent1" phldr="1"/>
      <dgm:spPr/>
    </dgm:pt>
    <dgm:pt modelId="{674816F9-C1F6-486C-B7D6-EA03A7BE2E32}">
      <dgm:prSet phldrT="[Texto]" custT="1"/>
      <dgm:spPr/>
      <dgm:t>
        <a:bodyPr/>
        <a:lstStyle/>
        <a:p>
          <a:pPr algn="just"/>
          <a:r>
            <a:rPr lang="es-CL" sz="1000" b="1">
              <a:latin typeface="Arial" panose="020B0604020202020204" pitchFamily="34" charset="0"/>
              <a:cs typeface="Arial" panose="020B0604020202020204" pitchFamily="34" charset="0"/>
            </a:rPr>
            <a:t>Localizable: </a:t>
          </a:r>
          <a:r>
            <a:rPr lang="es-CL" sz="1000">
              <a:latin typeface="Arial" panose="020B0604020202020204" pitchFamily="34" charset="0"/>
              <a:cs typeface="Arial" panose="020B0604020202020204" pitchFamily="34" charset="0"/>
            </a:rPr>
            <a:t>Sus límites (o fronteras) deben delimitarse con exactitud, según el fenómeno que se desee estudiar.</a:t>
          </a:r>
        </a:p>
      </dgm:t>
    </dgm:pt>
    <dgm:pt modelId="{0EFE2AAF-C03F-4283-B13C-90164DC9B4EC}" type="parTrans" cxnId="{D4283C9D-C26C-4B87-986D-A9C5EF9C2D74}">
      <dgm:prSet/>
      <dgm:spPr/>
      <dgm:t>
        <a:bodyPr/>
        <a:lstStyle/>
        <a:p>
          <a:endParaRPr lang="es-CL" sz="1000">
            <a:latin typeface="Arial" panose="020B0604020202020204" pitchFamily="34" charset="0"/>
            <a:cs typeface="Arial" panose="020B0604020202020204" pitchFamily="34" charset="0"/>
          </a:endParaRPr>
        </a:p>
      </dgm:t>
    </dgm:pt>
    <dgm:pt modelId="{AB7904FD-E30C-40F3-99B1-70D46EE5F8F2}" type="sibTrans" cxnId="{D4283C9D-C26C-4B87-986D-A9C5EF9C2D74}">
      <dgm:prSet/>
      <dgm:spPr/>
      <dgm:t>
        <a:bodyPr/>
        <a:lstStyle/>
        <a:p>
          <a:endParaRPr lang="es-CL" sz="1000">
            <a:latin typeface="Arial" panose="020B0604020202020204" pitchFamily="34" charset="0"/>
            <a:cs typeface="Arial" panose="020B0604020202020204" pitchFamily="34" charset="0"/>
          </a:endParaRPr>
        </a:p>
      </dgm:t>
    </dgm:pt>
    <dgm:pt modelId="{D0387C65-6B3E-4BD9-B25A-F8291ED1F0F5}">
      <dgm:prSet phldrT="[Texto]" custT="1"/>
      <dgm:spPr/>
      <dgm:t>
        <a:bodyPr/>
        <a:lstStyle/>
        <a:p>
          <a:pPr algn="just"/>
          <a:r>
            <a:rPr lang="es-CL" sz="1000" b="1">
              <a:latin typeface="Arial" panose="020B0604020202020204" pitchFamily="34" charset="0"/>
              <a:cs typeface="Arial" panose="020B0604020202020204" pitchFamily="34" charset="0"/>
            </a:rPr>
            <a:t>Dinámico: </a:t>
          </a:r>
          <a:r>
            <a:rPr lang="es-CL" sz="1000">
              <a:latin typeface="Arial" panose="020B0604020202020204" pitchFamily="34" charset="0"/>
              <a:cs typeface="Arial" panose="020B0604020202020204" pitchFamily="34" charset="0"/>
            </a:rPr>
            <a:t>Cambia con el paso de los años. Esto ocurre tanto por la acción humana como por la de la Naturaleza. Por ejemplo, no se parece en nada un valle de la zona central de Chile de hace 17,000 años, en plena glaciación, a lo que se observa en la actualidad: ciudades e industrias.  </a:t>
          </a:r>
        </a:p>
      </dgm:t>
    </dgm:pt>
    <dgm:pt modelId="{2DD8C947-D92D-4445-8007-56C156BE72C2}" type="parTrans" cxnId="{AD06C04A-0278-4A52-9B22-4EA8F58290DA}">
      <dgm:prSet/>
      <dgm:spPr/>
      <dgm:t>
        <a:bodyPr/>
        <a:lstStyle/>
        <a:p>
          <a:endParaRPr lang="es-CL" sz="1000">
            <a:latin typeface="Arial" panose="020B0604020202020204" pitchFamily="34" charset="0"/>
            <a:cs typeface="Arial" panose="020B0604020202020204" pitchFamily="34" charset="0"/>
          </a:endParaRPr>
        </a:p>
      </dgm:t>
    </dgm:pt>
    <dgm:pt modelId="{E08EB302-7486-46FF-8DFB-095D6D5E3BC3}" type="sibTrans" cxnId="{AD06C04A-0278-4A52-9B22-4EA8F58290DA}">
      <dgm:prSet/>
      <dgm:spPr/>
      <dgm:t>
        <a:bodyPr/>
        <a:lstStyle/>
        <a:p>
          <a:endParaRPr lang="es-CL" sz="1000">
            <a:latin typeface="Arial" panose="020B0604020202020204" pitchFamily="34" charset="0"/>
            <a:cs typeface="Arial" panose="020B0604020202020204" pitchFamily="34" charset="0"/>
          </a:endParaRPr>
        </a:p>
      </dgm:t>
    </dgm:pt>
    <dgm:pt modelId="{4053D26D-4C09-4965-8047-BB89F902B2EC}">
      <dgm:prSet phldrT="[Texto]" custT="1"/>
      <dgm:spPr/>
      <dgm:t>
        <a:bodyPr/>
        <a:lstStyle/>
        <a:p>
          <a:pPr algn="just"/>
          <a:r>
            <a:rPr lang="es-CL" sz="1000" b="1" i="0">
              <a:latin typeface="Arial" panose="020B0604020202020204" pitchFamily="34" charset="0"/>
              <a:cs typeface="Arial" panose="020B0604020202020204" pitchFamily="34" charset="0"/>
            </a:rPr>
            <a:t>Multiescalar: </a:t>
          </a:r>
          <a:r>
            <a:rPr lang="es-CL" sz="1000" b="0" i="0">
              <a:latin typeface="Arial" panose="020B0604020202020204" pitchFamily="34" charset="0"/>
              <a:cs typeface="Arial" panose="020B0604020202020204" pitchFamily="34" charset="0"/>
            </a:rPr>
            <a:t>El espacio es estudiable a diferentes escalas</a:t>
          </a:r>
          <a:r>
            <a:rPr lang="es-CL" sz="1000" b="1" i="0">
              <a:latin typeface="Arial" panose="020B0604020202020204" pitchFamily="34" charset="0"/>
              <a:cs typeface="Arial" panose="020B0604020202020204" pitchFamily="34" charset="0"/>
            </a:rPr>
            <a:t>. </a:t>
          </a:r>
          <a:r>
            <a:rPr lang="es-CL" sz="1000">
              <a:latin typeface="Arial" panose="020B0604020202020204" pitchFamily="34" charset="0"/>
              <a:cs typeface="Arial" panose="020B0604020202020204" pitchFamily="34" charset="0"/>
            </a:rPr>
            <a:t>Esto significa que podemos observarlo desde un satélite artificial, una avioneta o desde el suelo, recorriendo metro por metro, según cuál sea el area de análisis. </a:t>
          </a:r>
        </a:p>
      </dgm:t>
    </dgm:pt>
    <dgm:pt modelId="{D6B0D1FF-12AA-4E34-AB95-0490F3D44CDC}" type="parTrans" cxnId="{5E45CE7B-EDB7-4494-ACD3-A5C106D2CC2B}">
      <dgm:prSet/>
      <dgm:spPr/>
      <dgm:t>
        <a:bodyPr/>
        <a:lstStyle/>
        <a:p>
          <a:endParaRPr lang="es-CL" sz="1000">
            <a:latin typeface="Arial" panose="020B0604020202020204" pitchFamily="34" charset="0"/>
            <a:cs typeface="Arial" panose="020B0604020202020204" pitchFamily="34" charset="0"/>
          </a:endParaRPr>
        </a:p>
      </dgm:t>
    </dgm:pt>
    <dgm:pt modelId="{A18CA109-2062-423D-8C7E-2A8664D6169A}" type="sibTrans" cxnId="{5E45CE7B-EDB7-4494-ACD3-A5C106D2CC2B}">
      <dgm:prSet/>
      <dgm:spPr/>
      <dgm:t>
        <a:bodyPr/>
        <a:lstStyle/>
        <a:p>
          <a:endParaRPr lang="es-CL" sz="1000">
            <a:latin typeface="Arial" panose="020B0604020202020204" pitchFamily="34" charset="0"/>
            <a:cs typeface="Arial" panose="020B0604020202020204" pitchFamily="34" charset="0"/>
          </a:endParaRPr>
        </a:p>
      </dgm:t>
    </dgm:pt>
    <dgm:pt modelId="{8DD3A6A4-E21E-468A-BDA4-7E448B9D40A3}">
      <dgm:prSet phldrT="[Texto]" custT="1"/>
      <dgm:spPr/>
      <dgm:t>
        <a:bodyPr/>
        <a:lstStyle/>
        <a:p>
          <a:pPr algn="just"/>
          <a:r>
            <a:rPr lang="es-CL" sz="1000" b="1">
              <a:latin typeface="Arial" panose="020B0604020202020204" pitchFamily="34" charset="0"/>
              <a:cs typeface="Arial" panose="020B0604020202020204" pitchFamily="34" charset="0"/>
            </a:rPr>
            <a:t>Desglosable: </a:t>
          </a:r>
          <a:r>
            <a:rPr lang="es-CL" sz="1000">
              <a:latin typeface="Arial" panose="020B0604020202020204" pitchFamily="34" charset="0"/>
              <a:cs typeface="Arial" panose="020B0604020202020204" pitchFamily="34" charset="0"/>
            </a:rPr>
            <a:t>El espacio geográfico puede estudiarse com un todo, o separar y analizar elementos específicos dentro de él, como la flora, fauna, economía o recursos naturales de un sector específico.</a:t>
          </a:r>
        </a:p>
      </dgm:t>
    </dgm:pt>
    <dgm:pt modelId="{EF8D5A63-23A2-446A-9893-70F96E0905DB}" type="parTrans" cxnId="{883B46B1-825F-4C0F-AE2A-DEE552ACCB0D}">
      <dgm:prSet/>
      <dgm:spPr/>
      <dgm:t>
        <a:bodyPr/>
        <a:lstStyle/>
        <a:p>
          <a:endParaRPr lang="es-CL" sz="1000">
            <a:latin typeface="Arial" panose="020B0604020202020204" pitchFamily="34" charset="0"/>
            <a:cs typeface="Arial" panose="020B0604020202020204" pitchFamily="34" charset="0"/>
          </a:endParaRPr>
        </a:p>
      </dgm:t>
    </dgm:pt>
    <dgm:pt modelId="{21B93E67-DD13-4B31-B08E-3B2E27B34F66}" type="sibTrans" cxnId="{883B46B1-825F-4C0F-AE2A-DEE552ACCB0D}">
      <dgm:prSet/>
      <dgm:spPr/>
      <dgm:t>
        <a:bodyPr/>
        <a:lstStyle/>
        <a:p>
          <a:endParaRPr lang="es-CL" sz="1000">
            <a:latin typeface="Arial" panose="020B0604020202020204" pitchFamily="34" charset="0"/>
            <a:cs typeface="Arial" panose="020B0604020202020204" pitchFamily="34" charset="0"/>
          </a:endParaRPr>
        </a:p>
      </dgm:t>
    </dgm:pt>
    <dgm:pt modelId="{DF602D5E-3FC3-40B1-9F67-855E869C4FB3}">
      <dgm:prSet phldrT="[Texto]" custT="1"/>
      <dgm:spPr/>
      <dgm:t>
        <a:bodyPr/>
        <a:lstStyle/>
        <a:p>
          <a:pPr algn="just"/>
          <a:r>
            <a:rPr lang="es-CL" sz="1000" b="1">
              <a:latin typeface="Arial" panose="020B0604020202020204" pitchFamily="34" charset="0"/>
              <a:cs typeface="Arial" panose="020B0604020202020204" pitchFamily="34" charset="0"/>
            </a:rPr>
            <a:t>Representable: </a:t>
          </a:r>
          <a:r>
            <a:rPr lang="es-CL" sz="1000">
              <a:latin typeface="Arial" panose="020B0604020202020204" pitchFamily="34" charset="0"/>
              <a:cs typeface="Arial" panose="020B0604020202020204" pitchFamily="34" charset="0"/>
            </a:rPr>
            <a:t>El espacio geográfico debe poder ser dibujado en mapas.</a:t>
          </a:r>
        </a:p>
      </dgm:t>
    </dgm:pt>
    <dgm:pt modelId="{2252C341-8EC3-407B-94E7-FA6E936E7891}" type="parTrans" cxnId="{83803E5E-8C65-4ADE-BC45-A88298473135}">
      <dgm:prSet/>
      <dgm:spPr/>
      <dgm:t>
        <a:bodyPr/>
        <a:lstStyle/>
        <a:p>
          <a:endParaRPr lang="es-CL"/>
        </a:p>
      </dgm:t>
    </dgm:pt>
    <dgm:pt modelId="{CFEF9A46-412C-42C2-B12A-604EE3DFBE51}" type="sibTrans" cxnId="{83803E5E-8C65-4ADE-BC45-A88298473135}">
      <dgm:prSet/>
      <dgm:spPr/>
      <dgm:t>
        <a:bodyPr/>
        <a:lstStyle/>
        <a:p>
          <a:endParaRPr lang="es-CL"/>
        </a:p>
      </dgm:t>
    </dgm:pt>
    <dgm:pt modelId="{AAF2532E-877C-4775-9416-E6B7BD67D94D}" type="pres">
      <dgm:prSet presAssocID="{DB88500F-2B12-4798-A0AC-50E06D0531A5}" presName="linearFlow" presStyleCnt="0">
        <dgm:presLayoutVars>
          <dgm:dir/>
          <dgm:resizeHandles val="exact"/>
        </dgm:presLayoutVars>
      </dgm:prSet>
      <dgm:spPr/>
    </dgm:pt>
    <dgm:pt modelId="{3788ABB5-6208-400C-93A5-D764DC113337}" type="pres">
      <dgm:prSet presAssocID="{674816F9-C1F6-486C-B7D6-EA03A7BE2E32}" presName="composite" presStyleCnt="0"/>
      <dgm:spPr/>
    </dgm:pt>
    <dgm:pt modelId="{EB699C9A-C866-458A-9ED0-124D72C3C7CA}" type="pres">
      <dgm:prSet presAssocID="{674816F9-C1F6-486C-B7D6-EA03A7BE2E32}" presName="imgShp" presStyleLbl="fgImgPlace1" presStyleIdx="0" presStyleCnt="5" custLinFactNeighborX="-9557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9000" r="-39000"/>
          </a:stretch>
        </a:blipFill>
      </dgm:spPr>
    </dgm:pt>
    <dgm:pt modelId="{73D79768-09DA-49DD-90E6-723624644DF7}" type="pres">
      <dgm:prSet presAssocID="{674816F9-C1F6-486C-B7D6-EA03A7BE2E32}" presName="txShp" presStyleLbl="node1" presStyleIdx="0" presStyleCnt="5" custScaleX="136970" custLinFactNeighborX="9617">
        <dgm:presLayoutVars>
          <dgm:bulletEnabled val="1"/>
        </dgm:presLayoutVars>
      </dgm:prSet>
      <dgm:spPr/>
    </dgm:pt>
    <dgm:pt modelId="{3B756CDB-B3E5-4533-AF5C-74CA527246FC}" type="pres">
      <dgm:prSet presAssocID="{AB7904FD-E30C-40F3-99B1-70D46EE5F8F2}" presName="spacing" presStyleCnt="0"/>
      <dgm:spPr/>
    </dgm:pt>
    <dgm:pt modelId="{B0B7F7E1-18B3-446B-9637-BF5DDE683163}" type="pres">
      <dgm:prSet presAssocID="{D0387C65-6B3E-4BD9-B25A-F8291ED1F0F5}" presName="composite" presStyleCnt="0"/>
      <dgm:spPr/>
    </dgm:pt>
    <dgm:pt modelId="{0605CB38-FF30-4E6F-B027-F5747CA3E173}" type="pres">
      <dgm:prSet presAssocID="{D0387C65-6B3E-4BD9-B25A-F8291ED1F0F5}" presName="imgShp" presStyleLbl="fgImgPlace1" presStyleIdx="1" presStyleCnt="5" custLinFactNeighborX="-95571"/>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46000" r="-46000"/>
          </a:stretch>
        </a:blipFill>
      </dgm:spPr>
    </dgm:pt>
    <dgm:pt modelId="{6781FFEC-5B0C-4876-8FDB-40263E105AA5}" type="pres">
      <dgm:prSet presAssocID="{D0387C65-6B3E-4BD9-B25A-F8291ED1F0F5}" presName="txShp" presStyleLbl="node1" presStyleIdx="1" presStyleCnt="5" custScaleX="136970" custScaleY="185067" custLinFactNeighborX="9617">
        <dgm:presLayoutVars>
          <dgm:bulletEnabled val="1"/>
        </dgm:presLayoutVars>
      </dgm:prSet>
      <dgm:spPr/>
    </dgm:pt>
    <dgm:pt modelId="{66BE47E7-C5EA-41FE-8E3A-CC43F6C4F3EE}" type="pres">
      <dgm:prSet presAssocID="{E08EB302-7486-46FF-8DFB-095D6D5E3BC3}" presName="spacing" presStyleCnt="0"/>
      <dgm:spPr/>
    </dgm:pt>
    <dgm:pt modelId="{10C2624E-E8D1-424C-86F6-524C685571C3}" type="pres">
      <dgm:prSet presAssocID="{4053D26D-4C09-4965-8047-BB89F902B2EC}" presName="composite" presStyleCnt="0"/>
      <dgm:spPr/>
    </dgm:pt>
    <dgm:pt modelId="{73623BFC-2A9F-4C70-8C08-28B07D6F5F35}" type="pres">
      <dgm:prSet presAssocID="{4053D26D-4C09-4965-8047-BB89F902B2EC}" presName="imgShp" presStyleLbl="fgImgPlace1" presStyleIdx="2" presStyleCnt="5" custLinFactNeighborX="-95571"/>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26000" r="-26000"/>
          </a:stretch>
        </a:blipFill>
      </dgm:spPr>
    </dgm:pt>
    <dgm:pt modelId="{C842E10B-9278-40B1-8A81-EA1861C66007}" type="pres">
      <dgm:prSet presAssocID="{4053D26D-4C09-4965-8047-BB89F902B2EC}" presName="txShp" presStyleLbl="node1" presStyleIdx="2" presStyleCnt="5" custScaleX="136970" custScaleY="146490" custLinFactNeighborX="9617">
        <dgm:presLayoutVars>
          <dgm:bulletEnabled val="1"/>
        </dgm:presLayoutVars>
      </dgm:prSet>
      <dgm:spPr/>
    </dgm:pt>
    <dgm:pt modelId="{A596629D-47D7-4EA5-B96D-D015355073C0}" type="pres">
      <dgm:prSet presAssocID="{A18CA109-2062-423D-8C7E-2A8664D6169A}" presName="spacing" presStyleCnt="0"/>
      <dgm:spPr/>
    </dgm:pt>
    <dgm:pt modelId="{ADA5A308-1C64-47D4-9322-117689DFF342}" type="pres">
      <dgm:prSet presAssocID="{8DD3A6A4-E21E-468A-BDA4-7E448B9D40A3}" presName="composite" presStyleCnt="0"/>
      <dgm:spPr/>
    </dgm:pt>
    <dgm:pt modelId="{13FE8AD5-38B7-4129-BA16-7869BB8ED648}" type="pres">
      <dgm:prSet presAssocID="{8DD3A6A4-E21E-468A-BDA4-7E448B9D40A3}" presName="imgShp" presStyleLbl="fgImgPlace1" presStyleIdx="3" presStyleCnt="5" custLinFactNeighborX="-95571"/>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25000" r="-25000"/>
          </a:stretch>
        </a:blipFill>
      </dgm:spPr>
    </dgm:pt>
    <dgm:pt modelId="{211A5C45-94AF-4EB0-A6A0-8D5F1ED42A40}" type="pres">
      <dgm:prSet presAssocID="{8DD3A6A4-E21E-468A-BDA4-7E448B9D40A3}" presName="txShp" presStyleLbl="node1" presStyleIdx="3" presStyleCnt="5" custScaleX="136970" custScaleY="136941" custLinFactNeighborX="9617">
        <dgm:presLayoutVars>
          <dgm:bulletEnabled val="1"/>
        </dgm:presLayoutVars>
      </dgm:prSet>
      <dgm:spPr/>
    </dgm:pt>
    <dgm:pt modelId="{C6036CFE-9AFD-4BAE-A6E1-E7CF214DA5CE}" type="pres">
      <dgm:prSet presAssocID="{21B93E67-DD13-4B31-B08E-3B2E27B34F66}" presName="spacing" presStyleCnt="0"/>
      <dgm:spPr/>
    </dgm:pt>
    <dgm:pt modelId="{79678B6A-274A-480A-B391-A078669C74F6}" type="pres">
      <dgm:prSet presAssocID="{DF602D5E-3FC3-40B1-9F67-855E869C4FB3}" presName="composite" presStyleCnt="0"/>
      <dgm:spPr/>
    </dgm:pt>
    <dgm:pt modelId="{FC0EB7DE-3CBE-4A30-820F-4CB005B3ACA1}" type="pres">
      <dgm:prSet presAssocID="{DF602D5E-3FC3-40B1-9F67-855E869C4FB3}" presName="imgShp" presStyleLbl="fgImgPlace1" presStyleIdx="4" presStyleCnt="5" custLinFactNeighborX="-92722" custLinFactNeighborY="400"/>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l="-22000" r="-22000"/>
          </a:stretch>
        </a:blipFill>
      </dgm:spPr>
    </dgm:pt>
    <dgm:pt modelId="{E2C99509-32CD-490A-BC9C-4C6643B03490}" type="pres">
      <dgm:prSet presAssocID="{DF602D5E-3FC3-40B1-9F67-855E869C4FB3}" presName="txShp" presStyleLbl="node1" presStyleIdx="4" presStyleCnt="5" custScaleX="136970" custLinFactNeighborX="9617">
        <dgm:presLayoutVars>
          <dgm:bulletEnabled val="1"/>
        </dgm:presLayoutVars>
      </dgm:prSet>
      <dgm:spPr/>
    </dgm:pt>
  </dgm:ptLst>
  <dgm:cxnLst>
    <dgm:cxn modelId="{CA74CD1D-873A-443F-A7ED-01F35E2B5624}" type="presOf" srcId="{DF602D5E-3FC3-40B1-9F67-855E869C4FB3}" destId="{E2C99509-32CD-490A-BC9C-4C6643B03490}" srcOrd="0" destOrd="0" presId="urn:microsoft.com/office/officeart/2005/8/layout/vList3"/>
    <dgm:cxn modelId="{2A082020-0AA3-44A6-8346-19AC2878F14A}" type="presOf" srcId="{4053D26D-4C09-4965-8047-BB89F902B2EC}" destId="{C842E10B-9278-40B1-8A81-EA1861C66007}" srcOrd="0" destOrd="0" presId="urn:microsoft.com/office/officeart/2005/8/layout/vList3"/>
    <dgm:cxn modelId="{2573F224-AEEC-433A-9B65-0A2E6E2DA4D1}" type="presOf" srcId="{674816F9-C1F6-486C-B7D6-EA03A7BE2E32}" destId="{73D79768-09DA-49DD-90E6-723624644DF7}" srcOrd="0" destOrd="0" presId="urn:microsoft.com/office/officeart/2005/8/layout/vList3"/>
    <dgm:cxn modelId="{83803E5E-8C65-4ADE-BC45-A88298473135}" srcId="{DB88500F-2B12-4798-A0AC-50E06D0531A5}" destId="{DF602D5E-3FC3-40B1-9F67-855E869C4FB3}" srcOrd="4" destOrd="0" parTransId="{2252C341-8EC3-407B-94E7-FA6E936E7891}" sibTransId="{CFEF9A46-412C-42C2-B12A-604EE3DFBE51}"/>
    <dgm:cxn modelId="{AD06C04A-0278-4A52-9B22-4EA8F58290DA}" srcId="{DB88500F-2B12-4798-A0AC-50E06D0531A5}" destId="{D0387C65-6B3E-4BD9-B25A-F8291ED1F0F5}" srcOrd="1" destOrd="0" parTransId="{2DD8C947-D92D-4445-8007-56C156BE72C2}" sibTransId="{E08EB302-7486-46FF-8DFB-095D6D5E3BC3}"/>
    <dgm:cxn modelId="{5E45CE7B-EDB7-4494-ACD3-A5C106D2CC2B}" srcId="{DB88500F-2B12-4798-A0AC-50E06D0531A5}" destId="{4053D26D-4C09-4965-8047-BB89F902B2EC}" srcOrd="2" destOrd="0" parTransId="{D6B0D1FF-12AA-4E34-AB95-0490F3D44CDC}" sibTransId="{A18CA109-2062-423D-8C7E-2A8664D6169A}"/>
    <dgm:cxn modelId="{99DA4B91-9713-4199-A855-7344BAA9B538}" type="presOf" srcId="{8DD3A6A4-E21E-468A-BDA4-7E448B9D40A3}" destId="{211A5C45-94AF-4EB0-A6A0-8D5F1ED42A40}" srcOrd="0" destOrd="0" presId="urn:microsoft.com/office/officeart/2005/8/layout/vList3"/>
    <dgm:cxn modelId="{D4283C9D-C26C-4B87-986D-A9C5EF9C2D74}" srcId="{DB88500F-2B12-4798-A0AC-50E06D0531A5}" destId="{674816F9-C1F6-486C-B7D6-EA03A7BE2E32}" srcOrd="0" destOrd="0" parTransId="{0EFE2AAF-C03F-4283-B13C-90164DC9B4EC}" sibTransId="{AB7904FD-E30C-40F3-99B1-70D46EE5F8F2}"/>
    <dgm:cxn modelId="{883B46B1-825F-4C0F-AE2A-DEE552ACCB0D}" srcId="{DB88500F-2B12-4798-A0AC-50E06D0531A5}" destId="{8DD3A6A4-E21E-468A-BDA4-7E448B9D40A3}" srcOrd="3" destOrd="0" parTransId="{EF8D5A63-23A2-446A-9893-70F96E0905DB}" sibTransId="{21B93E67-DD13-4B31-B08E-3B2E27B34F66}"/>
    <dgm:cxn modelId="{D0D8E1D1-05C8-4F55-B7D7-82AC7A6B8DB0}" type="presOf" srcId="{D0387C65-6B3E-4BD9-B25A-F8291ED1F0F5}" destId="{6781FFEC-5B0C-4876-8FDB-40263E105AA5}" srcOrd="0" destOrd="0" presId="urn:microsoft.com/office/officeart/2005/8/layout/vList3"/>
    <dgm:cxn modelId="{0BE4C4D2-AA89-43E9-974F-103BADB14501}" type="presOf" srcId="{DB88500F-2B12-4798-A0AC-50E06D0531A5}" destId="{AAF2532E-877C-4775-9416-E6B7BD67D94D}" srcOrd="0" destOrd="0" presId="urn:microsoft.com/office/officeart/2005/8/layout/vList3"/>
    <dgm:cxn modelId="{A26216AF-886F-4CED-90DF-03A840E4F0D3}" type="presParOf" srcId="{AAF2532E-877C-4775-9416-E6B7BD67D94D}" destId="{3788ABB5-6208-400C-93A5-D764DC113337}" srcOrd="0" destOrd="0" presId="urn:microsoft.com/office/officeart/2005/8/layout/vList3"/>
    <dgm:cxn modelId="{72EAB870-1733-4D4C-BDC1-4CD6F4104DA0}" type="presParOf" srcId="{3788ABB5-6208-400C-93A5-D764DC113337}" destId="{EB699C9A-C866-458A-9ED0-124D72C3C7CA}" srcOrd="0" destOrd="0" presId="urn:microsoft.com/office/officeart/2005/8/layout/vList3"/>
    <dgm:cxn modelId="{D4DCD0DB-FE3A-4024-ADBF-9548D24CD429}" type="presParOf" srcId="{3788ABB5-6208-400C-93A5-D764DC113337}" destId="{73D79768-09DA-49DD-90E6-723624644DF7}" srcOrd="1" destOrd="0" presId="urn:microsoft.com/office/officeart/2005/8/layout/vList3"/>
    <dgm:cxn modelId="{01C80A07-94B3-4F1A-954E-C69B513E52CC}" type="presParOf" srcId="{AAF2532E-877C-4775-9416-E6B7BD67D94D}" destId="{3B756CDB-B3E5-4533-AF5C-74CA527246FC}" srcOrd="1" destOrd="0" presId="urn:microsoft.com/office/officeart/2005/8/layout/vList3"/>
    <dgm:cxn modelId="{4C9A7F75-5ED1-4834-8E8A-4082E12D40DD}" type="presParOf" srcId="{AAF2532E-877C-4775-9416-E6B7BD67D94D}" destId="{B0B7F7E1-18B3-446B-9637-BF5DDE683163}" srcOrd="2" destOrd="0" presId="urn:microsoft.com/office/officeart/2005/8/layout/vList3"/>
    <dgm:cxn modelId="{DD531675-E6FF-4D86-A52C-83411188A237}" type="presParOf" srcId="{B0B7F7E1-18B3-446B-9637-BF5DDE683163}" destId="{0605CB38-FF30-4E6F-B027-F5747CA3E173}" srcOrd="0" destOrd="0" presId="urn:microsoft.com/office/officeart/2005/8/layout/vList3"/>
    <dgm:cxn modelId="{EDF7DCA3-5E3E-4432-9B85-CF92E7121684}" type="presParOf" srcId="{B0B7F7E1-18B3-446B-9637-BF5DDE683163}" destId="{6781FFEC-5B0C-4876-8FDB-40263E105AA5}" srcOrd="1" destOrd="0" presId="urn:microsoft.com/office/officeart/2005/8/layout/vList3"/>
    <dgm:cxn modelId="{3ABD8766-3DC7-4D24-9780-1FCD5AD40FEF}" type="presParOf" srcId="{AAF2532E-877C-4775-9416-E6B7BD67D94D}" destId="{66BE47E7-C5EA-41FE-8E3A-CC43F6C4F3EE}" srcOrd="3" destOrd="0" presId="urn:microsoft.com/office/officeart/2005/8/layout/vList3"/>
    <dgm:cxn modelId="{B50C195D-274E-4C03-9A8C-C1F0A04093D0}" type="presParOf" srcId="{AAF2532E-877C-4775-9416-E6B7BD67D94D}" destId="{10C2624E-E8D1-424C-86F6-524C685571C3}" srcOrd="4" destOrd="0" presId="urn:microsoft.com/office/officeart/2005/8/layout/vList3"/>
    <dgm:cxn modelId="{D7254090-DCAD-49C5-ACD4-7FD25F50BEC5}" type="presParOf" srcId="{10C2624E-E8D1-424C-86F6-524C685571C3}" destId="{73623BFC-2A9F-4C70-8C08-28B07D6F5F35}" srcOrd="0" destOrd="0" presId="urn:microsoft.com/office/officeart/2005/8/layout/vList3"/>
    <dgm:cxn modelId="{EF64D640-9453-42AE-B5A0-4A3BAB982E40}" type="presParOf" srcId="{10C2624E-E8D1-424C-86F6-524C685571C3}" destId="{C842E10B-9278-40B1-8A81-EA1861C66007}" srcOrd="1" destOrd="0" presId="urn:microsoft.com/office/officeart/2005/8/layout/vList3"/>
    <dgm:cxn modelId="{A882C557-B42B-4D44-B482-25FA8F699018}" type="presParOf" srcId="{AAF2532E-877C-4775-9416-E6B7BD67D94D}" destId="{A596629D-47D7-4EA5-B96D-D015355073C0}" srcOrd="5" destOrd="0" presId="urn:microsoft.com/office/officeart/2005/8/layout/vList3"/>
    <dgm:cxn modelId="{FDA7D074-EC90-434D-9F54-4E80E0F1E66B}" type="presParOf" srcId="{AAF2532E-877C-4775-9416-E6B7BD67D94D}" destId="{ADA5A308-1C64-47D4-9322-117689DFF342}" srcOrd="6" destOrd="0" presId="urn:microsoft.com/office/officeart/2005/8/layout/vList3"/>
    <dgm:cxn modelId="{B89AD6E1-CCCF-4AB9-AAB6-D0E8EAC81F6C}" type="presParOf" srcId="{ADA5A308-1C64-47D4-9322-117689DFF342}" destId="{13FE8AD5-38B7-4129-BA16-7869BB8ED648}" srcOrd="0" destOrd="0" presId="urn:microsoft.com/office/officeart/2005/8/layout/vList3"/>
    <dgm:cxn modelId="{2EABAE05-F96F-4EAA-A0F7-4A5BCED6F054}" type="presParOf" srcId="{ADA5A308-1C64-47D4-9322-117689DFF342}" destId="{211A5C45-94AF-4EB0-A6A0-8D5F1ED42A40}" srcOrd="1" destOrd="0" presId="urn:microsoft.com/office/officeart/2005/8/layout/vList3"/>
    <dgm:cxn modelId="{BE32FBC7-3042-47D8-96CA-000C7DF479C4}" type="presParOf" srcId="{AAF2532E-877C-4775-9416-E6B7BD67D94D}" destId="{C6036CFE-9AFD-4BAE-A6E1-E7CF214DA5CE}" srcOrd="7" destOrd="0" presId="urn:microsoft.com/office/officeart/2005/8/layout/vList3"/>
    <dgm:cxn modelId="{6F44CACC-357F-4A74-9252-B42CF0CEFAC2}" type="presParOf" srcId="{AAF2532E-877C-4775-9416-E6B7BD67D94D}" destId="{79678B6A-274A-480A-B391-A078669C74F6}" srcOrd="8" destOrd="0" presId="urn:microsoft.com/office/officeart/2005/8/layout/vList3"/>
    <dgm:cxn modelId="{6E7B7487-BE50-4981-95A1-55AE13AC9B75}" type="presParOf" srcId="{79678B6A-274A-480A-B391-A078669C74F6}" destId="{FC0EB7DE-3CBE-4A30-820F-4CB005B3ACA1}" srcOrd="0" destOrd="0" presId="urn:microsoft.com/office/officeart/2005/8/layout/vList3"/>
    <dgm:cxn modelId="{D47A3906-845B-4917-A678-F8CD48A8F398}" type="presParOf" srcId="{79678B6A-274A-480A-B391-A078669C74F6}" destId="{E2C99509-32CD-490A-BC9C-4C6643B03490}" srcOrd="1" destOrd="0" presId="urn:microsoft.com/office/officeart/2005/8/layout/vList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D79768-09DA-49DD-90E6-723624644DF7}">
      <dsp:nvSpPr>
        <dsp:cNvPr id="0" name=""/>
        <dsp:cNvSpPr/>
      </dsp:nvSpPr>
      <dsp:spPr>
        <a:xfrm rot="10800000">
          <a:off x="489109" y="411"/>
          <a:ext cx="4997290" cy="406088"/>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9074" tIns="38100" rIns="71120" bIns="38100" numCol="1" spcCol="1270" anchor="ctr" anchorCtr="0">
          <a:noAutofit/>
        </a:bodyPr>
        <a:lstStyle/>
        <a:p>
          <a:pPr marL="0" lvl="0" indent="0" algn="just" defTabSz="444500">
            <a:lnSpc>
              <a:spcPct val="90000"/>
            </a:lnSpc>
            <a:spcBef>
              <a:spcPct val="0"/>
            </a:spcBef>
            <a:spcAft>
              <a:spcPct val="35000"/>
            </a:spcAft>
            <a:buNone/>
          </a:pPr>
          <a:r>
            <a:rPr lang="es-CL" sz="1000" b="1" kern="1200">
              <a:latin typeface="Arial" panose="020B0604020202020204" pitchFamily="34" charset="0"/>
              <a:cs typeface="Arial" panose="020B0604020202020204" pitchFamily="34" charset="0"/>
            </a:rPr>
            <a:t>Localizable: </a:t>
          </a:r>
          <a:r>
            <a:rPr lang="es-CL" sz="1000" kern="1200">
              <a:latin typeface="Arial" panose="020B0604020202020204" pitchFamily="34" charset="0"/>
              <a:cs typeface="Arial" panose="020B0604020202020204" pitchFamily="34" charset="0"/>
            </a:rPr>
            <a:t>Sus límites (o fronteras) deben delimitarse con exactitud, según el fenómeno que se desee estudiar.</a:t>
          </a:r>
        </a:p>
      </dsp:txBody>
      <dsp:txXfrm rot="10800000">
        <a:off x="590631" y="411"/>
        <a:ext cx="4895768" cy="406088"/>
      </dsp:txXfrm>
    </dsp:sp>
    <dsp:sp modelId="{EB699C9A-C866-458A-9ED0-124D72C3C7CA}">
      <dsp:nvSpPr>
        <dsp:cNvPr id="0" name=""/>
        <dsp:cNvSpPr/>
      </dsp:nvSpPr>
      <dsp:spPr>
        <a:xfrm>
          <a:off x="327824" y="411"/>
          <a:ext cx="406088" cy="406088"/>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9000" r="-3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81FFEC-5B0C-4876-8FDB-40263E105AA5}">
      <dsp:nvSpPr>
        <dsp:cNvPr id="0" name=""/>
        <dsp:cNvSpPr/>
      </dsp:nvSpPr>
      <dsp:spPr>
        <a:xfrm rot="10800000">
          <a:off x="489109" y="527720"/>
          <a:ext cx="4997290" cy="751536"/>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9074" tIns="38100" rIns="71120" bIns="38100" numCol="1" spcCol="1270" anchor="ctr" anchorCtr="0">
          <a:noAutofit/>
        </a:bodyPr>
        <a:lstStyle/>
        <a:p>
          <a:pPr marL="0" lvl="0" indent="0" algn="just" defTabSz="444500">
            <a:lnSpc>
              <a:spcPct val="90000"/>
            </a:lnSpc>
            <a:spcBef>
              <a:spcPct val="0"/>
            </a:spcBef>
            <a:spcAft>
              <a:spcPct val="35000"/>
            </a:spcAft>
            <a:buNone/>
          </a:pPr>
          <a:r>
            <a:rPr lang="es-CL" sz="1000" b="1" kern="1200">
              <a:latin typeface="Arial" panose="020B0604020202020204" pitchFamily="34" charset="0"/>
              <a:cs typeface="Arial" panose="020B0604020202020204" pitchFamily="34" charset="0"/>
            </a:rPr>
            <a:t>Dinámico: </a:t>
          </a:r>
          <a:r>
            <a:rPr lang="es-CL" sz="1000" kern="1200">
              <a:latin typeface="Arial" panose="020B0604020202020204" pitchFamily="34" charset="0"/>
              <a:cs typeface="Arial" panose="020B0604020202020204" pitchFamily="34" charset="0"/>
            </a:rPr>
            <a:t>Cambia con el paso de los años. Esto ocurre tanto por la acción humana como por la de la Naturaleza. Por ejemplo, no se parece en nada un valle de la zona central de Chile de hace 17,000 años, en plena glaciación, a lo que se observa en la actualidad: ciudades e industrias.  </a:t>
          </a:r>
        </a:p>
      </dsp:txBody>
      <dsp:txXfrm rot="10800000">
        <a:off x="676993" y="527720"/>
        <a:ext cx="4809406" cy="751536"/>
      </dsp:txXfrm>
    </dsp:sp>
    <dsp:sp modelId="{0605CB38-FF30-4E6F-B027-F5747CA3E173}">
      <dsp:nvSpPr>
        <dsp:cNvPr id="0" name=""/>
        <dsp:cNvSpPr/>
      </dsp:nvSpPr>
      <dsp:spPr>
        <a:xfrm>
          <a:off x="327824" y="700444"/>
          <a:ext cx="406088" cy="406088"/>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46000" r="-46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842E10B-9278-40B1-8A81-EA1861C66007}">
      <dsp:nvSpPr>
        <dsp:cNvPr id="0" name=""/>
        <dsp:cNvSpPr/>
      </dsp:nvSpPr>
      <dsp:spPr>
        <a:xfrm rot="10800000">
          <a:off x="489109" y="1400477"/>
          <a:ext cx="4997290" cy="594879"/>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9074" tIns="38100" rIns="71120" bIns="38100" numCol="1" spcCol="1270" anchor="ctr" anchorCtr="0">
          <a:noAutofit/>
        </a:bodyPr>
        <a:lstStyle/>
        <a:p>
          <a:pPr marL="0" lvl="0" indent="0" algn="just" defTabSz="444500">
            <a:lnSpc>
              <a:spcPct val="90000"/>
            </a:lnSpc>
            <a:spcBef>
              <a:spcPct val="0"/>
            </a:spcBef>
            <a:spcAft>
              <a:spcPct val="35000"/>
            </a:spcAft>
            <a:buNone/>
          </a:pPr>
          <a:r>
            <a:rPr lang="es-CL" sz="1000" b="1" i="0" kern="1200">
              <a:latin typeface="Arial" panose="020B0604020202020204" pitchFamily="34" charset="0"/>
              <a:cs typeface="Arial" panose="020B0604020202020204" pitchFamily="34" charset="0"/>
            </a:rPr>
            <a:t>Multiescalar: </a:t>
          </a:r>
          <a:r>
            <a:rPr lang="es-CL" sz="1000" b="0" i="0" kern="1200">
              <a:latin typeface="Arial" panose="020B0604020202020204" pitchFamily="34" charset="0"/>
              <a:cs typeface="Arial" panose="020B0604020202020204" pitchFamily="34" charset="0"/>
            </a:rPr>
            <a:t>El espacio es estudiable a diferentes escalas</a:t>
          </a:r>
          <a:r>
            <a:rPr lang="es-CL" sz="1000" b="1" i="0" kern="1200">
              <a:latin typeface="Arial" panose="020B0604020202020204" pitchFamily="34" charset="0"/>
              <a:cs typeface="Arial" panose="020B0604020202020204" pitchFamily="34" charset="0"/>
            </a:rPr>
            <a:t>. </a:t>
          </a:r>
          <a:r>
            <a:rPr lang="es-CL" sz="1000" kern="1200">
              <a:latin typeface="Arial" panose="020B0604020202020204" pitchFamily="34" charset="0"/>
              <a:cs typeface="Arial" panose="020B0604020202020204" pitchFamily="34" charset="0"/>
            </a:rPr>
            <a:t>Esto significa que podemos observarlo desde un satélite artificial, una avioneta o desde el suelo, recorriendo metro por metro, según cuál sea el area de análisis. </a:t>
          </a:r>
        </a:p>
      </dsp:txBody>
      <dsp:txXfrm rot="10800000">
        <a:off x="637829" y="1400477"/>
        <a:ext cx="4848570" cy="594879"/>
      </dsp:txXfrm>
    </dsp:sp>
    <dsp:sp modelId="{73623BFC-2A9F-4C70-8C08-28B07D6F5F35}">
      <dsp:nvSpPr>
        <dsp:cNvPr id="0" name=""/>
        <dsp:cNvSpPr/>
      </dsp:nvSpPr>
      <dsp:spPr>
        <a:xfrm>
          <a:off x="327824" y="1494872"/>
          <a:ext cx="406088" cy="406088"/>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6000" r="-26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11A5C45-94AF-4EB0-A6A0-8D5F1ED42A40}">
      <dsp:nvSpPr>
        <dsp:cNvPr id="0" name=""/>
        <dsp:cNvSpPr/>
      </dsp:nvSpPr>
      <dsp:spPr>
        <a:xfrm rot="10800000">
          <a:off x="489109" y="2116577"/>
          <a:ext cx="4997290" cy="556101"/>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9074" tIns="38100" rIns="71120" bIns="38100" numCol="1" spcCol="1270" anchor="ctr" anchorCtr="0">
          <a:noAutofit/>
        </a:bodyPr>
        <a:lstStyle/>
        <a:p>
          <a:pPr marL="0" lvl="0" indent="0" algn="just" defTabSz="444500">
            <a:lnSpc>
              <a:spcPct val="90000"/>
            </a:lnSpc>
            <a:spcBef>
              <a:spcPct val="0"/>
            </a:spcBef>
            <a:spcAft>
              <a:spcPct val="35000"/>
            </a:spcAft>
            <a:buNone/>
          </a:pPr>
          <a:r>
            <a:rPr lang="es-CL" sz="1000" b="1" kern="1200">
              <a:latin typeface="Arial" panose="020B0604020202020204" pitchFamily="34" charset="0"/>
              <a:cs typeface="Arial" panose="020B0604020202020204" pitchFamily="34" charset="0"/>
            </a:rPr>
            <a:t>Desglosable: </a:t>
          </a:r>
          <a:r>
            <a:rPr lang="es-CL" sz="1000" kern="1200">
              <a:latin typeface="Arial" panose="020B0604020202020204" pitchFamily="34" charset="0"/>
              <a:cs typeface="Arial" panose="020B0604020202020204" pitchFamily="34" charset="0"/>
            </a:rPr>
            <a:t>El espacio geográfico puede estudiarse com un todo, o separar y analizar elementos específicos dentro de él, como la flora, fauna, economía o recursos naturales de un sector específico.</a:t>
          </a:r>
        </a:p>
      </dsp:txBody>
      <dsp:txXfrm rot="10800000">
        <a:off x="628134" y="2116577"/>
        <a:ext cx="4858265" cy="556101"/>
      </dsp:txXfrm>
    </dsp:sp>
    <dsp:sp modelId="{13FE8AD5-38B7-4129-BA16-7869BB8ED648}">
      <dsp:nvSpPr>
        <dsp:cNvPr id="0" name=""/>
        <dsp:cNvSpPr/>
      </dsp:nvSpPr>
      <dsp:spPr>
        <a:xfrm>
          <a:off x="327824" y="2191583"/>
          <a:ext cx="406088" cy="406088"/>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25000" r="-25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2C99509-32CD-490A-BC9C-4C6643B03490}">
      <dsp:nvSpPr>
        <dsp:cNvPr id="0" name=""/>
        <dsp:cNvSpPr/>
      </dsp:nvSpPr>
      <dsp:spPr>
        <a:xfrm rot="10800000">
          <a:off x="489109" y="2793899"/>
          <a:ext cx="4997290" cy="406088"/>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9074" tIns="38100" rIns="71120" bIns="38100" numCol="1" spcCol="1270" anchor="ctr" anchorCtr="0">
          <a:noAutofit/>
        </a:bodyPr>
        <a:lstStyle/>
        <a:p>
          <a:pPr marL="0" lvl="0" indent="0" algn="just" defTabSz="444500">
            <a:lnSpc>
              <a:spcPct val="90000"/>
            </a:lnSpc>
            <a:spcBef>
              <a:spcPct val="0"/>
            </a:spcBef>
            <a:spcAft>
              <a:spcPct val="35000"/>
            </a:spcAft>
            <a:buNone/>
          </a:pPr>
          <a:r>
            <a:rPr lang="es-CL" sz="1000" b="1" kern="1200">
              <a:latin typeface="Arial" panose="020B0604020202020204" pitchFamily="34" charset="0"/>
              <a:cs typeface="Arial" panose="020B0604020202020204" pitchFamily="34" charset="0"/>
            </a:rPr>
            <a:t>Representable: </a:t>
          </a:r>
          <a:r>
            <a:rPr lang="es-CL" sz="1000" kern="1200">
              <a:latin typeface="Arial" panose="020B0604020202020204" pitchFamily="34" charset="0"/>
              <a:cs typeface="Arial" panose="020B0604020202020204" pitchFamily="34" charset="0"/>
            </a:rPr>
            <a:t>El espacio geográfico debe poder ser dibujado en mapas.</a:t>
          </a:r>
        </a:p>
      </dsp:txBody>
      <dsp:txXfrm rot="10800000">
        <a:off x="590631" y="2793899"/>
        <a:ext cx="4895768" cy="406088"/>
      </dsp:txXfrm>
    </dsp:sp>
    <dsp:sp modelId="{FC0EB7DE-3CBE-4A30-820F-4CB005B3ACA1}">
      <dsp:nvSpPr>
        <dsp:cNvPr id="0" name=""/>
        <dsp:cNvSpPr/>
      </dsp:nvSpPr>
      <dsp:spPr>
        <a:xfrm>
          <a:off x="339394" y="2794311"/>
          <a:ext cx="406088" cy="406088"/>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22000" r="-2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652DA-5AAA-44B0-8BD4-06A4E27A4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41</Pages>
  <Words>8231</Words>
  <Characters>45272</Characters>
  <Application>Microsoft Office Word</Application>
  <DocSecurity>0</DocSecurity>
  <Lines>377</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PDV</dc:creator>
  <cp:lastModifiedBy>Pedro de Valdivia</cp:lastModifiedBy>
  <cp:revision>36</cp:revision>
  <dcterms:created xsi:type="dcterms:W3CDTF">2020-07-14T21:28:00Z</dcterms:created>
  <dcterms:modified xsi:type="dcterms:W3CDTF">2020-07-15T15:20:00Z</dcterms:modified>
</cp:coreProperties>
</file>