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F21F44" w:rsidRDefault="00921DCE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 1 “OBJETOS TECNOLÓGICO</w:t>
      </w:r>
      <w:r w:rsidR="00F21F44">
        <w:rPr>
          <w:b/>
          <w:sz w:val="36"/>
          <w:szCs w:val="36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5812"/>
      </w:tblGrid>
      <w:tr w:rsidR="00F21F44" w:rsidTr="00055847">
        <w:tc>
          <w:tcPr>
            <w:tcW w:w="6435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9F4B1F">
              <w:rPr>
                <w:b/>
              </w:rPr>
              <w:t xml:space="preserve"> IVAN ABURTO A.</w:t>
            </w:r>
          </w:p>
        </w:tc>
        <w:tc>
          <w:tcPr>
            <w:tcW w:w="4480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9F4B1F">
              <w:rPr>
                <w:b/>
              </w:rPr>
              <w:t>QUINTO</w:t>
            </w:r>
          </w:p>
        </w:tc>
        <w:tc>
          <w:tcPr>
            <w:tcW w:w="5812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2B22DB">
              <w:rPr>
                <w:b/>
              </w:rPr>
              <w:t xml:space="preserve">   EDUCACION  TECNOLOGICA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52"/>
        <w:gridCol w:w="4369"/>
        <w:gridCol w:w="3667"/>
        <w:gridCol w:w="2311"/>
        <w:gridCol w:w="1985"/>
      </w:tblGrid>
      <w:tr w:rsidR="00385F47" w:rsidRPr="00241346" w:rsidTr="001F378B">
        <w:tc>
          <w:tcPr>
            <w:tcW w:w="1843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4369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667" w:type="dxa"/>
            <w:shd w:val="clear" w:color="auto" w:fill="F2F2F2" w:themeFill="background1" w:themeFillShade="F2"/>
          </w:tcPr>
          <w:p w:rsidR="00385F47" w:rsidRPr="00241346" w:rsidRDefault="00385F47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85F47" w:rsidTr="001F378B">
        <w:trPr>
          <w:trHeight w:val="945"/>
        </w:trPr>
        <w:tc>
          <w:tcPr>
            <w:tcW w:w="1843" w:type="dxa"/>
          </w:tcPr>
          <w:p w:rsidR="00385F47" w:rsidRDefault="001F378B" w:rsidP="00F21F44">
            <w:pPr>
              <w:tabs>
                <w:tab w:val="left" w:pos="977"/>
              </w:tabs>
            </w:pPr>
            <w:r>
              <w:t>04/05  a  08/05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552" w:type="dxa"/>
          </w:tcPr>
          <w:p w:rsidR="001F6F09" w:rsidRDefault="001F6F09" w:rsidP="00F21F44">
            <w:pPr>
              <w:tabs>
                <w:tab w:val="left" w:pos="977"/>
              </w:tabs>
            </w:pPr>
            <w:r>
              <w:t xml:space="preserve">OA 1 </w:t>
            </w:r>
          </w:p>
          <w:p w:rsidR="002B22DB" w:rsidRPr="002B22DB" w:rsidRDefault="002B22DB" w:rsidP="002B22DB">
            <w:pPr>
              <w:pStyle w:val="Sinespaciado"/>
              <w:spacing w:line="256" w:lineRule="auto"/>
              <w:rPr>
                <w:rFonts w:cstheme="minorHAnsi"/>
              </w:rPr>
            </w:pPr>
            <w:r w:rsidRPr="002B22DB">
              <w:rPr>
                <w:rFonts w:cstheme="minorHAnsi"/>
              </w:rPr>
              <w:t>Crear diseños de objetos o sistemas tecnológicos para resolver problemas o aprovechar oportunidades:</w:t>
            </w:r>
          </w:p>
          <w:p w:rsidR="002B22DB" w:rsidRPr="002B22DB" w:rsidRDefault="002B22DB" w:rsidP="002B22DB">
            <w:pPr>
              <w:pStyle w:val="Sinespaciado"/>
              <w:spacing w:line="256" w:lineRule="auto"/>
              <w:rPr>
                <w:rFonts w:cstheme="minorHAnsi"/>
              </w:rPr>
            </w:pPr>
            <w:r w:rsidRPr="002B22DB">
              <w:rPr>
                <w:rFonts w:cstheme="minorHAnsi"/>
              </w:rPr>
              <w:t>› desde diversos ámbitos tecnológicos y tópicos de otras asignaturas</w:t>
            </w:r>
          </w:p>
          <w:p w:rsidR="002B22DB" w:rsidRPr="002B22DB" w:rsidRDefault="002B22DB" w:rsidP="002B22DB">
            <w:pPr>
              <w:pStyle w:val="Sinespaciado"/>
              <w:spacing w:line="256" w:lineRule="auto"/>
              <w:rPr>
                <w:rFonts w:cstheme="minorHAnsi"/>
              </w:rPr>
            </w:pPr>
            <w:r w:rsidRPr="002B22DB">
              <w:rPr>
                <w:rFonts w:cstheme="minorHAnsi"/>
              </w:rPr>
              <w:t>› analizando y modificando productos.</w:t>
            </w:r>
          </w:p>
          <w:p w:rsidR="00C10BD5" w:rsidRDefault="00C10BD5" w:rsidP="00F21F44">
            <w:pPr>
              <w:tabs>
                <w:tab w:val="left" w:pos="977"/>
              </w:tabs>
            </w:pPr>
          </w:p>
        </w:tc>
        <w:tc>
          <w:tcPr>
            <w:tcW w:w="4369" w:type="dxa"/>
          </w:tcPr>
          <w:p w:rsidR="002B22DB" w:rsidRDefault="00C10BD5" w:rsidP="002B22DB">
            <w:pPr>
              <w:tabs>
                <w:tab w:val="left" w:pos="977"/>
              </w:tabs>
            </w:pPr>
            <w:r>
              <w:t xml:space="preserve">* </w:t>
            </w:r>
            <w:r w:rsidR="002B22DB">
              <w:t>tomando en cuenta el diseño de la actividad anterior;</w:t>
            </w:r>
          </w:p>
          <w:p w:rsidR="001F378B" w:rsidRDefault="002B22DB" w:rsidP="002B22DB">
            <w:pPr>
              <w:tabs>
                <w:tab w:val="left" w:pos="977"/>
              </w:tabs>
            </w:pPr>
            <w:r>
              <w:rPr>
                <w:b/>
              </w:rPr>
              <w:t>Crean un objeto tecnológico con material desechable con: tela, plástico, cartón alambre etc.</w:t>
            </w:r>
          </w:p>
          <w:p w:rsidR="001F378B" w:rsidRDefault="00921DCE" w:rsidP="00C10BD5">
            <w:pPr>
              <w:tabs>
                <w:tab w:val="left" w:pos="977"/>
              </w:tabs>
            </w:pPr>
            <w:r>
              <w:t xml:space="preserve">Visita esta página para que tengas una idea </w:t>
            </w:r>
          </w:p>
          <w:p w:rsidR="00921DCE" w:rsidRDefault="000279AB" w:rsidP="00C10BD5">
            <w:pPr>
              <w:tabs>
                <w:tab w:val="left" w:pos="977"/>
              </w:tabs>
            </w:pPr>
            <w:hyperlink r:id="rId6" w:history="1">
              <w:r w:rsidR="00921DCE">
                <w:rPr>
                  <w:rStyle w:val="Hipervnculo"/>
                </w:rPr>
                <w:t>https://www.youtube.com/watch?v=-AHMQTA8MgI</w:t>
              </w:r>
            </w:hyperlink>
          </w:p>
        </w:tc>
        <w:tc>
          <w:tcPr>
            <w:tcW w:w="3667" w:type="dxa"/>
          </w:tcPr>
          <w:p w:rsidR="00385F47" w:rsidRDefault="007F7C67" w:rsidP="00F21F44">
            <w:pPr>
              <w:tabs>
                <w:tab w:val="left" w:pos="977"/>
              </w:tabs>
            </w:pPr>
            <w:r>
              <w:t>Apoyo visual.</w:t>
            </w:r>
          </w:p>
        </w:tc>
        <w:tc>
          <w:tcPr>
            <w:tcW w:w="2311" w:type="dxa"/>
          </w:tcPr>
          <w:p w:rsidR="002B22DB" w:rsidRDefault="003462D7" w:rsidP="002B22DB">
            <w:pPr>
              <w:tabs>
                <w:tab w:val="left" w:pos="977"/>
              </w:tabs>
            </w:pPr>
            <w:r>
              <w:t>-</w:t>
            </w:r>
            <w:r w:rsidR="002B22DB">
              <w:t>Materia de desechos reciclables.</w:t>
            </w:r>
          </w:p>
          <w:p w:rsidR="002B22DB" w:rsidRDefault="002B22DB" w:rsidP="002B22DB">
            <w:pPr>
              <w:tabs>
                <w:tab w:val="left" w:pos="977"/>
              </w:tabs>
            </w:pPr>
            <w:r>
              <w:t>- Internet</w:t>
            </w:r>
          </w:p>
          <w:p w:rsidR="002B22DB" w:rsidRDefault="002B22DB" w:rsidP="002B22DB">
            <w:pPr>
              <w:tabs>
                <w:tab w:val="left" w:pos="977"/>
              </w:tabs>
            </w:pPr>
            <w:r>
              <w:t xml:space="preserve">- </w:t>
            </w:r>
            <w:proofErr w:type="spellStart"/>
            <w:r>
              <w:t>WhatsApp</w:t>
            </w:r>
            <w:proofErr w:type="spellEnd"/>
          </w:p>
          <w:p w:rsidR="002B22DB" w:rsidRDefault="002B22DB" w:rsidP="002B22DB">
            <w:pPr>
              <w:tabs>
                <w:tab w:val="left" w:pos="977"/>
              </w:tabs>
            </w:pPr>
            <w:r>
              <w:t>- Correo electrónico.</w:t>
            </w:r>
          </w:p>
          <w:p w:rsidR="00385F47" w:rsidRDefault="00385F47" w:rsidP="002B22DB">
            <w:pPr>
              <w:tabs>
                <w:tab w:val="left" w:pos="977"/>
              </w:tabs>
            </w:pPr>
          </w:p>
        </w:tc>
        <w:tc>
          <w:tcPr>
            <w:tcW w:w="1985" w:type="dxa"/>
          </w:tcPr>
          <w:p w:rsidR="00385F47" w:rsidRDefault="00055847" w:rsidP="00F21F44">
            <w:pPr>
              <w:tabs>
                <w:tab w:val="left" w:pos="977"/>
              </w:tabs>
            </w:pPr>
            <w:r>
              <w:t>08/05</w:t>
            </w:r>
          </w:p>
        </w:tc>
      </w:tr>
      <w:tr w:rsidR="00385F47" w:rsidTr="001F378B">
        <w:trPr>
          <w:trHeight w:val="555"/>
        </w:trPr>
        <w:tc>
          <w:tcPr>
            <w:tcW w:w="1843" w:type="dxa"/>
          </w:tcPr>
          <w:p w:rsidR="00385F47" w:rsidRDefault="001F378B" w:rsidP="00F21F44">
            <w:pPr>
              <w:tabs>
                <w:tab w:val="left" w:pos="977"/>
              </w:tabs>
            </w:pPr>
            <w:r>
              <w:t>11/05  a  15/05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552" w:type="dxa"/>
          </w:tcPr>
          <w:p w:rsidR="001F378B" w:rsidRDefault="001F378B" w:rsidP="001F378B">
            <w:pPr>
              <w:tabs>
                <w:tab w:val="left" w:pos="977"/>
              </w:tabs>
            </w:pPr>
          </w:p>
          <w:p w:rsidR="00C10BD5" w:rsidRDefault="00C10BD5" w:rsidP="00C10BD5">
            <w:pPr>
              <w:tabs>
                <w:tab w:val="left" w:pos="977"/>
              </w:tabs>
            </w:pPr>
          </w:p>
        </w:tc>
        <w:tc>
          <w:tcPr>
            <w:tcW w:w="4369" w:type="dxa"/>
          </w:tcPr>
          <w:p w:rsidR="00055847" w:rsidRDefault="00055847" w:rsidP="00282539">
            <w:pPr>
              <w:tabs>
                <w:tab w:val="left" w:pos="977"/>
              </w:tabs>
            </w:pPr>
          </w:p>
          <w:p w:rsidR="00385F47" w:rsidRDefault="00921DCE" w:rsidP="00F21F44">
            <w:pPr>
              <w:tabs>
                <w:tab w:val="left" w:pos="977"/>
              </w:tabs>
            </w:pPr>
            <w:r>
              <w:t xml:space="preserve">Continúan con la actividad de la clase anterior. </w:t>
            </w:r>
          </w:p>
        </w:tc>
        <w:tc>
          <w:tcPr>
            <w:tcW w:w="3667" w:type="dxa"/>
          </w:tcPr>
          <w:p w:rsidR="00385F47" w:rsidRDefault="00385F47"/>
          <w:p w:rsidR="00385F47" w:rsidRDefault="00385F47"/>
          <w:p w:rsidR="00385F47" w:rsidRDefault="00385F47" w:rsidP="00332A1C">
            <w:pPr>
              <w:tabs>
                <w:tab w:val="left" w:pos="977"/>
              </w:tabs>
            </w:pPr>
          </w:p>
        </w:tc>
        <w:tc>
          <w:tcPr>
            <w:tcW w:w="2311" w:type="dxa"/>
          </w:tcPr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1985" w:type="dxa"/>
          </w:tcPr>
          <w:p w:rsidR="00385F47" w:rsidRDefault="00055847" w:rsidP="00F21F44">
            <w:pPr>
              <w:tabs>
                <w:tab w:val="left" w:pos="977"/>
              </w:tabs>
            </w:pPr>
            <w:r>
              <w:t>15/05</w:t>
            </w:r>
          </w:p>
        </w:tc>
      </w:tr>
      <w:tr w:rsidR="00385F47" w:rsidTr="001F378B">
        <w:trPr>
          <w:trHeight w:val="504"/>
        </w:trPr>
        <w:tc>
          <w:tcPr>
            <w:tcW w:w="1843" w:type="dxa"/>
          </w:tcPr>
          <w:p w:rsidR="00832753" w:rsidRDefault="00832753" w:rsidP="00832753">
            <w:pPr>
              <w:tabs>
                <w:tab w:val="left" w:pos="977"/>
              </w:tabs>
            </w:pPr>
            <w:r>
              <w:t xml:space="preserve">18/05  a  </w:t>
            </w:r>
            <w:r w:rsidR="001017B0">
              <w:t>22</w:t>
            </w:r>
            <w:r>
              <w:t>/05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552" w:type="dxa"/>
          </w:tcPr>
          <w:p w:rsidR="00385F47" w:rsidRDefault="001017B0" w:rsidP="00F21F44">
            <w:pPr>
              <w:tabs>
                <w:tab w:val="left" w:pos="977"/>
              </w:tabs>
            </w:pPr>
            <w:r>
              <w:lastRenderedPageBreak/>
              <w:t xml:space="preserve">Evaluación. </w:t>
            </w:r>
          </w:p>
        </w:tc>
        <w:tc>
          <w:tcPr>
            <w:tcW w:w="4369" w:type="dxa"/>
          </w:tcPr>
          <w:p w:rsidR="00385F47" w:rsidRDefault="000279AB" w:rsidP="00F21F44">
            <w:pPr>
              <w:tabs>
                <w:tab w:val="left" w:pos="977"/>
              </w:tabs>
            </w:pPr>
            <w:r>
              <w:t>Evaluación formativa del trabajo terminado según tabla de apreciación</w:t>
            </w:r>
          </w:p>
        </w:tc>
        <w:tc>
          <w:tcPr>
            <w:tcW w:w="3667" w:type="dxa"/>
          </w:tcPr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311" w:type="dxa"/>
          </w:tcPr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1985" w:type="dxa"/>
          </w:tcPr>
          <w:p w:rsidR="00385F47" w:rsidRDefault="000279AB" w:rsidP="00F21F44">
            <w:pPr>
              <w:tabs>
                <w:tab w:val="left" w:pos="977"/>
              </w:tabs>
            </w:pPr>
            <w:r>
              <w:t>22/05</w:t>
            </w:r>
            <w:bookmarkStart w:id="0" w:name="_GoBack"/>
            <w:bookmarkEnd w:id="0"/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279AB"/>
    <w:rsid w:val="00055847"/>
    <w:rsid w:val="000B2A71"/>
    <w:rsid w:val="001017B0"/>
    <w:rsid w:val="001F378B"/>
    <w:rsid w:val="001F6F09"/>
    <w:rsid w:val="00241346"/>
    <w:rsid w:val="00282539"/>
    <w:rsid w:val="002B22DB"/>
    <w:rsid w:val="00332A1C"/>
    <w:rsid w:val="003462D7"/>
    <w:rsid w:val="00385F47"/>
    <w:rsid w:val="007F7C67"/>
    <w:rsid w:val="00804DB0"/>
    <w:rsid w:val="00832753"/>
    <w:rsid w:val="009005E0"/>
    <w:rsid w:val="00921DCE"/>
    <w:rsid w:val="009D3A6E"/>
    <w:rsid w:val="009F4B1F"/>
    <w:rsid w:val="00A93E42"/>
    <w:rsid w:val="00C10BD5"/>
    <w:rsid w:val="00E96D11"/>
    <w:rsid w:val="00F21F44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C94A14-3F57-43B9-9CBC-6C66EAC6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B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584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B22DB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link w:val="Sinespaciado"/>
    <w:uiPriority w:val="1"/>
    <w:rsid w:val="002B22D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AHMQTA8Mg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Yessica Matus</cp:lastModifiedBy>
  <cp:revision>9</cp:revision>
  <dcterms:created xsi:type="dcterms:W3CDTF">2020-04-28T19:21:00Z</dcterms:created>
  <dcterms:modified xsi:type="dcterms:W3CDTF">2020-05-07T17:27:00Z</dcterms:modified>
</cp:coreProperties>
</file>